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1F48" w:rsidRPr="00A72164" w:rsidRDefault="00501F48" w:rsidP="00501F48">
      <w:pPr>
        <w:tabs>
          <w:tab w:val="left" w:pos="2130"/>
          <w:tab w:val="center" w:pos="4500"/>
        </w:tabs>
        <w:spacing w:after="0" w:line="240" w:lineRule="auto"/>
        <w:jc w:val="both"/>
        <w:rPr>
          <w:rFonts w:ascii="Times New Roman" w:hAnsi="Times New Roman" w:cs="Times New Roman"/>
          <w:sz w:val="28"/>
          <w:szCs w:val="28"/>
        </w:rPr>
      </w:pPr>
      <w:r w:rsidRPr="00A72164">
        <w:rPr>
          <w:rFonts w:ascii="Times New Roman" w:hAnsi="Times New Roman" w:cs="Times New Roman"/>
          <w:noProof/>
          <w:sz w:val="28"/>
          <w:szCs w:val="28"/>
        </w:rPr>
        <w:drawing>
          <wp:anchor distT="0" distB="0" distL="114300" distR="114300" simplePos="0" relativeHeight="251659264" behindDoc="0" locked="0" layoutInCell="1" allowOverlap="1">
            <wp:simplePos x="0" y="0"/>
            <wp:positionH relativeFrom="column">
              <wp:posOffset>2748915</wp:posOffset>
            </wp:positionH>
            <wp:positionV relativeFrom="paragraph">
              <wp:posOffset>-72390</wp:posOffset>
            </wp:positionV>
            <wp:extent cx="476250" cy="571500"/>
            <wp:effectExtent l="19050" t="0" r="0" b="0"/>
            <wp:wrapNone/>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erb"/>
                    <pic:cNvPicPr>
                      <a:picLocks noChangeAspect="1" noChangeArrowheads="1"/>
                    </pic:cNvPicPr>
                  </pic:nvPicPr>
                  <pic:blipFill>
                    <a:blip r:embed="rId5" cstate="print"/>
                    <a:srcRect/>
                    <a:stretch>
                      <a:fillRect/>
                    </a:stretch>
                  </pic:blipFill>
                  <pic:spPr bwMode="auto">
                    <a:xfrm>
                      <a:off x="0" y="0"/>
                      <a:ext cx="476250" cy="571500"/>
                    </a:xfrm>
                    <a:prstGeom prst="rect">
                      <a:avLst/>
                    </a:prstGeom>
                    <a:noFill/>
                    <a:ln w="9525">
                      <a:noFill/>
                      <a:miter lim="800000"/>
                      <a:headEnd/>
                      <a:tailEnd/>
                    </a:ln>
                  </pic:spPr>
                </pic:pic>
              </a:graphicData>
            </a:graphic>
          </wp:anchor>
        </w:drawing>
      </w:r>
    </w:p>
    <w:p w:rsidR="00501F48" w:rsidRPr="00A72164" w:rsidRDefault="00501F48" w:rsidP="00501F48">
      <w:pPr>
        <w:tabs>
          <w:tab w:val="left" w:pos="2130"/>
          <w:tab w:val="center" w:pos="4500"/>
        </w:tabs>
        <w:spacing w:after="0" w:line="240" w:lineRule="auto"/>
        <w:jc w:val="both"/>
        <w:rPr>
          <w:rFonts w:ascii="Times New Roman" w:hAnsi="Times New Roman" w:cs="Times New Roman"/>
          <w:sz w:val="28"/>
          <w:szCs w:val="28"/>
        </w:rPr>
      </w:pPr>
    </w:p>
    <w:p w:rsidR="00501F48" w:rsidRPr="00A72164" w:rsidRDefault="00501F48" w:rsidP="00501F48">
      <w:pPr>
        <w:tabs>
          <w:tab w:val="left" w:pos="2130"/>
          <w:tab w:val="center" w:pos="4500"/>
        </w:tabs>
        <w:spacing w:after="0" w:line="240" w:lineRule="auto"/>
        <w:jc w:val="both"/>
        <w:rPr>
          <w:rFonts w:ascii="Times New Roman" w:hAnsi="Times New Roman" w:cs="Times New Roman"/>
          <w:sz w:val="28"/>
          <w:szCs w:val="28"/>
        </w:rPr>
      </w:pPr>
    </w:p>
    <w:p w:rsidR="00501F48" w:rsidRPr="00A72164" w:rsidRDefault="00501F48" w:rsidP="00501F48">
      <w:pPr>
        <w:spacing w:after="0" w:line="240" w:lineRule="auto"/>
        <w:jc w:val="both"/>
        <w:rPr>
          <w:rFonts w:ascii="Times New Roman" w:hAnsi="Times New Roman" w:cs="Times New Roman"/>
          <w:sz w:val="28"/>
          <w:szCs w:val="28"/>
        </w:rPr>
      </w:pPr>
      <w:r w:rsidRPr="00A72164">
        <w:rPr>
          <w:rFonts w:ascii="Times New Roman" w:hAnsi="Times New Roman" w:cs="Times New Roman"/>
          <w:b/>
          <w:sz w:val="28"/>
          <w:szCs w:val="28"/>
        </w:rPr>
        <w:tab/>
      </w:r>
      <w:r w:rsidRPr="00A72164">
        <w:rPr>
          <w:rFonts w:ascii="Times New Roman" w:hAnsi="Times New Roman" w:cs="Times New Roman"/>
          <w:b/>
          <w:sz w:val="28"/>
          <w:szCs w:val="28"/>
        </w:rPr>
        <w:tab/>
      </w:r>
      <w:r w:rsidRPr="00A72164">
        <w:rPr>
          <w:rFonts w:ascii="Times New Roman" w:hAnsi="Times New Roman" w:cs="Times New Roman"/>
          <w:b/>
          <w:sz w:val="28"/>
          <w:szCs w:val="28"/>
        </w:rPr>
        <w:tab/>
      </w:r>
      <w:r w:rsidRPr="00A72164">
        <w:rPr>
          <w:rFonts w:ascii="Times New Roman" w:hAnsi="Times New Roman" w:cs="Times New Roman"/>
          <w:b/>
          <w:sz w:val="28"/>
          <w:szCs w:val="28"/>
        </w:rPr>
        <w:tab/>
      </w:r>
      <w:r w:rsidRPr="00A72164">
        <w:rPr>
          <w:rFonts w:ascii="Times New Roman" w:hAnsi="Times New Roman" w:cs="Times New Roman"/>
          <w:b/>
          <w:sz w:val="28"/>
          <w:szCs w:val="28"/>
        </w:rPr>
        <w:tab/>
      </w:r>
      <w:r w:rsidRPr="00A72164">
        <w:rPr>
          <w:rFonts w:ascii="Times New Roman" w:hAnsi="Times New Roman" w:cs="Times New Roman"/>
          <w:b/>
          <w:sz w:val="28"/>
          <w:szCs w:val="28"/>
        </w:rPr>
        <w:tab/>
      </w:r>
      <w:r w:rsidRPr="00A72164">
        <w:rPr>
          <w:rFonts w:ascii="Times New Roman" w:hAnsi="Times New Roman" w:cs="Times New Roman"/>
          <w:b/>
          <w:sz w:val="28"/>
          <w:szCs w:val="28"/>
        </w:rPr>
        <w:tab/>
      </w:r>
      <w:r w:rsidRPr="00A72164">
        <w:rPr>
          <w:rFonts w:ascii="Times New Roman" w:hAnsi="Times New Roman" w:cs="Times New Roman"/>
          <w:b/>
          <w:sz w:val="28"/>
          <w:szCs w:val="28"/>
        </w:rPr>
        <w:tab/>
      </w:r>
      <w:r w:rsidRPr="00A72164">
        <w:rPr>
          <w:rFonts w:ascii="Times New Roman" w:hAnsi="Times New Roman" w:cs="Times New Roman"/>
          <w:b/>
          <w:sz w:val="28"/>
          <w:szCs w:val="28"/>
        </w:rPr>
        <w:tab/>
      </w:r>
      <w:r w:rsidRPr="00A72164">
        <w:rPr>
          <w:rFonts w:ascii="Times New Roman" w:hAnsi="Times New Roman" w:cs="Times New Roman"/>
          <w:b/>
          <w:sz w:val="28"/>
          <w:szCs w:val="28"/>
        </w:rPr>
        <w:tab/>
      </w:r>
      <w:r w:rsidRPr="00A72164">
        <w:rPr>
          <w:rFonts w:ascii="Times New Roman" w:hAnsi="Times New Roman" w:cs="Times New Roman"/>
          <w:b/>
          <w:sz w:val="28"/>
          <w:szCs w:val="28"/>
        </w:rPr>
        <w:tab/>
      </w:r>
    </w:p>
    <w:p w:rsidR="00501F48" w:rsidRPr="00A72164" w:rsidRDefault="00501F48" w:rsidP="00501F48">
      <w:pPr>
        <w:spacing w:after="0" w:line="240" w:lineRule="auto"/>
        <w:jc w:val="center"/>
        <w:rPr>
          <w:rFonts w:ascii="Times New Roman" w:hAnsi="Times New Roman" w:cs="Times New Roman"/>
          <w:b/>
          <w:sz w:val="28"/>
          <w:szCs w:val="28"/>
        </w:rPr>
      </w:pPr>
      <w:r w:rsidRPr="00A72164">
        <w:rPr>
          <w:rFonts w:ascii="Times New Roman" w:hAnsi="Times New Roman" w:cs="Times New Roman"/>
          <w:b/>
          <w:sz w:val="28"/>
          <w:szCs w:val="28"/>
        </w:rPr>
        <w:t>АДМИНИСТРАЦИЯ</w:t>
      </w:r>
    </w:p>
    <w:p w:rsidR="00501F48" w:rsidRPr="00A72164" w:rsidRDefault="00501F48" w:rsidP="00501F48">
      <w:pPr>
        <w:spacing w:after="0" w:line="240" w:lineRule="auto"/>
        <w:jc w:val="center"/>
        <w:rPr>
          <w:rFonts w:ascii="Times New Roman" w:hAnsi="Times New Roman" w:cs="Times New Roman"/>
          <w:b/>
          <w:sz w:val="28"/>
          <w:szCs w:val="28"/>
        </w:rPr>
      </w:pPr>
      <w:r w:rsidRPr="00A72164">
        <w:rPr>
          <w:rFonts w:ascii="Times New Roman" w:hAnsi="Times New Roman" w:cs="Times New Roman"/>
          <w:b/>
          <w:sz w:val="28"/>
          <w:szCs w:val="28"/>
        </w:rPr>
        <w:t>КОЛЫВАНСКОГО РАЙОНА</w:t>
      </w:r>
    </w:p>
    <w:p w:rsidR="00501F48" w:rsidRPr="00A72164" w:rsidRDefault="00501F48" w:rsidP="00501F48">
      <w:pPr>
        <w:pStyle w:val="1"/>
        <w:spacing w:before="0" w:line="240" w:lineRule="auto"/>
        <w:jc w:val="center"/>
        <w:rPr>
          <w:rFonts w:ascii="Times New Roman" w:hAnsi="Times New Roman" w:cs="Times New Roman"/>
          <w:color w:val="auto"/>
        </w:rPr>
      </w:pPr>
      <w:r w:rsidRPr="00A72164">
        <w:rPr>
          <w:rFonts w:ascii="Times New Roman" w:hAnsi="Times New Roman" w:cs="Times New Roman"/>
          <w:color w:val="auto"/>
        </w:rPr>
        <w:t>НОВОСИБИРСКОЙ ОБЛАСТИ</w:t>
      </w:r>
    </w:p>
    <w:p w:rsidR="00501F48" w:rsidRPr="00A72164" w:rsidRDefault="00501F48" w:rsidP="00501F48">
      <w:pPr>
        <w:spacing w:after="0" w:line="240" w:lineRule="auto"/>
        <w:jc w:val="center"/>
        <w:rPr>
          <w:rFonts w:ascii="Times New Roman" w:hAnsi="Times New Roman" w:cs="Times New Roman"/>
          <w:sz w:val="28"/>
          <w:szCs w:val="28"/>
        </w:rPr>
      </w:pPr>
    </w:p>
    <w:p w:rsidR="00501F48" w:rsidRPr="00A72164" w:rsidRDefault="00501F48" w:rsidP="00501F48">
      <w:pPr>
        <w:spacing w:after="0" w:line="240" w:lineRule="auto"/>
        <w:jc w:val="center"/>
        <w:rPr>
          <w:rFonts w:ascii="Times New Roman" w:hAnsi="Times New Roman" w:cs="Times New Roman"/>
          <w:b/>
          <w:sz w:val="28"/>
          <w:szCs w:val="28"/>
        </w:rPr>
      </w:pPr>
      <w:r w:rsidRPr="00A72164">
        <w:rPr>
          <w:rFonts w:ascii="Times New Roman" w:hAnsi="Times New Roman" w:cs="Times New Roman"/>
          <w:b/>
          <w:sz w:val="28"/>
          <w:szCs w:val="28"/>
        </w:rPr>
        <w:t>ПОСТАНОВЛЕНИЕ</w:t>
      </w:r>
    </w:p>
    <w:p w:rsidR="00501F48" w:rsidRPr="00A72164" w:rsidRDefault="00501F48" w:rsidP="00501F48">
      <w:pPr>
        <w:spacing w:after="0" w:line="240" w:lineRule="auto"/>
        <w:jc w:val="center"/>
        <w:rPr>
          <w:rFonts w:ascii="Times New Roman" w:hAnsi="Times New Roman" w:cs="Times New Roman"/>
          <w:sz w:val="28"/>
          <w:szCs w:val="28"/>
        </w:rPr>
      </w:pPr>
    </w:p>
    <w:p w:rsidR="00501F48" w:rsidRPr="00A72164" w:rsidRDefault="00501F48" w:rsidP="00501F48">
      <w:pPr>
        <w:tabs>
          <w:tab w:val="left" w:pos="9214"/>
          <w:tab w:val="left" w:pos="10348"/>
        </w:tabs>
        <w:spacing w:after="0" w:line="240" w:lineRule="auto"/>
        <w:jc w:val="center"/>
        <w:rPr>
          <w:rFonts w:ascii="Times New Roman" w:hAnsi="Times New Roman" w:cs="Times New Roman"/>
          <w:sz w:val="28"/>
          <w:szCs w:val="28"/>
        </w:rPr>
      </w:pPr>
      <w:r w:rsidRPr="00A72164">
        <w:rPr>
          <w:rFonts w:ascii="Times New Roman" w:hAnsi="Times New Roman" w:cs="Times New Roman"/>
          <w:sz w:val="28"/>
          <w:szCs w:val="28"/>
        </w:rPr>
        <w:t xml:space="preserve">от </w:t>
      </w:r>
      <w:r w:rsidR="00D2637A" w:rsidRPr="00A72164">
        <w:rPr>
          <w:rFonts w:ascii="Times New Roman" w:hAnsi="Times New Roman" w:cs="Times New Roman"/>
          <w:sz w:val="28"/>
          <w:szCs w:val="28"/>
        </w:rPr>
        <w:t>___________</w:t>
      </w:r>
      <w:r w:rsidR="008F5BC6" w:rsidRPr="00A72164">
        <w:rPr>
          <w:rFonts w:ascii="Times New Roman" w:hAnsi="Times New Roman" w:cs="Times New Roman"/>
          <w:sz w:val="28"/>
          <w:szCs w:val="28"/>
        </w:rPr>
        <w:t xml:space="preserve"> </w:t>
      </w:r>
      <w:proofErr w:type="gramStart"/>
      <w:r w:rsidR="008F5BC6" w:rsidRPr="00A72164">
        <w:rPr>
          <w:rFonts w:ascii="Times New Roman" w:hAnsi="Times New Roman" w:cs="Times New Roman"/>
          <w:sz w:val="28"/>
          <w:szCs w:val="28"/>
        </w:rPr>
        <w:t>г</w:t>
      </w:r>
      <w:proofErr w:type="gramEnd"/>
      <w:r w:rsidR="008F5BC6" w:rsidRPr="00A72164">
        <w:rPr>
          <w:rFonts w:ascii="Times New Roman" w:hAnsi="Times New Roman" w:cs="Times New Roman"/>
          <w:sz w:val="28"/>
          <w:szCs w:val="28"/>
        </w:rPr>
        <w:t>.</w:t>
      </w:r>
      <w:r w:rsidRPr="00A72164">
        <w:rPr>
          <w:rFonts w:ascii="Times New Roman" w:hAnsi="Times New Roman" w:cs="Times New Roman"/>
          <w:sz w:val="28"/>
          <w:szCs w:val="28"/>
        </w:rPr>
        <w:t xml:space="preserve"> № </w:t>
      </w:r>
      <w:r w:rsidR="00D2637A" w:rsidRPr="00A72164">
        <w:rPr>
          <w:rFonts w:ascii="Times New Roman" w:hAnsi="Times New Roman" w:cs="Times New Roman"/>
          <w:sz w:val="28"/>
          <w:szCs w:val="28"/>
        </w:rPr>
        <w:t>______</w:t>
      </w:r>
    </w:p>
    <w:p w:rsidR="00501F48" w:rsidRPr="00A72164" w:rsidRDefault="00501F48" w:rsidP="00501F48">
      <w:pPr>
        <w:spacing w:after="0" w:line="240" w:lineRule="auto"/>
        <w:jc w:val="both"/>
        <w:rPr>
          <w:rFonts w:ascii="Times New Roman" w:hAnsi="Times New Roman" w:cs="Times New Roman"/>
          <w:sz w:val="28"/>
          <w:szCs w:val="28"/>
        </w:rPr>
      </w:pPr>
    </w:p>
    <w:p w:rsidR="00D2637A" w:rsidRPr="00A72164" w:rsidRDefault="00D2637A" w:rsidP="00D2637A">
      <w:pPr>
        <w:spacing w:after="0" w:line="240" w:lineRule="auto"/>
        <w:jc w:val="center"/>
        <w:rPr>
          <w:rFonts w:ascii="Times New Roman" w:eastAsia="Times New Roman" w:hAnsi="Times New Roman" w:cs="Times New Roman"/>
          <w:sz w:val="28"/>
          <w:szCs w:val="28"/>
        </w:rPr>
      </w:pPr>
      <w:r w:rsidRPr="00A72164">
        <w:rPr>
          <w:rFonts w:ascii="Times New Roman" w:eastAsia="Times New Roman" w:hAnsi="Times New Roman" w:cs="Times New Roman"/>
          <w:sz w:val="28"/>
          <w:szCs w:val="28"/>
        </w:rPr>
        <w:t xml:space="preserve">О внесении изменений в </w:t>
      </w:r>
      <w:r w:rsidR="00C76849">
        <w:rPr>
          <w:rFonts w:ascii="Times New Roman" w:eastAsia="Times New Roman" w:hAnsi="Times New Roman" w:cs="Times New Roman"/>
          <w:sz w:val="28"/>
          <w:szCs w:val="28"/>
        </w:rPr>
        <w:t>постановление</w:t>
      </w:r>
      <w:r w:rsidRPr="00A72164">
        <w:rPr>
          <w:rFonts w:ascii="Times New Roman" w:eastAsia="Times New Roman" w:hAnsi="Times New Roman" w:cs="Times New Roman"/>
          <w:sz w:val="28"/>
          <w:szCs w:val="28"/>
        </w:rPr>
        <w:t xml:space="preserve"> </w:t>
      </w:r>
    </w:p>
    <w:p w:rsidR="00D2637A" w:rsidRPr="00A72164" w:rsidRDefault="00D2637A" w:rsidP="00D2637A">
      <w:pPr>
        <w:spacing w:after="0" w:line="240" w:lineRule="auto"/>
        <w:jc w:val="center"/>
        <w:rPr>
          <w:rFonts w:ascii="Times New Roman" w:eastAsia="Times New Roman" w:hAnsi="Times New Roman" w:cs="Times New Roman"/>
          <w:sz w:val="28"/>
          <w:szCs w:val="28"/>
        </w:rPr>
      </w:pPr>
      <w:r w:rsidRPr="00A72164">
        <w:rPr>
          <w:rFonts w:ascii="Times New Roman" w:eastAsia="Times New Roman" w:hAnsi="Times New Roman" w:cs="Times New Roman"/>
          <w:sz w:val="28"/>
          <w:szCs w:val="28"/>
        </w:rPr>
        <w:t xml:space="preserve">Администрации Колыванского района Новосибирской области </w:t>
      </w:r>
    </w:p>
    <w:p w:rsidR="00B31C66" w:rsidRPr="00A72164" w:rsidRDefault="009778BD" w:rsidP="00D2637A">
      <w:pPr>
        <w:spacing w:after="0" w:line="240" w:lineRule="auto"/>
        <w:jc w:val="center"/>
        <w:rPr>
          <w:rFonts w:ascii="Times New Roman" w:eastAsia="Times New Roman" w:hAnsi="Times New Roman" w:cs="Times New Roman"/>
          <w:color w:val="FF0000"/>
          <w:sz w:val="28"/>
          <w:szCs w:val="28"/>
        </w:rPr>
      </w:pPr>
      <w:r w:rsidRPr="00A72164">
        <w:rPr>
          <w:rFonts w:ascii="Times New Roman" w:hAnsi="Times New Roman" w:cs="Times New Roman"/>
          <w:sz w:val="28"/>
          <w:szCs w:val="28"/>
        </w:rPr>
        <w:t>от 22.04.2016 № 225-а</w:t>
      </w:r>
      <w:r w:rsidR="00211268" w:rsidRPr="00A72164">
        <w:rPr>
          <w:rFonts w:ascii="Times New Roman" w:hAnsi="Times New Roman" w:cs="Times New Roman"/>
          <w:sz w:val="28"/>
          <w:szCs w:val="28"/>
        </w:rPr>
        <w:t xml:space="preserve"> </w:t>
      </w:r>
    </w:p>
    <w:p w:rsidR="00501F48" w:rsidRPr="00A72164" w:rsidRDefault="00501F48" w:rsidP="00501F48">
      <w:pPr>
        <w:spacing w:after="0" w:line="288" w:lineRule="auto"/>
        <w:jc w:val="both"/>
        <w:rPr>
          <w:rFonts w:ascii="Times New Roman" w:hAnsi="Times New Roman" w:cs="Times New Roman"/>
          <w:sz w:val="28"/>
          <w:szCs w:val="28"/>
        </w:rPr>
      </w:pPr>
    </w:p>
    <w:p w:rsidR="00C76849" w:rsidRPr="00C80980" w:rsidRDefault="00A72164" w:rsidP="00C76849">
      <w:pPr>
        <w:pStyle w:val="1"/>
        <w:tabs>
          <w:tab w:val="left" w:pos="708"/>
        </w:tabs>
        <w:spacing w:before="0" w:line="240" w:lineRule="auto"/>
        <w:ind w:firstLine="709"/>
        <w:jc w:val="both"/>
        <w:rPr>
          <w:rFonts w:ascii="Times New Roman" w:hAnsi="Times New Roman" w:cs="Times New Roman"/>
          <w:b w:val="0"/>
          <w:color w:val="auto"/>
        </w:rPr>
      </w:pPr>
      <w:proofErr w:type="gramStart"/>
      <w:r w:rsidRPr="00A72164">
        <w:rPr>
          <w:rFonts w:ascii="Times New Roman" w:hAnsi="Times New Roman" w:cs="Times New Roman"/>
          <w:b w:val="0"/>
          <w:color w:val="auto"/>
        </w:rPr>
        <w:t>В целях приведения административного регламента предоставления муниципальной услуги по внесению изменений в разрешение на строительство в соответствие</w:t>
      </w:r>
      <w:proofErr w:type="gramEnd"/>
      <w:r w:rsidRPr="00A72164">
        <w:rPr>
          <w:rFonts w:ascii="Times New Roman" w:hAnsi="Times New Roman" w:cs="Times New Roman"/>
          <w:b w:val="0"/>
          <w:color w:val="auto"/>
        </w:rPr>
        <w:t xml:space="preserve"> с действующим законодательством</w:t>
      </w:r>
      <w:r w:rsidR="00C76849" w:rsidRPr="00C76849">
        <w:rPr>
          <w:rFonts w:ascii="Times New Roman" w:hAnsi="Times New Roman" w:cs="Times New Roman"/>
          <w:b w:val="0"/>
          <w:color w:val="auto"/>
        </w:rPr>
        <w:t xml:space="preserve"> </w:t>
      </w:r>
      <w:r w:rsidR="00C76849">
        <w:rPr>
          <w:rFonts w:ascii="Times New Roman" w:hAnsi="Times New Roman" w:cs="Times New Roman"/>
          <w:b w:val="0"/>
          <w:color w:val="auto"/>
        </w:rPr>
        <w:t>Администрация Колыванского района Новосибирской области</w:t>
      </w:r>
    </w:p>
    <w:p w:rsidR="00501F48" w:rsidRPr="00A72164" w:rsidRDefault="00C76849" w:rsidP="00C76849">
      <w:pPr>
        <w:pStyle w:val="1"/>
        <w:tabs>
          <w:tab w:val="left" w:pos="708"/>
        </w:tabs>
        <w:spacing w:before="0" w:line="240" w:lineRule="auto"/>
        <w:ind w:firstLine="709"/>
        <w:jc w:val="both"/>
        <w:rPr>
          <w:rFonts w:ascii="Times New Roman" w:hAnsi="Times New Roman" w:cs="Times New Roman"/>
          <w:b w:val="0"/>
          <w:color w:val="auto"/>
        </w:rPr>
      </w:pPr>
      <w:r w:rsidRPr="00C80980">
        <w:rPr>
          <w:rFonts w:ascii="Times New Roman" w:hAnsi="Times New Roman" w:cs="Times New Roman"/>
          <w:b w:val="0"/>
          <w:color w:val="auto"/>
        </w:rPr>
        <w:t>ПОСТАНОВЛ</w:t>
      </w:r>
      <w:r>
        <w:rPr>
          <w:rFonts w:ascii="Times New Roman" w:hAnsi="Times New Roman" w:cs="Times New Roman"/>
          <w:b w:val="0"/>
          <w:color w:val="auto"/>
        </w:rPr>
        <w:t>ЯЕТ</w:t>
      </w:r>
      <w:r w:rsidRPr="00C80980">
        <w:rPr>
          <w:rFonts w:ascii="Times New Roman" w:hAnsi="Times New Roman" w:cs="Times New Roman"/>
          <w:b w:val="0"/>
          <w:color w:val="auto"/>
        </w:rPr>
        <w:t>:</w:t>
      </w:r>
    </w:p>
    <w:p w:rsidR="00CE4F5A" w:rsidRPr="00A72164" w:rsidRDefault="00C76849" w:rsidP="006B4695">
      <w:pPr>
        <w:pStyle w:val="a3"/>
        <w:numPr>
          <w:ilvl w:val="0"/>
          <w:numId w:val="12"/>
        </w:numPr>
        <w:tabs>
          <w:tab w:val="left" w:pos="709"/>
        </w:tabs>
        <w:spacing w:after="0" w:line="240" w:lineRule="auto"/>
        <w:ind w:left="0" w:firstLine="709"/>
        <w:jc w:val="both"/>
        <w:rPr>
          <w:rFonts w:ascii="Times New Roman" w:hAnsi="Times New Roman" w:cs="Times New Roman"/>
          <w:sz w:val="28"/>
          <w:szCs w:val="28"/>
        </w:rPr>
      </w:pPr>
      <w:r w:rsidRPr="00C80980">
        <w:rPr>
          <w:rFonts w:ascii="Times New Roman" w:hAnsi="Times New Roman" w:cs="Times New Roman"/>
          <w:sz w:val="28"/>
          <w:szCs w:val="28"/>
        </w:rPr>
        <w:t xml:space="preserve">Внести в </w:t>
      </w:r>
      <w:r>
        <w:rPr>
          <w:rFonts w:ascii="Times New Roman" w:hAnsi="Times New Roman" w:cs="Times New Roman"/>
          <w:sz w:val="28"/>
          <w:szCs w:val="28"/>
        </w:rPr>
        <w:t xml:space="preserve">административный регламент предоставления муниципальной услуги </w:t>
      </w:r>
      <w:r w:rsidRPr="001432CA">
        <w:rPr>
          <w:rFonts w:ascii="Times New Roman" w:hAnsi="Times New Roman" w:cs="Times New Roman"/>
          <w:bCs/>
          <w:sz w:val="28"/>
          <w:szCs w:val="28"/>
        </w:rPr>
        <w:t>по</w:t>
      </w:r>
      <w:r>
        <w:rPr>
          <w:rFonts w:ascii="Times New Roman" w:hAnsi="Times New Roman" w:cs="Times New Roman"/>
          <w:bCs/>
          <w:sz w:val="28"/>
          <w:szCs w:val="28"/>
        </w:rPr>
        <w:t xml:space="preserve"> </w:t>
      </w:r>
      <w:r w:rsidRPr="00A72164">
        <w:rPr>
          <w:rFonts w:ascii="Times New Roman" w:hAnsi="Times New Roman" w:cs="Times New Roman"/>
          <w:bCs/>
          <w:sz w:val="28"/>
          <w:szCs w:val="28"/>
        </w:rPr>
        <w:t>внесению изменений в разрешение на строительство</w:t>
      </w:r>
      <w:r>
        <w:rPr>
          <w:rFonts w:ascii="Times New Roman" w:hAnsi="Times New Roman" w:cs="Times New Roman"/>
          <w:bCs/>
          <w:sz w:val="28"/>
          <w:szCs w:val="28"/>
        </w:rPr>
        <w:t xml:space="preserve">, </w:t>
      </w:r>
      <w:r>
        <w:rPr>
          <w:rFonts w:ascii="Times New Roman" w:hAnsi="Times New Roman" w:cs="Times New Roman"/>
          <w:sz w:val="28"/>
          <w:szCs w:val="28"/>
        </w:rPr>
        <w:t xml:space="preserve">утвержденный </w:t>
      </w:r>
      <w:r w:rsidRPr="00C80980">
        <w:rPr>
          <w:rFonts w:ascii="Times New Roman" w:hAnsi="Times New Roman" w:cs="Times New Roman"/>
          <w:color w:val="000000"/>
          <w:sz w:val="28"/>
          <w:szCs w:val="28"/>
        </w:rPr>
        <w:t>постановлени</w:t>
      </w:r>
      <w:r>
        <w:rPr>
          <w:rFonts w:ascii="Times New Roman" w:hAnsi="Times New Roman" w:cs="Times New Roman"/>
          <w:color w:val="000000"/>
          <w:sz w:val="28"/>
          <w:szCs w:val="28"/>
        </w:rPr>
        <w:t xml:space="preserve">ем </w:t>
      </w:r>
      <w:r w:rsidR="00D2637A" w:rsidRPr="00A72164">
        <w:rPr>
          <w:rFonts w:ascii="Times New Roman" w:hAnsi="Times New Roman" w:cs="Times New Roman"/>
          <w:color w:val="000000"/>
          <w:sz w:val="28"/>
          <w:szCs w:val="28"/>
        </w:rPr>
        <w:t>Администрации Колыванского района Новосибирской области</w:t>
      </w:r>
      <w:r w:rsidR="00FE5DB3" w:rsidRPr="00A72164">
        <w:rPr>
          <w:rFonts w:ascii="Times New Roman" w:hAnsi="Times New Roman" w:cs="Times New Roman"/>
          <w:color w:val="000000"/>
          <w:sz w:val="28"/>
          <w:szCs w:val="28"/>
        </w:rPr>
        <w:t>,</w:t>
      </w:r>
      <w:r w:rsidR="00FE5DB3" w:rsidRPr="00A72164">
        <w:rPr>
          <w:rFonts w:ascii="Times New Roman" w:hAnsi="Times New Roman" w:cs="Times New Roman"/>
          <w:b/>
          <w:color w:val="000000"/>
          <w:sz w:val="28"/>
          <w:szCs w:val="28"/>
        </w:rPr>
        <w:t xml:space="preserve"> </w:t>
      </w:r>
      <w:r w:rsidR="004A243A" w:rsidRPr="00A72164">
        <w:rPr>
          <w:rFonts w:ascii="Times New Roman" w:hAnsi="Times New Roman" w:cs="Times New Roman"/>
          <w:bCs/>
          <w:sz w:val="28"/>
          <w:szCs w:val="28"/>
        </w:rPr>
        <w:t>следующие изменения:</w:t>
      </w:r>
    </w:p>
    <w:p w:rsidR="00AC781D" w:rsidRPr="00A72164" w:rsidRDefault="00BB1D5C" w:rsidP="00FE5DB3">
      <w:pPr>
        <w:pStyle w:val="ConsPlusTitle"/>
        <w:numPr>
          <w:ilvl w:val="0"/>
          <w:numId w:val="11"/>
        </w:numPr>
        <w:ind w:left="0" w:firstLine="709"/>
        <w:jc w:val="both"/>
        <w:rPr>
          <w:b w:val="0"/>
          <w:color w:val="000000"/>
        </w:rPr>
      </w:pPr>
      <w:r w:rsidRPr="00A72164">
        <w:rPr>
          <w:b w:val="0"/>
          <w:color w:val="000000"/>
        </w:rPr>
        <w:t>п</w:t>
      </w:r>
      <w:r w:rsidR="00AC781D" w:rsidRPr="00A72164">
        <w:rPr>
          <w:b w:val="0"/>
          <w:color w:val="000000"/>
        </w:rPr>
        <w:t xml:space="preserve">ункт </w:t>
      </w:r>
      <w:r w:rsidR="00A72164" w:rsidRPr="00A72164">
        <w:rPr>
          <w:b w:val="0"/>
          <w:color w:val="000000"/>
        </w:rPr>
        <w:t>1.3</w:t>
      </w:r>
      <w:r w:rsidR="00AC781D" w:rsidRPr="00A72164">
        <w:rPr>
          <w:b w:val="0"/>
          <w:color w:val="000000"/>
        </w:rPr>
        <w:t xml:space="preserve"> </w:t>
      </w:r>
      <w:r w:rsidRPr="00A72164">
        <w:rPr>
          <w:b w:val="0"/>
          <w:color w:val="000000"/>
        </w:rPr>
        <w:t>изложить в следующей редакции</w:t>
      </w:r>
      <w:r w:rsidR="00AC781D" w:rsidRPr="00A72164">
        <w:rPr>
          <w:b w:val="0"/>
          <w:color w:val="000000"/>
        </w:rPr>
        <w:t>:</w:t>
      </w:r>
    </w:p>
    <w:p w:rsidR="00A72164" w:rsidRPr="00A72164" w:rsidRDefault="00AC781D" w:rsidP="00A7216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72164">
        <w:rPr>
          <w:rFonts w:ascii="Times New Roman" w:hAnsi="Times New Roman" w:cs="Times New Roman"/>
          <w:color w:val="000000"/>
          <w:sz w:val="28"/>
          <w:szCs w:val="28"/>
        </w:rPr>
        <w:t>«</w:t>
      </w:r>
      <w:r w:rsidR="002D136B">
        <w:rPr>
          <w:rFonts w:ascii="Times New Roman" w:hAnsi="Times New Roman" w:cs="Times New Roman"/>
          <w:color w:val="000000"/>
          <w:sz w:val="28"/>
          <w:szCs w:val="28"/>
        </w:rPr>
        <w:t xml:space="preserve">1.3. </w:t>
      </w:r>
      <w:proofErr w:type="gramStart"/>
      <w:r w:rsidR="00A72164" w:rsidRPr="00A72164">
        <w:rPr>
          <w:rFonts w:ascii="Times New Roman" w:hAnsi="Times New Roman" w:cs="Times New Roman"/>
          <w:sz w:val="28"/>
          <w:szCs w:val="28"/>
        </w:rPr>
        <w:t>Сведения о месте нахождения Администрации Колыванского района Новосибирской области (далее – Администрация), предоставляюще</w:t>
      </w:r>
      <w:r w:rsidR="00C76849">
        <w:rPr>
          <w:rFonts w:ascii="Times New Roman" w:hAnsi="Times New Roman" w:cs="Times New Roman"/>
          <w:sz w:val="28"/>
          <w:szCs w:val="28"/>
        </w:rPr>
        <w:t>й</w:t>
      </w:r>
      <w:r w:rsidR="00A72164" w:rsidRPr="00A72164">
        <w:rPr>
          <w:rFonts w:ascii="Times New Roman" w:hAnsi="Times New Roman" w:cs="Times New Roman"/>
          <w:sz w:val="28"/>
          <w:szCs w:val="28"/>
        </w:rPr>
        <w:t xml:space="preserve"> муниципальную услугу, графике работы, почтовом адресе и адресах электронной почты для направления обращений, о телефонных номерах размещены на официальном сайте Администрации - </w:t>
      </w:r>
      <w:proofErr w:type="spellStart"/>
      <w:r w:rsidR="00A72164" w:rsidRPr="00A72164">
        <w:rPr>
          <w:rFonts w:ascii="Times New Roman" w:hAnsi="Times New Roman" w:cs="Times New Roman"/>
          <w:sz w:val="28"/>
          <w:szCs w:val="28"/>
          <w:u w:val="single"/>
        </w:rPr>
        <w:t>www.kolivan.nso.ru</w:t>
      </w:r>
      <w:proofErr w:type="spellEnd"/>
      <w:r w:rsidR="00A72164" w:rsidRPr="00A72164">
        <w:rPr>
          <w:rFonts w:ascii="Times New Roman" w:hAnsi="Times New Roman" w:cs="Times New Roman"/>
          <w:sz w:val="28"/>
          <w:szCs w:val="28"/>
        </w:rPr>
        <w:t xml:space="preserve">, на информационном стенде, на Едином портале государственных и муниципальных услуг (функций) Российской Федерации (далее - ЕПГУ) - </w:t>
      </w:r>
      <w:hyperlink r:id="rId6" w:history="1">
        <w:r w:rsidR="00A72164" w:rsidRPr="00A72164">
          <w:rPr>
            <w:rFonts w:ascii="Times New Roman" w:hAnsi="Times New Roman" w:cs="Times New Roman"/>
            <w:sz w:val="28"/>
            <w:szCs w:val="28"/>
          </w:rPr>
          <w:t>www.gosuslugi.ru</w:t>
        </w:r>
      </w:hyperlink>
      <w:r w:rsidR="00A72164" w:rsidRPr="00A72164">
        <w:rPr>
          <w:rFonts w:ascii="Times New Roman" w:hAnsi="Times New Roman" w:cs="Times New Roman"/>
          <w:sz w:val="28"/>
          <w:szCs w:val="28"/>
        </w:rPr>
        <w:t>.</w:t>
      </w:r>
      <w:proofErr w:type="gramEnd"/>
    </w:p>
    <w:p w:rsidR="00A72164" w:rsidRPr="00A72164" w:rsidRDefault="00A72164" w:rsidP="00A7216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72164">
        <w:rPr>
          <w:rFonts w:ascii="Times New Roman" w:eastAsia="Times New Roman" w:hAnsi="Times New Roman" w:cs="Times New Roman"/>
          <w:sz w:val="28"/>
          <w:szCs w:val="28"/>
        </w:rPr>
        <w:t>Для получения информации по вопросам предоставления муниципальной услуги, в том числе о ходе предоставления муниципальной услуги, заявитель обращается:</w:t>
      </w:r>
    </w:p>
    <w:p w:rsidR="00A72164" w:rsidRPr="00A72164" w:rsidRDefault="00A72164" w:rsidP="00A7216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72164">
        <w:rPr>
          <w:rFonts w:ascii="Times New Roman" w:eastAsia="Times New Roman" w:hAnsi="Times New Roman" w:cs="Times New Roman"/>
          <w:sz w:val="28"/>
          <w:szCs w:val="28"/>
        </w:rPr>
        <w:t>в устной форме лично в часы приема в Администрацию или по телефону в соответствии с графиком работы Администрации;</w:t>
      </w:r>
    </w:p>
    <w:p w:rsidR="00A72164" w:rsidRPr="00A72164" w:rsidRDefault="00A72164" w:rsidP="00A7216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72164">
        <w:rPr>
          <w:rFonts w:ascii="Times New Roman" w:eastAsia="Times New Roman" w:hAnsi="Times New Roman" w:cs="Times New Roman"/>
          <w:sz w:val="28"/>
          <w:szCs w:val="28"/>
        </w:rPr>
        <w:t>в письменной форме лично или почтовым отправлением в адрес Администрации;</w:t>
      </w:r>
    </w:p>
    <w:p w:rsidR="00A72164" w:rsidRPr="00A72164" w:rsidRDefault="00A72164" w:rsidP="00A7216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72164">
        <w:rPr>
          <w:rFonts w:ascii="Times New Roman" w:eastAsia="Times New Roman" w:hAnsi="Times New Roman" w:cs="Times New Roman"/>
          <w:sz w:val="28"/>
          <w:szCs w:val="28"/>
        </w:rPr>
        <w:t>в электронной форме, в том числе через ЕПГУ.</w:t>
      </w:r>
    </w:p>
    <w:p w:rsidR="00A72164" w:rsidRPr="00A72164" w:rsidRDefault="00A72164" w:rsidP="00A7216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72164">
        <w:rPr>
          <w:rFonts w:ascii="Times New Roman" w:eastAsia="Times New Roman" w:hAnsi="Times New Roman" w:cs="Times New Roman"/>
          <w:sz w:val="28"/>
          <w:szCs w:val="28"/>
        </w:rPr>
        <w:t xml:space="preserve">При устном обращении (лично или по телефону) заявителя за информацией по вопросам предоставления муниципальной услуги, в том числе о ходе предоставления муниципальной услуги, сотрудник </w:t>
      </w:r>
      <w:r w:rsidRPr="00A72164">
        <w:rPr>
          <w:rFonts w:ascii="Times New Roman" w:eastAsia="Times New Roman" w:hAnsi="Times New Roman" w:cs="Times New Roman"/>
          <w:sz w:val="28"/>
          <w:szCs w:val="28"/>
        </w:rPr>
        <w:lastRenderedPageBreak/>
        <w:t>Администрации осуществляет устное информирование обратившегося за информацией заявителя.</w:t>
      </w:r>
    </w:p>
    <w:p w:rsidR="00A72164" w:rsidRPr="00A72164" w:rsidRDefault="00A72164" w:rsidP="00A7216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72164">
        <w:rPr>
          <w:rFonts w:ascii="Times New Roman" w:eastAsia="Times New Roman" w:hAnsi="Times New Roman" w:cs="Times New Roman"/>
          <w:sz w:val="28"/>
          <w:szCs w:val="28"/>
        </w:rPr>
        <w:t>При устном обращении заявителя лично, содержание устного обращения заносится в карточку личного приема заявителя. В случае если изложенные в устном обращении факты и обстоятельства являются очевидными и не требуют дополнительной проверки, ответ на обращение с согласия заявителя может быть дан устно в ходе личного приема, о чем делается запись в карточке личного приема заявителя. Время ожидания в очереди при личном обращении не должно превышать 15 минут.</w:t>
      </w:r>
    </w:p>
    <w:p w:rsidR="00A72164" w:rsidRPr="00A72164" w:rsidRDefault="00A72164" w:rsidP="00A7216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72164">
        <w:rPr>
          <w:rFonts w:ascii="Times New Roman" w:eastAsia="Times New Roman" w:hAnsi="Times New Roman" w:cs="Times New Roman"/>
          <w:sz w:val="28"/>
          <w:szCs w:val="28"/>
        </w:rPr>
        <w:t>Ответ на телефонный звонок должен содержать информацию о фамилии, имени, отчестве и должности сотрудника, принявшего телефонный звонок.</w:t>
      </w:r>
    </w:p>
    <w:p w:rsidR="00A72164" w:rsidRPr="00A72164" w:rsidRDefault="00A72164" w:rsidP="00A7216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72164">
        <w:rPr>
          <w:rFonts w:ascii="Times New Roman" w:eastAsia="Times New Roman" w:hAnsi="Times New Roman" w:cs="Times New Roman"/>
          <w:sz w:val="28"/>
          <w:szCs w:val="28"/>
        </w:rPr>
        <w:t>При ответах на телефонные звонки и обращения заявителей лично в часы приема сотрудники Администрации подробно и в вежливой форме информируют обратившихся по интересующим их вопросам.</w:t>
      </w:r>
    </w:p>
    <w:p w:rsidR="00A72164" w:rsidRPr="00A72164" w:rsidRDefault="00A72164" w:rsidP="00A7216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72164">
        <w:rPr>
          <w:rFonts w:ascii="Times New Roman" w:eastAsia="Times New Roman" w:hAnsi="Times New Roman" w:cs="Times New Roman"/>
          <w:sz w:val="28"/>
          <w:szCs w:val="28"/>
        </w:rPr>
        <w:t>Если для подготовки ответа на устное обращение требуется более 15 минут, сотрудники Администрации, осуществляющие устное информирование, предлагают заявителю назначить другое удобное для него время для устного информирования либо направить заявителю письменный ответ посредством почтового отправления либо в электронной форме.</w:t>
      </w:r>
    </w:p>
    <w:p w:rsidR="00A72164" w:rsidRPr="00A72164" w:rsidRDefault="00A72164" w:rsidP="00A7216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72164">
        <w:rPr>
          <w:rFonts w:ascii="Times New Roman" w:eastAsia="Times New Roman" w:hAnsi="Times New Roman" w:cs="Times New Roman"/>
          <w:sz w:val="28"/>
          <w:szCs w:val="28"/>
        </w:rPr>
        <w:t>При получении от заявителя письменного обращения о предоставлении информации по вопросам предоставления муниципальной услуги, в том числе о ходе предоставления муниципальной услуги, информирование осуществляется в письменной форме посредством почтового отправления или в электронной форме.</w:t>
      </w:r>
    </w:p>
    <w:p w:rsidR="00A72164" w:rsidRPr="00A72164" w:rsidRDefault="00A72164" w:rsidP="00A7216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72164">
        <w:rPr>
          <w:rFonts w:ascii="Times New Roman" w:eastAsia="Times New Roman" w:hAnsi="Times New Roman" w:cs="Times New Roman"/>
          <w:sz w:val="28"/>
          <w:szCs w:val="28"/>
        </w:rPr>
        <w:t>Письменный ответ подписывается Главой Колыванского района Новосибирской области, содержит фамилию и номер телефона исполнителя и выдается заявителю лично или направляется по почтовому адресу, указанному в обращении, или по электронной почте, указанной в обращении, или через ЕПГУ.</w:t>
      </w:r>
    </w:p>
    <w:p w:rsidR="00A72164" w:rsidRPr="00A72164" w:rsidRDefault="00A72164" w:rsidP="00A7216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proofErr w:type="gramStart"/>
      <w:r w:rsidRPr="00A72164">
        <w:rPr>
          <w:rFonts w:ascii="Times New Roman" w:eastAsia="Times New Roman" w:hAnsi="Times New Roman" w:cs="Times New Roman"/>
          <w:sz w:val="28"/>
          <w:szCs w:val="28"/>
        </w:rPr>
        <w:t>Если в письменном обращении не указаны фамилия физического лица (наименование юридического лица), направившего обращение, или почтовый адрес, адрес электронной почты, по которому должен быть направлен ответ, ответ на обращение не дается.</w:t>
      </w:r>
      <w:proofErr w:type="gramEnd"/>
    </w:p>
    <w:p w:rsidR="00BB1D5C" w:rsidRPr="00A72164" w:rsidRDefault="00A72164" w:rsidP="00A7216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72164">
        <w:rPr>
          <w:rFonts w:ascii="Times New Roman" w:eastAsia="Times New Roman" w:hAnsi="Times New Roman" w:cs="Times New Roman"/>
          <w:sz w:val="28"/>
          <w:szCs w:val="28"/>
        </w:rPr>
        <w:t>Ответ на обращение направляется заявителю в течение 30 (тридцати) дней со дня регистрации обращения в Администрацию</w:t>
      </w:r>
      <w:proofErr w:type="gramStart"/>
      <w:r w:rsidRPr="00A72164">
        <w:rPr>
          <w:rFonts w:ascii="Times New Roman" w:eastAsia="Times New Roman" w:hAnsi="Times New Roman" w:cs="Times New Roman"/>
          <w:sz w:val="28"/>
          <w:szCs w:val="28"/>
        </w:rPr>
        <w:t>.</w:t>
      </w:r>
      <w:r w:rsidR="00BB1D5C" w:rsidRPr="00A72164">
        <w:rPr>
          <w:rFonts w:ascii="Times New Roman" w:hAnsi="Times New Roman" w:cs="Times New Roman"/>
          <w:sz w:val="28"/>
          <w:szCs w:val="28"/>
        </w:rPr>
        <w:t>»</w:t>
      </w:r>
      <w:r w:rsidR="00334942" w:rsidRPr="00A72164">
        <w:rPr>
          <w:rFonts w:ascii="Times New Roman" w:hAnsi="Times New Roman" w:cs="Times New Roman"/>
          <w:sz w:val="28"/>
          <w:szCs w:val="28"/>
        </w:rPr>
        <w:t>;</w:t>
      </w:r>
      <w:proofErr w:type="gramEnd"/>
    </w:p>
    <w:p w:rsidR="00FE5DB3" w:rsidRPr="00A72164" w:rsidRDefault="0094173D" w:rsidP="00FE5DB3">
      <w:pPr>
        <w:pStyle w:val="ConsPlusTitle"/>
        <w:numPr>
          <w:ilvl w:val="0"/>
          <w:numId w:val="11"/>
        </w:numPr>
        <w:ind w:left="0" w:firstLine="709"/>
        <w:jc w:val="both"/>
        <w:rPr>
          <w:b w:val="0"/>
          <w:color w:val="000000"/>
        </w:rPr>
      </w:pPr>
      <w:r w:rsidRPr="00A72164">
        <w:rPr>
          <w:b w:val="0"/>
          <w:color w:val="000000"/>
        </w:rPr>
        <w:t xml:space="preserve">пункт </w:t>
      </w:r>
      <w:r w:rsidR="00A72164" w:rsidRPr="00A72164">
        <w:rPr>
          <w:b w:val="0"/>
          <w:color w:val="000000"/>
        </w:rPr>
        <w:t>2.5</w:t>
      </w:r>
      <w:r w:rsidRPr="00A72164">
        <w:rPr>
          <w:b w:val="0"/>
          <w:color w:val="000000"/>
        </w:rPr>
        <w:t xml:space="preserve"> изложить в следующей редакции</w:t>
      </w:r>
      <w:r w:rsidR="00FE5DB3" w:rsidRPr="00A72164">
        <w:rPr>
          <w:b w:val="0"/>
          <w:color w:val="000000"/>
        </w:rPr>
        <w:t>:</w:t>
      </w:r>
    </w:p>
    <w:p w:rsidR="00FE5DB3" w:rsidRDefault="00FE5DB3" w:rsidP="001B573F">
      <w:pPr>
        <w:pStyle w:val="ConsPlusNormal"/>
        <w:ind w:firstLine="709"/>
        <w:jc w:val="both"/>
        <w:rPr>
          <w:rFonts w:ascii="Times New Roman" w:hAnsi="Times New Roman" w:cs="Times New Roman"/>
          <w:sz w:val="28"/>
          <w:szCs w:val="28"/>
        </w:rPr>
      </w:pPr>
      <w:r w:rsidRPr="00A72164">
        <w:rPr>
          <w:rFonts w:ascii="Times New Roman" w:hAnsi="Times New Roman" w:cs="Times New Roman"/>
          <w:color w:val="000000"/>
          <w:sz w:val="28"/>
          <w:szCs w:val="28"/>
        </w:rPr>
        <w:t>«</w:t>
      </w:r>
      <w:r w:rsidR="002D136B">
        <w:rPr>
          <w:rFonts w:ascii="Times New Roman" w:hAnsi="Times New Roman" w:cs="Times New Roman"/>
          <w:color w:val="000000"/>
          <w:sz w:val="28"/>
          <w:szCs w:val="28"/>
        </w:rPr>
        <w:t xml:space="preserve">2.5. </w:t>
      </w:r>
      <w:proofErr w:type="gramStart"/>
      <w:r w:rsidR="00A72164" w:rsidRPr="00A72164">
        <w:rPr>
          <w:rFonts w:ascii="Times New Roman" w:hAnsi="Times New Roman" w:cs="Times New Roman"/>
          <w:color w:val="000000"/>
          <w:sz w:val="28"/>
          <w:szCs w:val="28"/>
        </w:rPr>
        <w:t>Справочная информация и перечень нормативных правовых актов, регулирующих предоставление муниципальной услуги, размещена на официальном сайте администрации Колыванского района Новосибирской области, в сети «Интернет», в федеральной государственной информационной системе «Федеральный реестр государственных и муниципальных услуг (функций)» и на Едином портале государственных и муниципальных услуг (функций).</w:t>
      </w:r>
      <w:r w:rsidRPr="00A72164">
        <w:rPr>
          <w:rFonts w:ascii="Times New Roman" w:hAnsi="Times New Roman" w:cs="Times New Roman"/>
          <w:sz w:val="28"/>
          <w:szCs w:val="28"/>
        </w:rPr>
        <w:t>»</w:t>
      </w:r>
      <w:r w:rsidR="006B4695" w:rsidRPr="00A72164">
        <w:rPr>
          <w:rFonts w:ascii="Times New Roman" w:hAnsi="Times New Roman" w:cs="Times New Roman"/>
          <w:sz w:val="28"/>
          <w:szCs w:val="28"/>
        </w:rPr>
        <w:t>;</w:t>
      </w:r>
      <w:proofErr w:type="gramEnd"/>
    </w:p>
    <w:p w:rsidR="00C76849" w:rsidRPr="00F15FA3" w:rsidRDefault="00C76849" w:rsidP="00C76849">
      <w:pPr>
        <w:pStyle w:val="ConsPlusTitle"/>
        <w:numPr>
          <w:ilvl w:val="0"/>
          <w:numId w:val="11"/>
        </w:numPr>
        <w:ind w:left="0" w:firstLine="709"/>
        <w:jc w:val="both"/>
        <w:rPr>
          <w:b w:val="0"/>
          <w:color w:val="000000"/>
        </w:rPr>
      </w:pPr>
      <w:r w:rsidRPr="00F15FA3">
        <w:rPr>
          <w:b w:val="0"/>
        </w:rPr>
        <w:t xml:space="preserve">раздел </w:t>
      </w:r>
      <w:r w:rsidRPr="00F15FA3">
        <w:rPr>
          <w:b w:val="0"/>
          <w:lang w:val="en-US"/>
        </w:rPr>
        <w:t>V</w:t>
      </w:r>
      <w:r w:rsidRPr="00F15FA3">
        <w:rPr>
          <w:b w:val="0"/>
        </w:rPr>
        <w:t xml:space="preserve"> изложить в следующей редакции:</w:t>
      </w:r>
    </w:p>
    <w:p w:rsidR="00C76849" w:rsidRPr="00F15FA3" w:rsidRDefault="00C76849" w:rsidP="00C76849">
      <w:pPr>
        <w:pStyle w:val="a3"/>
        <w:spacing w:after="0" w:line="240" w:lineRule="auto"/>
        <w:ind w:left="0"/>
        <w:jc w:val="center"/>
        <w:rPr>
          <w:rFonts w:ascii="Times New Roman" w:hAnsi="Times New Roman" w:cs="Times New Roman"/>
          <w:sz w:val="28"/>
          <w:szCs w:val="28"/>
        </w:rPr>
      </w:pPr>
      <w:r w:rsidRPr="00F15FA3">
        <w:rPr>
          <w:rFonts w:ascii="Times New Roman" w:hAnsi="Times New Roman" w:cs="Times New Roman"/>
          <w:sz w:val="28"/>
          <w:szCs w:val="28"/>
        </w:rPr>
        <w:lastRenderedPageBreak/>
        <w:t xml:space="preserve">«V.  Досудебный (внесудебный) порядок обжалования решений и </w:t>
      </w:r>
      <w:r w:rsidRPr="00F15FA3">
        <w:rPr>
          <w:rFonts w:ascii="Times New Roman" w:hAnsi="Times New Roman" w:cs="Times New Roman"/>
          <w:sz w:val="28"/>
          <w:szCs w:val="28"/>
        </w:rPr>
        <w:br/>
        <w:t>действий (бездействия) органа, предоставляющего муниципальную услугу, а также должностных лиц, муниципальных служащих</w:t>
      </w:r>
    </w:p>
    <w:p w:rsidR="00C76849" w:rsidRPr="00F15FA3" w:rsidRDefault="00C76849" w:rsidP="00C76849">
      <w:pPr>
        <w:pStyle w:val="ConsPlusTitle"/>
        <w:jc w:val="both"/>
        <w:rPr>
          <w:b w:val="0"/>
          <w:color w:val="000000"/>
        </w:rPr>
      </w:pPr>
    </w:p>
    <w:p w:rsidR="00C76849" w:rsidRPr="00F15FA3" w:rsidRDefault="00C76849" w:rsidP="00C76849">
      <w:pPr>
        <w:pStyle w:val="ConsPlusNormal"/>
        <w:ind w:firstLine="709"/>
        <w:jc w:val="both"/>
        <w:rPr>
          <w:rFonts w:ascii="Times New Roman" w:hAnsi="Times New Roman" w:cs="Times New Roman"/>
          <w:sz w:val="28"/>
          <w:szCs w:val="28"/>
        </w:rPr>
      </w:pPr>
      <w:r w:rsidRPr="00F15FA3">
        <w:rPr>
          <w:rFonts w:ascii="Times New Roman" w:hAnsi="Times New Roman" w:cs="Times New Roman"/>
          <w:sz w:val="28"/>
          <w:szCs w:val="28"/>
        </w:rPr>
        <w:t xml:space="preserve">5.1. Заявитель может обратиться с </w:t>
      </w:r>
      <w:proofErr w:type="gramStart"/>
      <w:r w:rsidRPr="00F15FA3">
        <w:rPr>
          <w:rFonts w:ascii="Times New Roman" w:hAnsi="Times New Roman" w:cs="Times New Roman"/>
          <w:sz w:val="28"/>
          <w:szCs w:val="28"/>
        </w:rPr>
        <w:t>жалобой</w:t>
      </w:r>
      <w:proofErr w:type="gramEnd"/>
      <w:r w:rsidRPr="00F15FA3">
        <w:rPr>
          <w:rFonts w:ascii="Times New Roman" w:hAnsi="Times New Roman" w:cs="Times New Roman"/>
          <w:sz w:val="28"/>
          <w:szCs w:val="28"/>
        </w:rPr>
        <w:t xml:space="preserve"> в том числе в следующих случаях:</w:t>
      </w:r>
    </w:p>
    <w:p w:rsidR="00C76849" w:rsidRPr="00F15FA3" w:rsidRDefault="00C76849" w:rsidP="00C76849">
      <w:pPr>
        <w:pStyle w:val="ConsPlusNormal"/>
        <w:ind w:firstLine="709"/>
        <w:jc w:val="both"/>
        <w:rPr>
          <w:rFonts w:ascii="Times New Roman" w:hAnsi="Times New Roman" w:cs="Times New Roman"/>
          <w:sz w:val="28"/>
          <w:szCs w:val="28"/>
        </w:rPr>
      </w:pPr>
      <w:r w:rsidRPr="00F15FA3">
        <w:rPr>
          <w:rFonts w:ascii="Times New Roman" w:hAnsi="Times New Roman" w:cs="Times New Roman"/>
          <w:sz w:val="28"/>
          <w:szCs w:val="28"/>
        </w:rPr>
        <w:t>1) нарушение срока регистрации запроса о предоставлении муниципальной услуги, запроса, указанного в статье 15.1 Федерального закона от 27.07.2010 № 210-ФЗ «Об организации предоставления государственных и муниципальных услуг»;</w:t>
      </w:r>
    </w:p>
    <w:p w:rsidR="00C76849" w:rsidRPr="00F15FA3" w:rsidRDefault="00C76849" w:rsidP="00C76849">
      <w:pPr>
        <w:pStyle w:val="ConsPlusNormal"/>
        <w:ind w:firstLine="709"/>
        <w:jc w:val="both"/>
        <w:rPr>
          <w:rFonts w:ascii="Times New Roman" w:hAnsi="Times New Roman" w:cs="Times New Roman"/>
          <w:sz w:val="28"/>
          <w:szCs w:val="28"/>
        </w:rPr>
      </w:pPr>
      <w:r w:rsidRPr="00F15FA3">
        <w:rPr>
          <w:rFonts w:ascii="Times New Roman" w:hAnsi="Times New Roman" w:cs="Times New Roman"/>
          <w:sz w:val="28"/>
          <w:szCs w:val="28"/>
        </w:rPr>
        <w:t xml:space="preserve">2) нарушение срока предоставления муниципальной услуги. </w:t>
      </w:r>
      <w:proofErr w:type="gramStart"/>
      <w:r w:rsidRPr="00F15FA3">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ГАУ «МФЦ», работника ГАУ «МФЦ» возможно в случае, если на ГАУ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roofErr w:type="gramEnd"/>
    </w:p>
    <w:p w:rsidR="00C76849" w:rsidRPr="00F15FA3" w:rsidRDefault="00C76849" w:rsidP="00C76849">
      <w:pPr>
        <w:pStyle w:val="ConsPlusNormal"/>
        <w:ind w:firstLine="709"/>
        <w:jc w:val="both"/>
        <w:rPr>
          <w:rFonts w:ascii="Times New Roman" w:hAnsi="Times New Roman" w:cs="Times New Roman"/>
          <w:sz w:val="28"/>
          <w:szCs w:val="28"/>
        </w:rPr>
      </w:pPr>
      <w:r w:rsidRPr="00F15FA3">
        <w:rPr>
          <w:rFonts w:ascii="Times New Roman"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C76849" w:rsidRPr="00F15FA3" w:rsidRDefault="00C76849" w:rsidP="00C76849">
      <w:pPr>
        <w:pStyle w:val="ConsPlusNormal"/>
        <w:ind w:firstLine="709"/>
        <w:jc w:val="both"/>
        <w:rPr>
          <w:rFonts w:ascii="Times New Roman" w:hAnsi="Times New Roman" w:cs="Times New Roman"/>
          <w:sz w:val="28"/>
          <w:szCs w:val="28"/>
        </w:rPr>
      </w:pPr>
      <w:r w:rsidRPr="00F15FA3">
        <w:rPr>
          <w:rFonts w:ascii="Times New Roman" w:hAnsi="Times New Roman" w:cs="Times New Roman"/>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C76849" w:rsidRPr="00F15FA3" w:rsidRDefault="00C76849" w:rsidP="00C76849">
      <w:pPr>
        <w:pStyle w:val="ConsPlusNormal"/>
        <w:ind w:firstLine="709"/>
        <w:jc w:val="both"/>
        <w:rPr>
          <w:rFonts w:ascii="Times New Roman" w:hAnsi="Times New Roman" w:cs="Times New Roman"/>
          <w:sz w:val="28"/>
          <w:szCs w:val="28"/>
        </w:rPr>
      </w:pPr>
      <w:proofErr w:type="gramStart"/>
      <w:r w:rsidRPr="00F15FA3">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F15FA3">
        <w:rPr>
          <w:rFonts w:ascii="Times New Roman" w:hAnsi="Times New Roman" w:cs="Times New Roman"/>
          <w:sz w:val="28"/>
          <w:szCs w:val="28"/>
        </w:rPr>
        <w:t xml:space="preserve"> </w:t>
      </w:r>
      <w:proofErr w:type="gramStart"/>
      <w:r w:rsidRPr="00F15FA3">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ГАУ «МФЦ», работника ГАУ «МФЦ» возможно в случае, если на ГАУ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roofErr w:type="gramEnd"/>
    </w:p>
    <w:p w:rsidR="00C76849" w:rsidRPr="00F15FA3" w:rsidRDefault="00C76849" w:rsidP="00C76849">
      <w:pPr>
        <w:pStyle w:val="ConsPlusNormal"/>
        <w:ind w:firstLine="709"/>
        <w:jc w:val="both"/>
        <w:rPr>
          <w:rFonts w:ascii="Times New Roman" w:hAnsi="Times New Roman" w:cs="Times New Roman"/>
          <w:sz w:val="28"/>
          <w:szCs w:val="28"/>
        </w:rPr>
      </w:pPr>
      <w:r w:rsidRPr="00F15FA3">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C76849" w:rsidRPr="00F15FA3" w:rsidRDefault="00C76849" w:rsidP="00C76849">
      <w:pPr>
        <w:pStyle w:val="ConsPlusNormal"/>
        <w:ind w:firstLine="709"/>
        <w:jc w:val="both"/>
        <w:rPr>
          <w:rFonts w:ascii="Times New Roman" w:hAnsi="Times New Roman" w:cs="Times New Roman"/>
          <w:sz w:val="28"/>
          <w:szCs w:val="28"/>
        </w:rPr>
      </w:pPr>
      <w:proofErr w:type="gramStart"/>
      <w:r w:rsidRPr="00F15FA3">
        <w:rPr>
          <w:rFonts w:ascii="Times New Roman" w:hAnsi="Times New Roman" w:cs="Times New Roman"/>
          <w:sz w:val="28"/>
          <w:szCs w:val="28"/>
        </w:rPr>
        <w:lastRenderedPageBreak/>
        <w:t>7) отказ органа, предоставляющего муниципальную услугу, должностного лица органа, предоставляющего муниципальную услугу, ГАУ «МФЦ», работника ГАУ «МФЦ», организаций, предусмотренных частью 1.1 статьи 16 Федерального закона от 27.07.2010 № 210-ФЗ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F15FA3">
        <w:rPr>
          <w:rFonts w:ascii="Times New Roman" w:hAnsi="Times New Roman" w:cs="Times New Roman"/>
          <w:sz w:val="28"/>
          <w:szCs w:val="28"/>
        </w:rPr>
        <w:t xml:space="preserve"> </w:t>
      </w:r>
      <w:proofErr w:type="gramStart"/>
      <w:r w:rsidRPr="00F15FA3">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ГАУ «МФЦ», работника ГАУ «МФЦ» возможно в случае, если на ГАУ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roofErr w:type="gramEnd"/>
    </w:p>
    <w:p w:rsidR="00C76849" w:rsidRPr="00F15FA3" w:rsidRDefault="00C76849" w:rsidP="00C76849">
      <w:pPr>
        <w:pStyle w:val="ConsPlusNormal"/>
        <w:ind w:firstLine="709"/>
        <w:jc w:val="both"/>
        <w:rPr>
          <w:rFonts w:ascii="Times New Roman" w:hAnsi="Times New Roman" w:cs="Times New Roman"/>
          <w:sz w:val="28"/>
          <w:szCs w:val="28"/>
        </w:rPr>
      </w:pPr>
      <w:r w:rsidRPr="00F15FA3">
        <w:rPr>
          <w:rFonts w:ascii="Times New Roman" w:hAnsi="Times New Roman" w:cs="Times New Roman"/>
          <w:sz w:val="28"/>
          <w:szCs w:val="28"/>
        </w:rPr>
        <w:t>8) нарушение срока или порядка выдачи документов по результатам предоставления муниципальной услуги;</w:t>
      </w:r>
    </w:p>
    <w:p w:rsidR="00C76849" w:rsidRPr="00F15FA3" w:rsidRDefault="00C76849" w:rsidP="00C76849">
      <w:pPr>
        <w:pStyle w:val="ConsPlusNormal"/>
        <w:ind w:firstLine="709"/>
        <w:jc w:val="both"/>
        <w:rPr>
          <w:rFonts w:ascii="Times New Roman" w:hAnsi="Times New Roman" w:cs="Times New Roman"/>
          <w:sz w:val="28"/>
          <w:szCs w:val="28"/>
        </w:rPr>
      </w:pPr>
      <w:proofErr w:type="gramStart"/>
      <w:r w:rsidRPr="00F15FA3">
        <w:rPr>
          <w:rFonts w:ascii="Times New Roman" w:hAnsi="Times New Roman" w:cs="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F15FA3">
        <w:rPr>
          <w:rFonts w:ascii="Times New Roman" w:hAnsi="Times New Roman" w:cs="Times New Roman"/>
          <w:sz w:val="28"/>
          <w:szCs w:val="28"/>
        </w:rPr>
        <w:t xml:space="preserve"> </w:t>
      </w:r>
      <w:proofErr w:type="gramStart"/>
      <w:r w:rsidRPr="00F15FA3">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ГАУ «МФЦ», работника ГАУ «МФЦ» возможно в случае, если на ГАУ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roofErr w:type="gramEnd"/>
    </w:p>
    <w:p w:rsidR="00C76849" w:rsidRPr="00F15FA3" w:rsidRDefault="00C76849" w:rsidP="00C76849">
      <w:pPr>
        <w:pStyle w:val="ConsPlusNormal"/>
        <w:ind w:firstLine="709"/>
        <w:jc w:val="both"/>
        <w:rPr>
          <w:rFonts w:ascii="Times New Roman" w:hAnsi="Times New Roman" w:cs="Times New Roman"/>
          <w:sz w:val="28"/>
          <w:szCs w:val="28"/>
        </w:rPr>
      </w:pPr>
      <w:proofErr w:type="gramStart"/>
      <w:r w:rsidRPr="00F15FA3">
        <w:rPr>
          <w:rFonts w:ascii="Times New Roman" w:hAnsi="Times New Roman" w:cs="Times New Roman"/>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«Об организации предоставления государственных и муниципальных услуг».</w:t>
      </w:r>
      <w:proofErr w:type="gramEnd"/>
      <w:r w:rsidRPr="00F15FA3">
        <w:rPr>
          <w:rFonts w:ascii="Times New Roman" w:hAnsi="Times New Roman" w:cs="Times New Roman"/>
          <w:sz w:val="28"/>
          <w:szCs w:val="28"/>
        </w:rPr>
        <w:t xml:space="preserve"> </w:t>
      </w:r>
      <w:proofErr w:type="gramStart"/>
      <w:r w:rsidRPr="00F15FA3">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ГАУ «МФЦ», работника ГАУ «МФЦ» возможно в случае, если на ГАУ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roofErr w:type="gramEnd"/>
    </w:p>
    <w:p w:rsidR="00C76849" w:rsidRPr="00F15FA3" w:rsidRDefault="00C76849" w:rsidP="00C76849">
      <w:pPr>
        <w:pStyle w:val="ConsPlusNormal"/>
        <w:ind w:firstLine="709"/>
        <w:jc w:val="both"/>
        <w:rPr>
          <w:rFonts w:ascii="Times New Roman" w:hAnsi="Times New Roman" w:cs="Times New Roman"/>
          <w:sz w:val="28"/>
          <w:szCs w:val="28"/>
        </w:rPr>
      </w:pPr>
      <w:r w:rsidRPr="00F15FA3">
        <w:rPr>
          <w:rFonts w:ascii="Times New Roman" w:hAnsi="Times New Roman" w:cs="Times New Roman"/>
          <w:sz w:val="28"/>
          <w:szCs w:val="28"/>
        </w:rPr>
        <w:lastRenderedPageBreak/>
        <w:t xml:space="preserve">5.2. Жалоба подается в письменной форме на бумажном носителе, в электронной форме в </w:t>
      </w:r>
      <w:proofErr w:type="gramStart"/>
      <w:r w:rsidRPr="00F15FA3">
        <w:rPr>
          <w:rFonts w:ascii="Times New Roman" w:hAnsi="Times New Roman" w:cs="Times New Roman"/>
          <w:sz w:val="28"/>
          <w:szCs w:val="28"/>
        </w:rPr>
        <w:t>орган</w:t>
      </w:r>
      <w:proofErr w:type="gramEnd"/>
      <w:r w:rsidRPr="00F15FA3">
        <w:rPr>
          <w:rFonts w:ascii="Times New Roman" w:hAnsi="Times New Roman" w:cs="Times New Roman"/>
          <w:sz w:val="28"/>
          <w:szCs w:val="28"/>
        </w:rPr>
        <w:t xml:space="preserve"> предоставляющий муниципальную услугу, ГАУ «МФЦ» либо в соответствующий орган местного самоуправления, публично-правового образования, являющийся учредителем ГАУ «МФЦ», а также в организации, предусмотренные частью 1.1 статьи 16 Федерального закона от 27.07.2010 № 210-ФЗ «Об организации предоставления государственных и муниципальных услуг».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ГАУ «МФЦ» подаются руководителю этого ГАУ «МФЦ». Жалобы на решения и действия (бездействие) ГАУ «МФЦ» подаются учредителю ГАУ «МФЦ»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частью 1.1 статьи 16 Федерального закона от 27.07.2010 № 210-ФЗ «Об организации предоставления государственных и муниципальных услуг», подаются руководителям этих организаций.</w:t>
      </w:r>
    </w:p>
    <w:p w:rsidR="00C76849" w:rsidRPr="00F15FA3" w:rsidRDefault="00C76849" w:rsidP="00C76849">
      <w:pPr>
        <w:pStyle w:val="ConsPlusNormal"/>
        <w:ind w:firstLine="709"/>
        <w:jc w:val="both"/>
        <w:rPr>
          <w:rFonts w:ascii="Times New Roman" w:hAnsi="Times New Roman" w:cs="Times New Roman"/>
          <w:sz w:val="28"/>
          <w:szCs w:val="28"/>
        </w:rPr>
      </w:pPr>
      <w:r w:rsidRPr="00F15FA3">
        <w:rPr>
          <w:rFonts w:ascii="Times New Roman" w:hAnsi="Times New Roman" w:cs="Times New Roman"/>
          <w:sz w:val="28"/>
          <w:szCs w:val="28"/>
        </w:rPr>
        <w:t xml:space="preserve">5.3. </w:t>
      </w:r>
      <w:proofErr w:type="gramStart"/>
      <w:r w:rsidRPr="00F15FA3">
        <w:rPr>
          <w:rFonts w:ascii="Times New Roman" w:hAnsi="Times New Roman" w:cs="Times New Roman"/>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ГАУ «МФЦ», с использованием информационно-телекоммуникационной сети «Интернет», официального сайта органа, предоставляющего муниципальную услугу, Единый портал, а также может быть принята при личном приеме заявителя.</w:t>
      </w:r>
      <w:proofErr w:type="gramEnd"/>
      <w:r w:rsidRPr="00F15FA3">
        <w:rPr>
          <w:rFonts w:ascii="Times New Roman" w:hAnsi="Times New Roman" w:cs="Times New Roman"/>
          <w:sz w:val="28"/>
          <w:szCs w:val="28"/>
        </w:rPr>
        <w:t xml:space="preserve"> Жалоба на решения и действия (бездействие) ГАУ «МФЦ», работника ГАУ «МФЦ» может быть направлена по почте, с использованием информационно-телекоммуникационной сети «Интернет», официального сайта ГАУ «МФЦ», Единого портала, а также может быть принята при личном приеме заявителя. </w:t>
      </w:r>
      <w:proofErr w:type="gramStart"/>
      <w:r w:rsidRPr="00F15FA3">
        <w:rPr>
          <w:rFonts w:ascii="Times New Roman" w:hAnsi="Times New Roman" w:cs="Times New Roman"/>
          <w:sz w:val="28"/>
          <w:szCs w:val="28"/>
        </w:rPr>
        <w:t>Жалоба на решения и действия (бездействие) организаций, предусмотренных частью 1.1 статьи 16 Федерального закона от 27.07.2010 № 210-ФЗ «Об организации предоставления государственных и муниципальных услуг»,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а также может быть принята при личном приеме заявителя.</w:t>
      </w:r>
      <w:proofErr w:type="gramEnd"/>
    </w:p>
    <w:p w:rsidR="00C76849" w:rsidRPr="00F15FA3" w:rsidRDefault="00C76849" w:rsidP="00C76849">
      <w:pPr>
        <w:pStyle w:val="ConsPlusNormal"/>
        <w:ind w:firstLine="709"/>
        <w:jc w:val="both"/>
        <w:rPr>
          <w:rFonts w:ascii="Times New Roman" w:hAnsi="Times New Roman" w:cs="Times New Roman"/>
          <w:sz w:val="28"/>
          <w:szCs w:val="28"/>
        </w:rPr>
      </w:pPr>
      <w:r w:rsidRPr="00F15FA3">
        <w:rPr>
          <w:rFonts w:ascii="Times New Roman" w:hAnsi="Times New Roman" w:cs="Times New Roman"/>
          <w:sz w:val="28"/>
          <w:szCs w:val="28"/>
        </w:rPr>
        <w:t xml:space="preserve">5.4. </w:t>
      </w:r>
      <w:proofErr w:type="gramStart"/>
      <w:r w:rsidRPr="00F15FA3">
        <w:rPr>
          <w:rFonts w:ascii="Times New Roman" w:hAnsi="Times New Roman" w:cs="Times New Roman"/>
          <w:sz w:val="28"/>
          <w:szCs w:val="28"/>
        </w:rPr>
        <w:t xml:space="preserve">Порядок подачи и рассмотрения жалоб на решения и действия (бездействие) федеральных органов исполнительной власти, государственных корпораций и их должностных лиц, федеральных государственных служащих, должностных лиц государственных внебюджетных фондов Российской Федерации, организаций, предусмотренных частью 1.1 статьи 16 Федерального закона от 27.07.2010 № 210-ФЗ «Об организации предоставления государственных и муниципальных </w:t>
      </w:r>
      <w:r w:rsidRPr="00F15FA3">
        <w:rPr>
          <w:rFonts w:ascii="Times New Roman" w:hAnsi="Times New Roman" w:cs="Times New Roman"/>
          <w:sz w:val="28"/>
          <w:szCs w:val="28"/>
        </w:rPr>
        <w:lastRenderedPageBreak/>
        <w:t>услуг», и их работников, а также жалоб на решения и действия (бездействие) многофункционального</w:t>
      </w:r>
      <w:proofErr w:type="gramEnd"/>
      <w:r w:rsidRPr="00F15FA3">
        <w:rPr>
          <w:rFonts w:ascii="Times New Roman" w:hAnsi="Times New Roman" w:cs="Times New Roman"/>
          <w:sz w:val="28"/>
          <w:szCs w:val="28"/>
        </w:rPr>
        <w:t xml:space="preserve"> центра, его работников устанавливается Правительством Российской Федерации.</w:t>
      </w:r>
    </w:p>
    <w:p w:rsidR="00C76849" w:rsidRPr="00F15FA3" w:rsidRDefault="00C76849" w:rsidP="00C76849">
      <w:pPr>
        <w:pStyle w:val="ConsPlusNormal"/>
        <w:ind w:firstLine="709"/>
        <w:jc w:val="both"/>
        <w:rPr>
          <w:rFonts w:ascii="Times New Roman" w:hAnsi="Times New Roman" w:cs="Times New Roman"/>
          <w:sz w:val="28"/>
          <w:szCs w:val="28"/>
        </w:rPr>
      </w:pPr>
      <w:r w:rsidRPr="00F15FA3">
        <w:rPr>
          <w:rFonts w:ascii="Times New Roman" w:hAnsi="Times New Roman" w:cs="Times New Roman"/>
          <w:sz w:val="28"/>
          <w:szCs w:val="28"/>
        </w:rPr>
        <w:t>В случае</w:t>
      </w:r>
      <w:proofErr w:type="gramStart"/>
      <w:r w:rsidRPr="00F15FA3">
        <w:rPr>
          <w:rFonts w:ascii="Times New Roman" w:hAnsi="Times New Roman" w:cs="Times New Roman"/>
          <w:sz w:val="28"/>
          <w:szCs w:val="28"/>
        </w:rPr>
        <w:t>,</w:t>
      </w:r>
      <w:proofErr w:type="gramEnd"/>
      <w:r w:rsidRPr="00F15FA3">
        <w:rPr>
          <w:rFonts w:ascii="Times New Roman" w:hAnsi="Times New Roman" w:cs="Times New Roman"/>
          <w:sz w:val="28"/>
          <w:szCs w:val="28"/>
        </w:rPr>
        <w:t xml:space="preserve"> если федеральным законом установлен порядок (процедура) подачи и рассмотрения жалоб на решения и действия (бездействие) органов, предоставляющих государственные услуги, органов, предоставляющих муниципальные услуги, должностных лиц органов, предоставляющих государственные услуги, или органов, предоставляющих муниципальные услуги, либо государственных или муниципальных служащих, для отношений, связанных с подачей и рассмотрением указанных жалоб, нормы статьи 11.1 Федерального закона от 27.07.2010 № 210-ФЗ «Об организации предоставления государственных и муниципальных услуг» не применяются.</w:t>
      </w:r>
    </w:p>
    <w:p w:rsidR="00C76849" w:rsidRPr="00F15FA3" w:rsidRDefault="00C76849" w:rsidP="00C76849">
      <w:pPr>
        <w:pStyle w:val="ConsPlusNormal"/>
        <w:ind w:firstLine="709"/>
        <w:jc w:val="both"/>
        <w:rPr>
          <w:rFonts w:ascii="Times New Roman" w:hAnsi="Times New Roman" w:cs="Times New Roman"/>
          <w:sz w:val="28"/>
          <w:szCs w:val="28"/>
        </w:rPr>
      </w:pPr>
      <w:proofErr w:type="gramStart"/>
      <w:r w:rsidRPr="00F15FA3">
        <w:rPr>
          <w:rFonts w:ascii="Times New Roman" w:hAnsi="Times New Roman" w:cs="Times New Roman"/>
          <w:sz w:val="28"/>
          <w:szCs w:val="28"/>
        </w:rPr>
        <w:t>Жалоба на решения и (или) действия (бездействие) органов, предоставляющих муниципальные услуги, должностных лиц органов, предоставляющих муниципальные услуги, либо муниципальных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частью 2 статьи 6 Кодекса, может быть подана такими лицами в</w:t>
      </w:r>
      <w:proofErr w:type="gramEnd"/>
      <w:r w:rsidRPr="00F15FA3">
        <w:rPr>
          <w:rFonts w:ascii="Times New Roman" w:hAnsi="Times New Roman" w:cs="Times New Roman"/>
          <w:sz w:val="28"/>
          <w:szCs w:val="28"/>
        </w:rPr>
        <w:t xml:space="preserve"> </w:t>
      </w:r>
      <w:proofErr w:type="gramStart"/>
      <w:r w:rsidRPr="00F15FA3">
        <w:rPr>
          <w:rFonts w:ascii="Times New Roman" w:hAnsi="Times New Roman" w:cs="Times New Roman"/>
          <w:sz w:val="28"/>
          <w:szCs w:val="28"/>
        </w:rPr>
        <w:t>порядке</w:t>
      </w:r>
      <w:proofErr w:type="gramEnd"/>
      <w:r w:rsidRPr="00F15FA3">
        <w:rPr>
          <w:rFonts w:ascii="Times New Roman" w:hAnsi="Times New Roman" w:cs="Times New Roman"/>
          <w:sz w:val="28"/>
          <w:szCs w:val="28"/>
        </w:rPr>
        <w:t>, установленном настоящей статьей, либо в порядке, установленном антимонопольным законодательством Российской Федерации, в антимонопольный орган.</w:t>
      </w:r>
    </w:p>
    <w:p w:rsidR="00C76849" w:rsidRPr="00F15FA3" w:rsidRDefault="00C76849" w:rsidP="00C76849">
      <w:pPr>
        <w:pStyle w:val="ConsPlusNormal"/>
        <w:ind w:firstLine="709"/>
        <w:jc w:val="both"/>
        <w:rPr>
          <w:rFonts w:ascii="Times New Roman" w:hAnsi="Times New Roman" w:cs="Times New Roman"/>
          <w:sz w:val="28"/>
          <w:szCs w:val="28"/>
        </w:rPr>
      </w:pPr>
      <w:r w:rsidRPr="00F15FA3">
        <w:rPr>
          <w:rFonts w:ascii="Times New Roman" w:hAnsi="Times New Roman" w:cs="Times New Roman"/>
          <w:sz w:val="28"/>
          <w:szCs w:val="28"/>
        </w:rPr>
        <w:t>5.5. 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а также на решения и действия (бездействие) ГАУ «МФЦ», работников ГАУ «МФЦ» устанавливаются соответственно нормативными правовыми актами субъектов Российской Федерации и муниципальными правовыми актами.</w:t>
      </w:r>
    </w:p>
    <w:p w:rsidR="00C76849" w:rsidRPr="00F15FA3" w:rsidRDefault="00C76849" w:rsidP="00C76849">
      <w:pPr>
        <w:pStyle w:val="ConsPlusNormal"/>
        <w:ind w:firstLine="709"/>
        <w:jc w:val="both"/>
        <w:rPr>
          <w:rFonts w:ascii="Times New Roman" w:hAnsi="Times New Roman" w:cs="Times New Roman"/>
          <w:sz w:val="28"/>
          <w:szCs w:val="28"/>
        </w:rPr>
      </w:pPr>
      <w:r w:rsidRPr="00F15FA3">
        <w:rPr>
          <w:rFonts w:ascii="Times New Roman" w:hAnsi="Times New Roman" w:cs="Times New Roman"/>
          <w:sz w:val="28"/>
          <w:szCs w:val="28"/>
        </w:rPr>
        <w:t>5.6. Жалоба должна содержать:</w:t>
      </w:r>
    </w:p>
    <w:p w:rsidR="00C76849" w:rsidRPr="00F15FA3" w:rsidRDefault="00C76849" w:rsidP="00C76849">
      <w:pPr>
        <w:pStyle w:val="ConsPlusNormal"/>
        <w:ind w:firstLine="709"/>
        <w:jc w:val="both"/>
        <w:rPr>
          <w:rFonts w:ascii="Times New Roman" w:hAnsi="Times New Roman" w:cs="Times New Roman"/>
          <w:sz w:val="28"/>
          <w:szCs w:val="28"/>
        </w:rPr>
      </w:pPr>
      <w:proofErr w:type="gramStart"/>
      <w:r w:rsidRPr="00F15FA3">
        <w:rPr>
          <w:rFonts w:ascii="Times New Roman" w:hAnsi="Times New Roman" w:cs="Times New Roman"/>
          <w:sz w:val="28"/>
          <w:szCs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ГАУ «МФЦ», его руководителя и (или) работника, организаций, предусмотренных частью 1.1 статьи 16 Федерального закона от 27.07.2010 № 210-ФЗ «Об организации предоставления государственных и муниципальных услуг», их руководителей и (или) работников, решения и действия (бездействие) которых обжалуются;</w:t>
      </w:r>
      <w:proofErr w:type="gramEnd"/>
    </w:p>
    <w:p w:rsidR="00C76849" w:rsidRPr="00F15FA3" w:rsidRDefault="00C76849" w:rsidP="00C76849">
      <w:pPr>
        <w:pStyle w:val="ConsPlusNormal"/>
        <w:ind w:firstLine="709"/>
        <w:jc w:val="both"/>
        <w:rPr>
          <w:rFonts w:ascii="Times New Roman" w:hAnsi="Times New Roman" w:cs="Times New Roman"/>
          <w:sz w:val="28"/>
          <w:szCs w:val="28"/>
        </w:rPr>
      </w:pPr>
      <w:proofErr w:type="gramStart"/>
      <w:r w:rsidRPr="00F15FA3">
        <w:rPr>
          <w:rFonts w:ascii="Times New Roman" w:hAnsi="Times New Roman" w:cs="Times New Roman"/>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C76849" w:rsidRPr="00F15FA3" w:rsidRDefault="00C76849" w:rsidP="00C76849">
      <w:pPr>
        <w:pStyle w:val="ConsPlusNormal"/>
        <w:ind w:firstLine="709"/>
        <w:jc w:val="both"/>
        <w:rPr>
          <w:rFonts w:ascii="Times New Roman" w:hAnsi="Times New Roman" w:cs="Times New Roman"/>
          <w:sz w:val="28"/>
          <w:szCs w:val="28"/>
        </w:rPr>
      </w:pPr>
      <w:r w:rsidRPr="00F15FA3">
        <w:rPr>
          <w:rFonts w:ascii="Times New Roman" w:hAnsi="Times New Roman" w:cs="Times New Roman"/>
          <w:sz w:val="28"/>
          <w:szCs w:val="28"/>
        </w:rPr>
        <w:t xml:space="preserve">3) сведения об обжалуемых решениях и действиях (бездействии) органа, предоставляющего муниципальную услугу, должностного лица </w:t>
      </w:r>
      <w:r w:rsidRPr="00F15FA3">
        <w:rPr>
          <w:rFonts w:ascii="Times New Roman" w:hAnsi="Times New Roman" w:cs="Times New Roman"/>
          <w:sz w:val="28"/>
          <w:szCs w:val="28"/>
        </w:rPr>
        <w:lastRenderedPageBreak/>
        <w:t>органа, предоставляющего муниципальную услугу, либо муниципального служащего, ГАУ «МФЦ», работника ГАУ «МФЦ», организаций, предусмотренных частью 1.1 статьи 16 Федерального закона от 27.07.2010 № 210-ФЗ «Об организации предоставления государственных и муниципальных услуг», их работников;</w:t>
      </w:r>
    </w:p>
    <w:p w:rsidR="00C76849" w:rsidRPr="00F15FA3" w:rsidRDefault="00C76849" w:rsidP="00C76849">
      <w:pPr>
        <w:pStyle w:val="ConsPlusNormal"/>
        <w:ind w:firstLine="709"/>
        <w:jc w:val="both"/>
        <w:rPr>
          <w:rFonts w:ascii="Times New Roman" w:hAnsi="Times New Roman" w:cs="Times New Roman"/>
          <w:sz w:val="28"/>
          <w:szCs w:val="28"/>
        </w:rPr>
      </w:pPr>
      <w:proofErr w:type="gramStart"/>
      <w:r w:rsidRPr="00F15FA3">
        <w:rPr>
          <w:rFonts w:ascii="Times New Roman" w:hAnsi="Times New Roman" w:cs="Times New Roman"/>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ГАУ «МФЦ», работника ГАУ «МФЦ», организаций, предусмотренных частью 1.1 статьи 16 Федерального закона от 27.07.2010 № 210-ФЗ «Об организации предоставления государственных и муниципальных услуг», их работников.</w:t>
      </w:r>
      <w:proofErr w:type="gramEnd"/>
      <w:r w:rsidRPr="00F15FA3">
        <w:rPr>
          <w:rFonts w:ascii="Times New Roman" w:hAnsi="Times New Roman" w:cs="Times New Roman"/>
          <w:sz w:val="28"/>
          <w:szCs w:val="28"/>
        </w:rPr>
        <w:t xml:space="preserve"> Заявителем могут быть представлены документы (при наличии), подтверждающие доводы заявителя, либо их копии.</w:t>
      </w:r>
    </w:p>
    <w:p w:rsidR="00C76849" w:rsidRPr="00F15FA3" w:rsidRDefault="00C76849" w:rsidP="00C76849">
      <w:pPr>
        <w:pStyle w:val="ConsPlusNormal"/>
        <w:ind w:firstLine="709"/>
        <w:jc w:val="both"/>
        <w:rPr>
          <w:rFonts w:ascii="Times New Roman" w:hAnsi="Times New Roman" w:cs="Times New Roman"/>
          <w:sz w:val="28"/>
          <w:szCs w:val="28"/>
        </w:rPr>
      </w:pPr>
      <w:r w:rsidRPr="00F15FA3">
        <w:rPr>
          <w:rFonts w:ascii="Times New Roman" w:hAnsi="Times New Roman" w:cs="Times New Roman"/>
          <w:sz w:val="28"/>
          <w:szCs w:val="28"/>
        </w:rPr>
        <w:t xml:space="preserve">5.7. </w:t>
      </w:r>
      <w:proofErr w:type="gramStart"/>
      <w:r w:rsidRPr="00F15FA3">
        <w:rPr>
          <w:rFonts w:ascii="Times New Roman" w:hAnsi="Times New Roman" w:cs="Times New Roman"/>
          <w:sz w:val="28"/>
          <w:szCs w:val="28"/>
        </w:rPr>
        <w:t>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частью 1.1 статьи 16 Федерального закона от 27.07.2010 № 210-ФЗ «Об организации предоставления государственных и муниципальных услуг»,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ГАУ «МФЦ», организаций</w:t>
      </w:r>
      <w:proofErr w:type="gramEnd"/>
      <w:r w:rsidRPr="00F15FA3">
        <w:rPr>
          <w:rFonts w:ascii="Times New Roman" w:hAnsi="Times New Roman" w:cs="Times New Roman"/>
          <w:sz w:val="28"/>
          <w:szCs w:val="28"/>
        </w:rPr>
        <w:t>, предусмотренных частью 1.1 статьи 16 Федерального закона от 27.07.2010 № 210-ФЗ «Об организации предоставления государственных и муниципальных услуг»,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C76849" w:rsidRPr="00F15FA3" w:rsidRDefault="00C76849" w:rsidP="00C76849">
      <w:pPr>
        <w:pStyle w:val="ConsPlusNormal"/>
        <w:ind w:firstLine="709"/>
        <w:jc w:val="both"/>
        <w:rPr>
          <w:rFonts w:ascii="Times New Roman" w:hAnsi="Times New Roman" w:cs="Times New Roman"/>
          <w:sz w:val="28"/>
          <w:szCs w:val="28"/>
        </w:rPr>
      </w:pPr>
      <w:bookmarkStart w:id="0" w:name="P44"/>
      <w:bookmarkEnd w:id="0"/>
      <w:r w:rsidRPr="00F15FA3">
        <w:rPr>
          <w:rFonts w:ascii="Times New Roman" w:hAnsi="Times New Roman" w:cs="Times New Roman"/>
          <w:sz w:val="28"/>
          <w:szCs w:val="28"/>
        </w:rPr>
        <w:t>5.8. По результатам рассмотрения жалобы принимается одно из следующих решений:</w:t>
      </w:r>
    </w:p>
    <w:p w:rsidR="00C76849" w:rsidRPr="00F15FA3" w:rsidRDefault="00C76849" w:rsidP="00C76849">
      <w:pPr>
        <w:pStyle w:val="ConsPlusNormal"/>
        <w:ind w:firstLine="709"/>
        <w:jc w:val="both"/>
        <w:rPr>
          <w:rFonts w:ascii="Times New Roman" w:hAnsi="Times New Roman" w:cs="Times New Roman"/>
          <w:sz w:val="28"/>
          <w:szCs w:val="28"/>
        </w:rPr>
      </w:pPr>
      <w:proofErr w:type="gramStart"/>
      <w:r w:rsidRPr="00F15FA3">
        <w:rPr>
          <w:rFonts w:ascii="Times New Roman" w:hAnsi="Times New Roman" w:cs="Times New Roman"/>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C76849" w:rsidRPr="00F15FA3" w:rsidRDefault="00C76849" w:rsidP="00C76849">
      <w:pPr>
        <w:pStyle w:val="ConsPlusNormal"/>
        <w:ind w:firstLine="709"/>
        <w:jc w:val="both"/>
        <w:rPr>
          <w:rFonts w:ascii="Times New Roman" w:hAnsi="Times New Roman" w:cs="Times New Roman"/>
          <w:sz w:val="28"/>
          <w:szCs w:val="28"/>
        </w:rPr>
      </w:pPr>
      <w:r w:rsidRPr="00F15FA3">
        <w:rPr>
          <w:rFonts w:ascii="Times New Roman" w:hAnsi="Times New Roman" w:cs="Times New Roman"/>
          <w:sz w:val="28"/>
          <w:szCs w:val="28"/>
        </w:rPr>
        <w:t>2) в удовлетворении жалобы отказывается.</w:t>
      </w:r>
    </w:p>
    <w:p w:rsidR="00C76849" w:rsidRPr="00F15FA3" w:rsidRDefault="00C76849" w:rsidP="00C76849">
      <w:pPr>
        <w:pStyle w:val="ConsPlusNormal"/>
        <w:ind w:firstLine="709"/>
        <w:jc w:val="both"/>
        <w:rPr>
          <w:rFonts w:ascii="Times New Roman" w:hAnsi="Times New Roman" w:cs="Times New Roman"/>
          <w:sz w:val="28"/>
          <w:szCs w:val="28"/>
        </w:rPr>
      </w:pPr>
      <w:bookmarkStart w:id="1" w:name="P48"/>
      <w:bookmarkEnd w:id="1"/>
      <w:r w:rsidRPr="00F15FA3">
        <w:rPr>
          <w:rFonts w:ascii="Times New Roman" w:hAnsi="Times New Roman" w:cs="Times New Roman"/>
          <w:sz w:val="28"/>
          <w:szCs w:val="28"/>
        </w:rPr>
        <w:t>5.9. Не позднее дня, следующего за днем принятия решения, указанного в пункте 5.8,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76849" w:rsidRPr="00F15FA3" w:rsidRDefault="00C76849" w:rsidP="00C76849">
      <w:pPr>
        <w:pStyle w:val="ConsPlusNormal"/>
        <w:ind w:firstLine="709"/>
        <w:jc w:val="both"/>
        <w:rPr>
          <w:rFonts w:ascii="Times New Roman" w:hAnsi="Times New Roman" w:cs="Times New Roman"/>
          <w:sz w:val="28"/>
          <w:szCs w:val="28"/>
        </w:rPr>
      </w:pPr>
      <w:proofErr w:type="gramStart"/>
      <w:r w:rsidRPr="00F15FA3">
        <w:rPr>
          <w:rFonts w:ascii="Times New Roman" w:hAnsi="Times New Roman" w:cs="Times New Roman"/>
          <w:sz w:val="28"/>
          <w:szCs w:val="28"/>
        </w:rPr>
        <w:t xml:space="preserve">В случае признания жалобы подлежащей удовлетворению в ответе заявителю, указанном в первом абзаце пункта 5.9, дается информация о действиях, осуществляемых органом, предоставляющим муниципальную </w:t>
      </w:r>
      <w:r w:rsidRPr="00F15FA3">
        <w:rPr>
          <w:rFonts w:ascii="Times New Roman" w:hAnsi="Times New Roman" w:cs="Times New Roman"/>
          <w:sz w:val="28"/>
          <w:szCs w:val="28"/>
        </w:rPr>
        <w:lastRenderedPageBreak/>
        <w:t>услугу, ГАУ «МФЦ» либо организацией, предусмотренной частью 1.1 статьи 16 Федерального закона от 27.07.2010 № 210-ФЗ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w:t>
      </w:r>
      <w:proofErr w:type="gramEnd"/>
      <w:r w:rsidRPr="00F15FA3">
        <w:rPr>
          <w:rFonts w:ascii="Times New Roman" w:hAnsi="Times New Roman" w:cs="Times New Roman"/>
          <w:sz w:val="28"/>
          <w:szCs w:val="28"/>
        </w:rPr>
        <w:t xml:space="preserve"> доставленные неудобства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C76849" w:rsidRPr="00F15FA3" w:rsidRDefault="00C76849" w:rsidP="00C76849">
      <w:pPr>
        <w:pStyle w:val="ConsPlusNormal"/>
        <w:ind w:firstLine="709"/>
        <w:jc w:val="both"/>
        <w:rPr>
          <w:rFonts w:ascii="Times New Roman" w:hAnsi="Times New Roman" w:cs="Times New Roman"/>
          <w:sz w:val="28"/>
          <w:szCs w:val="28"/>
        </w:rPr>
      </w:pPr>
      <w:r w:rsidRPr="00F15FA3">
        <w:rPr>
          <w:rFonts w:ascii="Times New Roman" w:hAnsi="Times New Roman" w:cs="Times New Roman"/>
          <w:sz w:val="28"/>
          <w:szCs w:val="28"/>
        </w:rPr>
        <w:t xml:space="preserve">В случае признания </w:t>
      </w:r>
      <w:proofErr w:type="gramStart"/>
      <w:r w:rsidRPr="00F15FA3">
        <w:rPr>
          <w:rFonts w:ascii="Times New Roman" w:hAnsi="Times New Roman" w:cs="Times New Roman"/>
          <w:sz w:val="28"/>
          <w:szCs w:val="28"/>
        </w:rPr>
        <w:t>жалобы</w:t>
      </w:r>
      <w:proofErr w:type="gramEnd"/>
      <w:r w:rsidRPr="00F15FA3">
        <w:rPr>
          <w:rFonts w:ascii="Times New Roman" w:hAnsi="Times New Roman" w:cs="Times New Roman"/>
          <w:sz w:val="28"/>
          <w:szCs w:val="28"/>
        </w:rPr>
        <w:t xml:space="preserve"> не подлежащей удовлетворению в ответе заявителю, указанном в первом абзаце пункта 5.9, даются аргументированные разъяснения о причинах принятого решения, а также информация о порядке обжалования принятого решения.</w:t>
      </w:r>
    </w:p>
    <w:p w:rsidR="00C76849" w:rsidRPr="00F15FA3" w:rsidRDefault="00C76849" w:rsidP="00C76849">
      <w:pPr>
        <w:pStyle w:val="ConsPlusNormal"/>
        <w:ind w:firstLine="709"/>
        <w:jc w:val="both"/>
        <w:rPr>
          <w:rFonts w:ascii="Times New Roman" w:hAnsi="Times New Roman" w:cs="Times New Roman"/>
          <w:sz w:val="28"/>
          <w:szCs w:val="28"/>
        </w:rPr>
      </w:pPr>
      <w:r w:rsidRPr="00F15FA3">
        <w:rPr>
          <w:rFonts w:ascii="Times New Roman" w:hAnsi="Times New Roman" w:cs="Times New Roman"/>
          <w:sz w:val="28"/>
          <w:szCs w:val="28"/>
        </w:rPr>
        <w:t xml:space="preserve">5.10. В случае установления в ходе или по результатам </w:t>
      </w:r>
      <w:proofErr w:type="gramStart"/>
      <w:r w:rsidRPr="00F15FA3">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F15FA3">
        <w:rPr>
          <w:rFonts w:ascii="Times New Roman" w:hAnsi="Times New Roman" w:cs="Times New Roman"/>
          <w:sz w:val="28"/>
          <w:szCs w:val="28"/>
        </w:rPr>
        <w:t xml:space="preserve"> или преступления должностное лицо, работник, наделенные полномочиями по рассмотрению жалоб в соответствии с пунктом 5.2, незамедлительно направляют имеющиеся материалы в органы прокуратуры.</w:t>
      </w:r>
    </w:p>
    <w:p w:rsidR="00C76849" w:rsidRDefault="00C76849" w:rsidP="00C76849">
      <w:pPr>
        <w:pStyle w:val="ConsPlusNormal"/>
        <w:ind w:firstLine="709"/>
        <w:jc w:val="both"/>
        <w:rPr>
          <w:rFonts w:ascii="Times New Roman" w:hAnsi="Times New Roman" w:cs="Times New Roman"/>
          <w:sz w:val="28"/>
          <w:szCs w:val="28"/>
        </w:rPr>
      </w:pPr>
      <w:r w:rsidRPr="00F15FA3">
        <w:rPr>
          <w:rFonts w:ascii="Times New Roman" w:hAnsi="Times New Roman" w:cs="Times New Roman"/>
          <w:sz w:val="28"/>
          <w:szCs w:val="28"/>
        </w:rPr>
        <w:t xml:space="preserve">5.11. Положения настоящего Федерального закона, устанавливающие порядок рассмотрения жалоб на нарушения прав граждан и организаций при предоставлении государственных и муниципальных услуг, не распространяются на отношения, регулируемые Федеральным законом от 2 мая 2006 года № 59-ФЗ «О порядке рассмотрения обращений </w:t>
      </w:r>
      <w:r>
        <w:rPr>
          <w:rFonts w:ascii="Times New Roman" w:hAnsi="Times New Roman" w:cs="Times New Roman"/>
          <w:sz w:val="28"/>
          <w:szCs w:val="28"/>
        </w:rPr>
        <w:t>граждан Российской Федерации.</w:t>
      </w:r>
    </w:p>
    <w:p w:rsidR="00C76849" w:rsidRDefault="00C76849" w:rsidP="00C7684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5.12.</w:t>
      </w:r>
      <w:r>
        <w:rPr>
          <w:rFonts w:ascii="Times New Roman" w:hAnsi="Times New Roman" w:cs="Times New Roman"/>
          <w:sz w:val="28"/>
          <w:szCs w:val="28"/>
        </w:rPr>
        <w:tab/>
      </w:r>
      <w:proofErr w:type="gramStart"/>
      <w:r w:rsidRPr="004A5AF8">
        <w:rPr>
          <w:rFonts w:ascii="Times New Roman" w:hAnsi="Times New Roman" w:cs="Times New Roman"/>
          <w:sz w:val="28"/>
          <w:szCs w:val="28"/>
        </w:rPr>
        <w:t>Информирование заявителей о порядке подачи и рассмотрения жалобы, в том числе с использованием Единого портала государственных и муниципальных услуг, осуществляется посредством размещения соответствующей информации на информационных стендах в местах предоставления муниципальной услуги, на официальном сайте Администрации Колыванского района Новосибирской области, Едином портале государственных и муниципальных услуг, а также в устной и письменной форме по запросам заявителей в ходе предоставления муниципальной</w:t>
      </w:r>
      <w:proofErr w:type="gramEnd"/>
      <w:r w:rsidRPr="004A5AF8">
        <w:rPr>
          <w:rFonts w:ascii="Times New Roman" w:hAnsi="Times New Roman" w:cs="Times New Roman"/>
          <w:sz w:val="28"/>
          <w:szCs w:val="28"/>
        </w:rPr>
        <w:t xml:space="preserve"> услуги Администрацией Колыванского района Новосибирской области.</w:t>
      </w:r>
    </w:p>
    <w:p w:rsidR="00C76849" w:rsidRDefault="00C76849" w:rsidP="00C76849">
      <w:pPr>
        <w:pStyle w:val="ConsPlusTitle"/>
        <w:ind w:firstLine="709"/>
        <w:jc w:val="both"/>
        <w:rPr>
          <w:b w:val="0"/>
        </w:rPr>
      </w:pPr>
      <w:r>
        <w:rPr>
          <w:b w:val="0"/>
        </w:rPr>
        <w:t>5.13.  Перечень нормативных правовых актов, регулирующих порядок досудебного (внесудебного) обжалования заявителем решений и действий (бездействий) Администрации Колыванского района Новосибирской области, предоставляющей муниципальную услугу, должностных лиц, муниципальных служащих:</w:t>
      </w:r>
    </w:p>
    <w:p w:rsidR="00C76849" w:rsidRPr="004A5AF8" w:rsidRDefault="00C76849" w:rsidP="00C76849">
      <w:pPr>
        <w:pStyle w:val="ConsPlusTitle"/>
        <w:ind w:firstLine="709"/>
        <w:jc w:val="both"/>
        <w:rPr>
          <w:b w:val="0"/>
        </w:rPr>
      </w:pPr>
      <w:r>
        <w:rPr>
          <w:b w:val="0"/>
        </w:rPr>
        <w:t>Федеральный закон от 27.07.2010 № 210-ФЗ «Об организации предоставления государственных и муниципальных услуг»;</w:t>
      </w:r>
    </w:p>
    <w:p w:rsidR="00C76849" w:rsidRPr="008B7398" w:rsidRDefault="008B7398" w:rsidP="00C76849">
      <w:pPr>
        <w:pStyle w:val="ConsPlusNormal"/>
        <w:ind w:firstLine="709"/>
        <w:jc w:val="both"/>
        <w:rPr>
          <w:rFonts w:ascii="Times New Roman" w:hAnsi="Times New Roman" w:cs="Times New Roman"/>
          <w:sz w:val="28"/>
          <w:szCs w:val="28"/>
        </w:rPr>
      </w:pPr>
      <w:r w:rsidRPr="008B7398">
        <w:rPr>
          <w:rFonts w:ascii="Times New Roman" w:hAnsi="Times New Roman" w:cs="Times New Roman"/>
          <w:sz w:val="28"/>
          <w:szCs w:val="28"/>
        </w:rPr>
        <w:t>Постановление Главы Колыванского района Новосибирской области от 28.04.2018 № 62 «Об утверждении порядка организации работы с обращениями граждан в Администрации Колыванского района Новосибирской области»</w:t>
      </w:r>
      <w:proofErr w:type="gramStart"/>
      <w:r w:rsidRPr="008B7398">
        <w:rPr>
          <w:rFonts w:ascii="Times New Roman" w:hAnsi="Times New Roman" w:cs="Times New Roman"/>
          <w:sz w:val="28"/>
          <w:szCs w:val="28"/>
        </w:rPr>
        <w:t>.»</w:t>
      </w:r>
      <w:proofErr w:type="gramEnd"/>
      <w:r w:rsidRPr="008B7398">
        <w:rPr>
          <w:rFonts w:ascii="Times New Roman" w:hAnsi="Times New Roman" w:cs="Times New Roman"/>
          <w:sz w:val="28"/>
          <w:szCs w:val="28"/>
        </w:rPr>
        <w:t>;</w:t>
      </w:r>
    </w:p>
    <w:p w:rsidR="00C76849" w:rsidRPr="00C76849" w:rsidRDefault="00C76849" w:rsidP="00C7684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5.14.</w:t>
      </w:r>
      <w:r>
        <w:rPr>
          <w:rFonts w:ascii="Times New Roman" w:hAnsi="Times New Roman" w:cs="Times New Roman"/>
          <w:sz w:val="28"/>
          <w:szCs w:val="28"/>
        </w:rPr>
        <w:tab/>
      </w:r>
      <w:r w:rsidRPr="00C76849">
        <w:rPr>
          <w:rFonts w:ascii="Times New Roman" w:hAnsi="Times New Roman" w:cs="Times New Roman"/>
          <w:sz w:val="28"/>
          <w:szCs w:val="28"/>
        </w:rPr>
        <w:t xml:space="preserve">Информация, содержащаяся в настоящем разделе, подлежит </w:t>
      </w:r>
      <w:r w:rsidRPr="00C76849">
        <w:rPr>
          <w:rFonts w:ascii="Times New Roman" w:hAnsi="Times New Roman" w:cs="Times New Roman"/>
          <w:sz w:val="28"/>
          <w:szCs w:val="28"/>
        </w:rPr>
        <w:lastRenderedPageBreak/>
        <w:t>размещению на Едином портале государственных и муниципальных услуг</w:t>
      </w:r>
      <w:proofErr w:type="gramStart"/>
      <w:r w:rsidRPr="00C76849">
        <w:rPr>
          <w:rFonts w:ascii="Times New Roman" w:hAnsi="Times New Roman" w:cs="Times New Roman"/>
          <w:sz w:val="28"/>
          <w:szCs w:val="28"/>
        </w:rPr>
        <w:t>.»</w:t>
      </w:r>
      <w:r>
        <w:rPr>
          <w:rFonts w:ascii="Times New Roman" w:hAnsi="Times New Roman" w:cs="Times New Roman"/>
          <w:sz w:val="28"/>
          <w:szCs w:val="28"/>
        </w:rPr>
        <w:t>;</w:t>
      </w:r>
      <w:proofErr w:type="gramEnd"/>
    </w:p>
    <w:p w:rsidR="006B4695" w:rsidRPr="00A72164" w:rsidRDefault="00A72164" w:rsidP="00A72164">
      <w:pPr>
        <w:pStyle w:val="ConsPlusNormal"/>
        <w:numPr>
          <w:ilvl w:val="0"/>
          <w:numId w:val="11"/>
        </w:numPr>
        <w:ind w:left="0" w:firstLine="709"/>
        <w:jc w:val="both"/>
        <w:rPr>
          <w:rFonts w:ascii="Times New Roman" w:hAnsi="Times New Roman" w:cs="Times New Roman"/>
          <w:sz w:val="28"/>
          <w:szCs w:val="28"/>
        </w:rPr>
      </w:pPr>
      <w:r w:rsidRPr="00A72164">
        <w:rPr>
          <w:rFonts w:ascii="Times New Roman" w:hAnsi="Times New Roman" w:cs="Times New Roman"/>
          <w:sz w:val="28"/>
          <w:szCs w:val="28"/>
        </w:rPr>
        <w:t>приложение № 3 к административному регламенту, в котором приведена б</w:t>
      </w:r>
      <w:r w:rsidRPr="00A72164">
        <w:rPr>
          <w:rStyle w:val="a7"/>
          <w:rFonts w:ascii="Times New Roman" w:hAnsi="Times New Roman" w:cs="Times New Roman"/>
          <w:b w:val="0"/>
          <w:sz w:val="28"/>
          <w:szCs w:val="28"/>
        </w:rPr>
        <w:t xml:space="preserve">лок-схема </w:t>
      </w:r>
      <w:r w:rsidRPr="00A72164">
        <w:rPr>
          <w:rFonts w:ascii="Times New Roman" w:hAnsi="Times New Roman" w:cs="Times New Roman"/>
          <w:sz w:val="28"/>
          <w:szCs w:val="28"/>
        </w:rPr>
        <w:t>последовательности административных процедур при предоставлении муниципальной услуги по внесению изменени</w:t>
      </w:r>
      <w:r w:rsidR="00C76849">
        <w:rPr>
          <w:rFonts w:ascii="Times New Roman" w:hAnsi="Times New Roman" w:cs="Times New Roman"/>
          <w:sz w:val="28"/>
          <w:szCs w:val="28"/>
        </w:rPr>
        <w:t>й в разрешение на строительство</w:t>
      </w:r>
      <w:r w:rsidRPr="00A72164">
        <w:rPr>
          <w:rFonts w:ascii="Times New Roman" w:hAnsi="Times New Roman" w:cs="Times New Roman"/>
          <w:sz w:val="28"/>
          <w:szCs w:val="28"/>
        </w:rPr>
        <w:t>, исключить.</w:t>
      </w:r>
    </w:p>
    <w:p w:rsidR="00501F48" w:rsidRPr="00A72164" w:rsidRDefault="008B7398" w:rsidP="005E3111">
      <w:pPr>
        <w:pStyle w:val="a3"/>
        <w:numPr>
          <w:ilvl w:val="0"/>
          <w:numId w:val="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Управлению</w:t>
      </w:r>
      <w:r w:rsidR="005E3111" w:rsidRPr="00A72164">
        <w:rPr>
          <w:rFonts w:ascii="Times New Roman" w:hAnsi="Times New Roman" w:cs="Times New Roman"/>
          <w:sz w:val="28"/>
          <w:szCs w:val="28"/>
        </w:rPr>
        <w:t xml:space="preserve"> правовой, кадровой, организационно-контрольной работы и труда Администрации Колыванского района Новосибирской области (</w:t>
      </w:r>
      <w:proofErr w:type="spellStart"/>
      <w:r w:rsidR="005E3111" w:rsidRPr="00A72164">
        <w:rPr>
          <w:rFonts w:ascii="Times New Roman" w:hAnsi="Times New Roman" w:cs="Times New Roman"/>
          <w:sz w:val="28"/>
          <w:szCs w:val="28"/>
        </w:rPr>
        <w:t>Гильмутдинова</w:t>
      </w:r>
      <w:proofErr w:type="spellEnd"/>
      <w:r w:rsidR="005E3111" w:rsidRPr="00A72164">
        <w:rPr>
          <w:rFonts w:ascii="Times New Roman" w:hAnsi="Times New Roman" w:cs="Times New Roman"/>
          <w:sz w:val="28"/>
          <w:szCs w:val="28"/>
        </w:rPr>
        <w:t xml:space="preserve"> Л.Ю.) обеспечить опубликование настоящего </w:t>
      </w:r>
      <w:r w:rsidR="00DE0E7D">
        <w:rPr>
          <w:rFonts w:ascii="Times New Roman" w:hAnsi="Times New Roman" w:cs="Times New Roman"/>
          <w:sz w:val="28"/>
          <w:szCs w:val="28"/>
        </w:rPr>
        <w:t>п</w:t>
      </w:r>
      <w:r w:rsidR="005E3111" w:rsidRPr="00A72164">
        <w:rPr>
          <w:rFonts w:ascii="Times New Roman" w:hAnsi="Times New Roman" w:cs="Times New Roman"/>
          <w:sz w:val="28"/>
          <w:szCs w:val="28"/>
        </w:rPr>
        <w:t>остановления в периодическом печатном издании органов местного самоуправления Колыванского района Новосибирской области «Колыванский Вестник», направить в управление законопроектных работ и ведение регистра министерства юстици</w:t>
      </w:r>
      <w:r w:rsidR="00A72164" w:rsidRPr="00A72164">
        <w:rPr>
          <w:rFonts w:ascii="Times New Roman" w:hAnsi="Times New Roman" w:cs="Times New Roman"/>
          <w:sz w:val="28"/>
          <w:szCs w:val="28"/>
        </w:rPr>
        <w:t>и</w:t>
      </w:r>
      <w:r w:rsidR="005E3111" w:rsidRPr="00A72164">
        <w:rPr>
          <w:rFonts w:ascii="Times New Roman" w:hAnsi="Times New Roman" w:cs="Times New Roman"/>
          <w:sz w:val="28"/>
          <w:szCs w:val="28"/>
        </w:rPr>
        <w:t xml:space="preserve"> Новосибирской области.</w:t>
      </w:r>
    </w:p>
    <w:p w:rsidR="005E3111" w:rsidRPr="00A72164" w:rsidRDefault="005E3111" w:rsidP="005E3111">
      <w:pPr>
        <w:pStyle w:val="a3"/>
        <w:numPr>
          <w:ilvl w:val="0"/>
          <w:numId w:val="2"/>
        </w:numPr>
        <w:spacing w:after="0" w:line="240" w:lineRule="auto"/>
        <w:ind w:left="0" w:firstLine="709"/>
        <w:jc w:val="both"/>
        <w:rPr>
          <w:rFonts w:ascii="Times New Roman" w:hAnsi="Times New Roman" w:cs="Times New Roman"/>
          <w:sz w:val="28"/>
          <w:szCs w:val="28"/>
        </w:rPr>
      </w:pPr>
      <w:r w:rsidRPr="00A72164">
        <w:rPr>
          <w:rFonts w:ascii="Times New Roman" w:hAnsi="Times New Roman" w:cs="Times New Roman"/>
          <w:sz w:val="28"/>
          <w:szCs w:val="28"/>
        </w:rPr>
        <w:t>Отделу экономического развития и инвестиций (Нестерова Е.В.) обеспечить размещение настоящего постановления в государственной информационной системе «Реестр государственных и муниципальных услуг Новосибирской области».</w:t>
      </w:r>
    </w:p>
    <w:p w:rsidR="005E3111" w:rsidRPr="00A72164" w:rsidRDefault="005E3111" w:rsidP="005E3111">
      <w:pPr>
        <w:pStyle w:val="a3"/>
        <w:numPr>
          <w:ilvl w:val="0"/>
          <w:numId w:val="2"/>
        </w:numPr>
        <w:shd w:val="clear" w:color="auto" w:fill="FFFFFF"/>
        <w:tabs>
          <w:tab w:val="left" w:pos="0"/>
          <w:tab w:val="left" w:pos="426"/>
        </w:tabs>
        <w:spacing w:after="0" w:line="240" w:lineRule="auto"/>
        <w:ind w:left="0" w:firstLine="709"/>
        <w:jc w:val="both"/>
        <w:textAlignment w:val="baseline"/>
        <w:rPr>
          <w:rFonts w:ascii="Times New Roman" w:hAnsi="Times New Roman" w:cs="Times New Roman"/>
          <w:sz w:val="28"/>
          <w:szCs w:val="28"/>
        </w:rPr>
      </w:pPr>
      <w:r w:rsidRPr="00A72164">
        <w:rPr>
          <w:rFonts w:ascii="Times New Roman" w:hAnsi="Times New Roman" w:cs="Times New Roman"/>
          <w:sz w:val="28"/>
          <w:szCs w:val="28"/>
        </w:rPr>
        <w:t>Муниципальному казенному учреждению «Колыванский центр единой дежурной диспетчерской службы, системы 112, материально-технического сопровождения» (</w:t>
      </w:r>
      <w:r w:rsidR="00AC781D" w:rsidRPr="00A72164">
        <w:rPr>
          <w:rFonts w:ascii="Times New Roman" w:hAnsi="Times New Roman" w:cs="Times New Roman"/>
          <w:sz w:val="28"/>
          <w:szCs w:val="28"/>
        </w:rPr>
        <w:t>Савельев В.С.</w:t>
      </w:r>
      <w:r w:rsidRPr="00A72164">
        <w:rPr>
          <w:rFonts w:ascii="Times New Roman" w:hAnsi="Times New Roman" w:cs="Times New Roman"/>
          <w:sz w:val="28"/>
          <w:szCs w:val="28"/>
        </w:rPr>
        <w:t>) обеспечить размещение настоящего Постановления на официальном сайте Администрации Колыванского района Новосибирской области.</w:t>
      </w:r>
    </w:p>
    <w:p w:rsidR="00501F48" w:rsidRPr="00A72164" w:rsidRDefault="00501F48" w:rsidP="00501F48">
      <w:pPr>
        <w:spacing w:after="0" w:line="240" w:lineRule="auto"/>
        <w:jc w:val="both"/>
        <w:rPr>
          <w:rFonts w:ascii="Times New Roman" w:hAnsi="Times New Roman" w:cs="Times New Roman"/>
          <w:sz w:val="28"/>
          <w:szCs w:val="28"/>
        </w:rPr>
      </w:pPr>
    </w:p>
    <w:p w:rsidR="00501F48" w:rsidRPr="00A72164" w:rsidRDefault="00501F48" w:rsidP="00501F48">
      <w:pPr>
        <w:spacing w:after="0" w:line="288" w:lineRule="auto"/>
        <w:jc w:val="both"/>
        <w:rPr>
          <w:rFonts w:ascii="Times New Roman" w:hAnsi="Times New Roman" w:cs="Times New Roman"/>
          <w:sz w:val="28"/>
          <w:szCs w:val="28"/>
        </w:rPr>
      </w:pPr>
    </w:p>
    <w:p w:rsidR="00501F48" w:rsidRPr="00A72164" w:rsidRDefault="00501F48" w:rsidP="00501F48">
      <w:pPr>
        <w:spacing w:after="0" w:line="288" w:lineRule="auto"/>
        <w:jc w:val="both"/>
        <w:rPr>
          <w:rFonts w:ascii="Times New Roman" w:hAnsi="Times New Roman" w:cs="Times New Roman"/>
          <w:sz w:val="28"/>
          <w:szCs w:val="28"/>
        </w:rPr>
      </w:pPr>
      <w:r w:rsidRPr="00A72164">
        <w:rPr>
          <w:rFonts w:ascii="Times New Roman" w:hAnsi="Times New Roman" w:cs="Times New Roman"/>
          <w:sz w:val="28"/>
          <w:szCs w:val="28"/>
        </w:rPr>
        <w:t>Глава Колыванского района</w:t>
      </w:r>
    </w:p>
    <w:p w:rsidR="00501F48" w:rsidRPr="00A72164" w:rsidRDefault="00501F48" w:rsidP="00501F48">
      <w:pPr>
        <w:spacing w:after="0" w:line="288" w:lineRule="auto"/>
        <w:jc w:val="both"/>
        <w:rPr>
          <w:rFonts w:ascii="Times New Roman" w:hAnsi="Times New Roman" w:cs="Times New Roman"/>
          <w:sz w:val="28"/>
          <w:szCs w:val="28"/>
        </w:rPr>
      </w:pPr>
      <w:r w:rsidRPr="00A72164">
        <w:rPr>
          <w:rFonts w:ascii="Times New Roman" w:hAnsi="Times New Roman" w:cs="Times New Roman"/>
          <w:sz w:val="28"/>
          <w:szCs w:val="28"/>
        </w:rPr>
        <w:t xml:space="preserve">Новосибирской области                                   </w:t>
      </w:r>
      <w:r w:rsidRPr="00A72164">
        <w:rPr>
          <w:rFonts w:ascii="Times New Roman" w:hAnsi="Times New Roman" w:cs="Times New Roman"/>
          <w:sz w:val="28"/>
          <w:szCs w:val="28"/>
        </w:rPr>
        <w:tab/>
      </w:r>
      <w:r w:rsidRPr="00A72164">
        <w:rPr>
          <w:rFonts w:ascii="Times New Roman" w:hAnsi="Times New Roman" w:cs="Times New Roman"/>
          <w:sz w:val="28"/>
          <w:szCs w:val="28"/>
        </w:rPr>
        <w:tab/>
      </w:r>
      <w:r w:rsidRPr="00A72164">
        <w:rPr>
          <w:rFonts w:ascii="Times New Roman" w:hAnsi="Times New Roman" w:cs="Times New Roman"/>
          <w:sz w:val="28"/>
          <w:szCs w:val="28"/>
        </w:rPr>
        <w:tab/>
        <w:t>Е.Г. Артюхов</w:t>
      </w:r>
    </w:p>
    <w:p w:rsidR="00501F48" w:rsidRPr="00A72164" w:rsidRDefault="00501F48" w:rsidP="00501F48">
      <w:pPr>
        <w:spacing w:after="0" w:line="240" w:lineRule="auto"/>
        <w:jc w:val="both"/>
        <w:rPr>
          <w:rFonts w:ascii="Times New Roman" w:eastAsia="Times New Roman" w:hAnsi="Times New Roman" w:cs="Times New Roman"/>
          <w:sz w:val="28"/>
          <w:szCs w:val="28"/>
        </w:rPr>
      </w:pPr>
    </w:p>
    <w:p w:rsidR="001E53EB" w:rsidRPr="00A72164" w:rsidRDefault="001E53EB" w:rsidP="00501F48">
      <w:pPr>
        <w:spacing w:after="0" w:line="240" w:lineRule="auto"/>
        <w:jc w:val="both"/>
        <w:rPr>
          <w:rFonts w:ascii="Times New Roman" w:eastAsia="Times New Roman" w:hAnsi="Times New Roman" w:cs="Times New Roman"/>
          <w:sz w:val="28"/>
          <w:szCs w:val="28"/>
        </w:rPr>
      </w:pPr>
    </w:p>
    <w:p w:rsidR="009778BD" w:rsidRPr="00A72164" w:rsidRDefault="009778BD" w:rsidP="00501F48">
      <w:pPr>
        <w:spacing w:after="0" w:line="240" w:lineRule="auto"/>
        <w:jc w:val="both"/>
        <w:rPr>
          <w:rFonts w:ascii="Times New Roman" w:eastAsia="Times New Roman" w:hAnsi="Times New Roman" w:cs="Times New Roman"/>
          <w:sz w:val="28"/>
          <w:szCs w:val="28"/>
        </w:rPr>
      </w:pPr>
    </w:p>
    <w:p w:rsidR="00A72164" w:rsidRPr="00A72164" w:rsidRDefault="00A72164" w:rsidP="00501F48">
      <w:pPr>
        <w:spacing w:after="0" w:line="240" w:lineRule="auto"/>
        <w:jc w:val="both"/>
        <w:rPr>
          <w:rFonts w:ascii="Times New Roman" w:eastAsia="Times New Roman" w:hAnsi="Times New Roman" w:cs="Times New Roman"/>
          <w:sz w:val="28"/>
          <w:szCs w:val="28"/>
        </w:rPr>
      </w:pPr>
    </w:p>
    <w:p w:rsidR="00A72164" w:rsidRDefault="00A72164" w:rsidP="00501F48">
      <w:pPr>
        <w:spacing w:after="0" w:line="240" w:lineRule="auto"/>
        <w:jc w:val="both"/>
        <w:rPr>
          <w:rFonts w:ascii="Times New Roman" w:eastAsia="Times New Roman" w:hAnsi="Times New Roman" w:cs="Times New Roman"/>
          <w:sz w:val="27"/>
          <w:szCs w:val="27"/>
        </w:rPr>
      </w:pPr>
    </w:p>
    <w:p w:rsidR="00A72164" w:rsidRDefault="00A72164" w:rsidP="00501F48">
      <w:pPr>
        <w:spacing w:after="0" w:line="240" w:lineRule="auto"/>
        <w:jc w:val="both"/>
        <w:rPr>
          <w:rFonts w:ascii="Times New Roman" w:eastAsia="Times New Roman" w:hAnsi="Times New Roman" w:cs="Times New Roman"/>
          <w:sz w:val="27"/>
          <w:szCs w:val="27"/>
        </w:rPr>
      </w:pPr>
    </w:p>
    <w:p w:rsidR="00A72164" w:rsidRDefault="00A72164" w:rsidP="00501F48">
      <w:pPr>
        <w:spacing w:after="0" w:line="240" w:lineRule="auto"/>
        <w:jc w:val="both"/>
        <w:rPr>
          <w:rFonts w:ascii="Times New Roman" w:eastAsia="Times New Roman" w:hAnsi="Times New Roman" w:cs="Times New Roman"/>
          <w:sz w:val="27"/>
          <w:szCs w:val="27"/>
        </w:rPr>
      </w:pPr>
    </w:p>
    <w:p w:rsidR="00A72164" w:rsidRDefault="00A72164" w:rsidP="00501F48">
      <w:pPr>
        <w:spacing w:after="0" w:line="240" w:lineRule="auto"/>
        <w:jc w:val="both"/>
        <w:rPr>
          <w:rFonts w:ascii="Times New Roman" w:eastAsia="Times New Roman" w:hAnsi="Times New Roman" w:cs="Times New Roman"/>
          <w:sz w:val="27"/>
          <w:szCs w:val="27"/>
        </w:rPr>
      </w:pPr>
    </w:p>
    <w:p w:rsidR="00A72164" w:rsidRDefault="00A72164" w:rsidP="00501F48">
      <w:pPr>
        <w:spacing w:after="0" w:line="240" w:lineRule="auto"/>
        <w:jc w:val="both"/>
        <w:rPr>
          <w:rFonts w:ascii="Times New Roman" w:eastAsia="Times New Roman" w:hAnsi="Times New Roman" w:cs="Times New Roman"/>
          <w:sz w:val="27"/>
          <w:szCs w:val="27"/>
        </w:rPr>
      </w:pPr>
    </w:p>
    <w:p w:rsidR="00A72164" w:rsidRDefault="00A72164" w:rsidP="00501F48">
      <w:pPr>
        <w:spacing w:after="0" w:line="240" w:lineRule="auto"/>
        <w:jc w:val="both"/>
        <w:rPr>
          <w:rFonts w:ascii="Times New Roman" w:eastAsia="Times New Roman" w:hAnsi="Times New Roman" w:cs="Times New Roman"/>
          <w:sz w:val="27"/>
          <w:szCs w:val="27"/>
        </w:rPr>
      </w:pPr>
    </w:p>
    <w:p w:rsidR="00A72164" w:rsidRDefault="00A72164" w:rsidP="00501F48">
      <w:pPr>
        <w:spacing w:after="0" w:line="240" w:lineRule="auto"/>
        <w:jc w:val="both"/>
        <w:rPr>
          <w:rFonts w:ascii="Times New Roman" w:eastAsia="Times New Roman" w:hAnsi="Times New Roman" w:cs="Times New Roman"/>
          <w:sz w:val="27"/>
          <w:szCs w:val="27"/>
        </w:rPr>
      </w:pPr>
    </w:p>
    <w:p w:rsidR="00A72164" w:rsidRDefault="00A72164" w:rsidP="00501F48">
      <w:pPr>
        <w:spacing w:after="0" w:line="240" w:lineRule="auto"/>
        <w:jc w:val="both"/>
        <w:rPr>
          <w:rFonts w:ascii="Times New Roman" w:eastAsia="Times New Roman" w:hAnsi="Times New Roman" w:cs="Times New Roman"/>
          <w:sz w:val="27"/>
          <w:szCs w:val="27"/>
        </w:rPr>
      </w:pPr>
    </w:p>
    <w:p w:rsidR="00A72164" w:rsidRDefault="00A72164" w:rsidP="00501F48">
      <w:pPr>
        <w:spacing w:after="0" w:line="240" w:lineRule="auto"/>
        <w:jc w:val="both"/>
        <w:rPr>
          <w:rFonts w:ascii="Times New Roman" w:eastAsia="Times New Roman" w:hAnsi="Times New Roman" w:cs="Times New Roman"/>
          <w:sz w:val="27"/>
          <w:szCs w:val="27"/>
        </w:rPr>
      </w:pPr>
    </w:p>
    <w:p w:rsidR="00A72164" w:rsidRDefault="00A72164" w:rsidP="00501F48">
      <w:pPr>
        <w:spacing w:after="0" w:line="240" w:lineRule="auto"/>
        <w:jc w:val="both"/>
        <w:rPr>
          <w:rFonts w:ascii="Times New Roman" w:eastAsia="Times New Roman" w:hAnsi="Times New Roman" w:cs="Times New Roman"/>
          <w:sz w:val="27"/>
          <w:szCs w:val="27"/>
        </w:rPr>
      </w:pPr>
    </w:p>
    <w:p w:rsidR="00A72164" w:rsidRDefault="00A72164" w:rsidP="00501F48">
      <w:pPr>
        <w:spacing w:after="0" w:line="240" w:lineRule="auto"/>
        <w:jc w:val="both"/>
        <w:rPr>
          <w:rFonts w:ascii="Times New Roman" w:eastAsia="Times New Roman" w:hAnsi="Times New Roman" w:cs="Times New Roman"/>
          <w:sz w:val="27"/>
          <w:szCs w:val="27"/>
        </w:rPr>
      </w:pPr>
    </w:p>
    <w:p w:rsidR="00A72164" w:rsidRPr="001E53EB" w:rsidRDefault="00A72164" w:rsidP="00501F48">
      <w:pPr>
        <w:spacing w:after="0" w:line="240" w:lineRule="auto"/>
        <w:jc w:val="both"/>
        <w:rPr>
          <w:rFonts w:ascii="Times New Roman" w:eastAsia="Times New Roman" w:hAnsi="Times New Roman" w:cs="Times New Roman"/>
          <w:sz w:val="27"/>
          <w:szCs w:val="27"/>
        </w:rPr>
      </w:pPr>
    </w:p>
    <w:p w:rsidR="001E53EB" w:rsidRDefault="001E53EB" w:rsidP="0049356E">
      <w:pPr>
        <w:spacing w:after="0" w:line="240" w:lineRule="auto"/>
        <w:jc w:val="both"/>
        <w:rPr>
          <w:rFonts w:ascii="Times New Roman" w:eastAsia="Times New Roman" w:hAnsi="Times New Roman" w:cs="Times New Roman"/>
          <w:color w:val="000000"/>
          <w:sz w:val="16"/>
          <w:szCs w:val="16"/>
        </w:rPr>
      </w:pPr>
    </w:p>
    <w:p w:rsidR="00501F48" w:rsidRPr="00334942" w:rsidRDefault="00501F48" w:rsidP="0049356E">
      <w:pPr>
        <w:spacing w:after="0" w:line="240" w:lineRule="auto"/>
        <w:jc w:val="both"/>
        <w:rPr>
          <w:rFonts w:ascii="Times New Roman" w:eastAsia="Times New Roman" w:hAnsi="Times New Roman" w:cs="Times New Roman"/>
          <w:color w:val="000000"/>
          <w:sz w:val="16"/>
          <w:szCs w:val="16"/>
        </w:rPr>
      </w:pPr>
      <w:r w:rsidRPr="00334942">
        <w:rPr>
          <w:rFonts w:ascii="Times New Roman" w:eastAsia="Times New Roman" w:hAnsi="Times New Roman" w:cs="Times New Roman"/>
          <w:color w:val="000000"/>
          <w:sz w:val="16"/>
          <w:szCs w:val="16"/>
        </w:rPr>
        <w:t>Галицкая Е.С.</w:t>
      </w:r>
    </w:p>
    <w:p w:rsidR="00B53B7C" w:rsidRPr="00334942" w:rsidRDefault="00501F48" w:rsidP="0049356E">
      <w:pPr>
        <w:spacing w:after="0" w:line="240" w:lineRule="auto"/>
        <w:jc w:val="both"/>
        <w:rPr>
          <w:rFonts w:ascii="Times New Roman" w:eastAsia="Times New Roman" w:hAnsi="Times New Roman" w:cs="Times New Roman"/>
          <w:color w:val="000000"/>
          <w:sz w:val="16"/>
          <w:szCs w:val="16"/>
        </w:rPr>
      </w:pPr>
      <w:r w:rsidRPr="00334942">
        <w:rPr>
          <w:rFonts w:ascii="Times New Roman" w:eastAsia="Times New Roman" w:hAnsi="Times New Roman" w:cs="Times New Roman"/>
          <w:color w:val="000000"/>
          <w:sz w:val="16"/>
          <w:szCs w:val="16"/>
        </w:rPr>
        <w:t>51-271</w:t>
      </w:r>
    </w:p>
    <w:sectPr w:rsidR="00B53B7C" w:rsidRPr="00334942" w:rsidSect="001F292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E1C3F"/>
    <w:multiLevelType w:val="hybridMultilevel"/>
    <w:tmpl w:val="C1126046"/>
    <w:lvl w:ilvl="0" w:tplc="4E1605FA">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
    <w:nsid w:val="088B7E6C"/>
    <w:multiLevelType w:val="hybridMultilevel"/>
    <w:tmpl w:val="8B281A70"/>
    <w:lvl w:ilvl="0" w:tplc="0210635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1E1E0FF4"/>
    <w:multiLevelType w:val="hybridMultilevel"/>
    <w:tmpl w:val="ABAC8C88"/>
    <w:lvl w:ilvl="0" w:tplc="04190011">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
    <w:nsid w:val="2E0352B9"/>
    <w:multiLevelType w:val="multilevel"/>
    <w:tmpl w:val="CB24A00A"/>
    <w:lvl w:ilvl="0">
      <w:start w:val="1"/>
      <w:numFmt w:val="decimal"/>
      <w:lvlText w:val="%1."/>
      <w:lvlJc w:val="left"/>
      <w:pPr>
        <w:ind w:left="1699" w:hanging="99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4">
    <w:nsid w:val="2E4B2B45"/>
    <w:multiLevelType w:val="hybridMultilevel"/>
    <w:tmpl w:val="BF2A3BE8"/>
    <w:lvl w:ilvl="0" w:tplc="ABE028B8">
      <w:start w:val="1"/>
      <w:numFmt w:val="decimal"/>
      <w:lvlText w:val="%1."/>
      <w:lvlJc w:val="left"/>
      <w:pPr>
        <w:ind w:left="502" w:hanging="360"/>
      </w:pPr>
      <w:rPr>
        <w:rFonts w:ascii="Times New Roman" w:eastAsia="Times New Roman" w:hAnsi="Times New Roman" w:cs="Times New Roman"/>
        <w:sz w:val="28"/>
        <w:szCs w:val="28"/>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5">
    <w:nsid w:val="31217A90"/>
    <w:multiLevelType w:val="hybridMultilevel"/>
    <w:tmpl w:val="89668328"/>
    <w:lvl w:ilvl="0" w:tplc="F89633D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nsid w:val="39790492"/>
    <w:multiLevelType w:val="hybridMultilevel"/>
    <w:tmpl w:val="2518539A"/>
    <w:lvl w:ilvl="0" w:tplc="F89633D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nsid w:val="3FF13071"/>
    <w:multiLevelType w:val="hybridMultilevel"/>
    <w:tmpl w:val="B7049FA8"/>
    <w:lvl w:ilvl="0" w:tplc="F89633D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nsid w:val="4A073516"/>
    <w:multiLevelType w:val="hybridMultilevel"/>
    <w:tmpl w:val="6B88C8DE"/>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C301BE7"/>
    <w:multiLevelType w:val="hybridMultilevel"/>
    <w:tmpl w:val="99DE4B28"/>
    <w:lvl w:ilvl="0" w:tplc="EA86A4A0">
      <w:start w:val="2"/>
      <w:numFmt w:val="decimal"/>
      <w:lvlText w:val="%1."/>
      <w:lvlJc w:val="left"/>
      <w:pPr>
        <w:ind w:left="1069" w:hanging="360"/>
      </w:pPr>
      <w:rPr>
        <w:rFonts w:eastAsia="Calibri"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4DA33ABA"/>
    <w:multiLevelType w:val="hybridMultilevel"/>
    <w:tmpl w:val="7D220402"/>
    <w:lvl w:ilvl="0" w:tplc="4650C8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6DC74C0C"/>
    <w:multiLevelType w:val="hybridMultilevel"/>
    <w:tmpl w:val="6EBED46A"/>
    <w:lvl w:ilvl="0" w:tplc="BA0E1E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4"/>
  </w:num>
  <w:num w:numId="2">
    <w:abstractNumId w:val="9"/>
  </w:num>
  <w:num w:numId="3">
    <w:abstractNumId w:val="1"/>
  </w:num>
  <w:num w:numId="4">
    <w:abstractNumId w:val="3"/>
  </w:num>
  <w:num w:numId="5">
    <w:abstractNumId w:val="10"/>
  </w:num>
  <w:num w:numId="6">
    <w:abstractNumId w:val="5"/>
  </w:num>
  <w:num w:numId="7">
    <w:abstractNumId w:val="7"/>
  </w:num>
  <w:num w:numId="8">
    <w:abstractNumId w:val="6"/>
  </w:num>
  <w:num w:numId="9">
    <w:abstractNumId w:val="0"/>
  </w:num>
  <w:num w:numId="10">
    <w:abstractNumId w:val="2"/>
  </w:num>
  <w:num w:numId="11">
    <w:abstractNumId w:val="11"/>
  </w:num>
  <w:num w:numId="1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useFELayout/>
  </w:compat>
  <w:rsids>
    <w:rsidRoot w:val="00501F48"/>
    <w:rsid w:val="000308D6"/>
    <w:rsid w:val="00072BE1"/>
    <w:rsid w:val="000D314D"/>
    <w:rsid w:val="000E2FC7"/>
    <w:rsid w:val="001105B8"/>
    <w:rsid w:val="00111C95"/>
    <w:rsid w:val="00166F82"/>
    <w:rsid w:val="001A3221"/>
    <w:rsid w:val="001B573F"/>
    <w:rsid w:val="001E53EB"/>
    <w:rsid w:val="001F2924"/>
    <w:rsid w:val="00211268"/>
    <w:rsid w:val="002D136B"/>
    <w:rsid w:val="002E7791"/>
    <w:rsid w:val="00334942"/>
    <w:rsid w:val="0036146C"/>
    <w:rsid w:val="0042441F"/>
    <w:rsid w:val="00435B8A"/>
    <w:rsid w:val="0049356E"/>
    <w:rsid w:val="004A243A"/>
    <w:rsid w:val="00501F48"/>
    <w:rsid w:val="005052A7"/>
    <w:rsid w:val="005D26C5"/>
    <w:rsid w:val="005E3111"/>
    <w:rsid w:val="006B4695"/>
    <w:rsid w:val="00801BD6"/>
    <w:rsid w:val="00830162"/>
    <w:rsid w:val="00854F3D"/>
    <w:rsid w:val="00856951"/>
    <w:rsid w:val="008A1C76"/>
    <w:rsid w:val="008B7398"/>
    <w:rsid w:val="008F5BC6"/>
    <w:rsid w:val="0094173D"/>
    <w:rsid w:val="009445C5"/>
    <w:rsid w:val="00976C97"/>
    <w:rsid w:val="009778BD"/>
    <w:rsid w:val="00995AAE"/>
    <w:rsid w:val="009C13C3"/>
    <w:rsid w:val="009D1561"/>
    <w:rsid w:val="009D4FC5"/>
    <w:rsid w:val="00A12DE3"/>
    <w:rsid w:val="00A13377"/>
    <w:rsid w:val="00A17890"/>
    <w:rsid w:val="00A345DF"/>
    <w:rsid w:val="00A72164"/>
    <w:rsid w:val="00AA2035"/>
    <w:rsid w:val="00AB2A51"/>
    <w:rsid w:val="00AB4ED7"/>
    <w:rsid w:val="00AC781D"/>
    <w:rsid w:val="00B075DF"/>
    <w:rsid w:val="00B13145"/>
    <w:rsid w:val="00B31C66"/>
    <w:rsid w:val="00B51D95"/>
    <w:rsid w:val="00B53B7C"/>
    <w:rsid w:val="00B71B93"/>
    <w:rsid w:val="00BB1D5C"/>
    <w:rsid w:val="00BC0D30"/>
    <w:rsid w:val="00BE24CB"/>
    <w:rsid w:val="00C27CEE"/>
    <w:rsid w:val="00C605A4"/>
    <w:rsid w:val="00C76849"/>
    <w:rsid w:val="00C8089D"/>
    <w:rsid w:val="00CD254B"/>
    <w:rsid w:val="00CE4F5A"/>
    <w:rsid w:val="00D2637A"/>
    <w:rsid w:val="00D66AE4"/>
    <w:rsid w:val="00DD4A86"/>
    <w:rsid w:val="00DE0E7D"/>
    <w:rsid w:val="00E00782"/>
    <w:rsid w:val="00EE4346"/>
    <w:rsid w:val="00F94A55"/>
    <w:rsid w:val="00FC17A1"/>
    <w:rsid w:val="00FC464E"/>
    <w:rsid w:val="00FD33F9"/>
    <w:rsid w:val="00FE5DB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2924"/>
  </w:style>
  <w:style w:type="paragraph" w:styleId="1">
    <w:name w:val="heading 1"/>
    <w:basedOn w:val="a"/>
    <w:next w:val="a"/>
    <w:link w:val="10"/>
    <w:uiPriority w:val="9"/>
    <w:qFormat/>
    <w:rsid w:val="00501F48"/>
    <w:pPr>
      <w:keepNext/>
      <w:keepLines/>
      <w:spacing w:before="480" w:after="0"/>
      <w:outlineLvl w:val="0"/>
    </w:pPr>
    <w:rPr>
      <w:rFonts w:asciiTheme="majorHAnsi" w:eastAsiaTheme="majorEastAsia" w:hAnsiTheme="majorHAnsi" w:cstheme="majorBidi"/>
      <w:b/>
      <w:bCs/>
      <w:color w:val="365F91" w:themeColor="accent1" w:themeShade="BF"/>
      <w:sz w:val="28"/>
      <w:szCs w:val="28"/>
      <w:lang w:eastAsia="en-US"/>
    </w:rPr>
  </w:style>
  <w:style w:type="paragraph" w:styleId="2">
    <w:name w:val="heading 2"/>
    <w:basedOn w:val="a"/>
    <w:next w:val="a"/>
    <w:link w:val="20"/>
    <w:uiPriority w:val="9"/>
    <w:semiHidden/>
    <w:unhideWhenUsed/>
    <w:qFormat/>
    <w:rsid w:val="00AB2A5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7">
    <w:name w:val="heading 7"/>
    <w:basedOn w:val="a"/>
    <w:next w:val="a"/>
    <w:link w:val="70"/>
    <w:uiPriority w:val="9"/>
    <w:semiHidden/>
    <w:unhideWhenUsed/>
    <w:qFormat/>
    <w:rsid w:val="00BB1D5C"/>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01F48"/>
    <w:rPr>
      <w:rFonts w:asciiTheme="majorHAnsi" w:eastAsiaTheme="majorEastAsia" w:hAnsiTheme="majorHAnsi" w:cstheme="majorBidi"/>
      <w:b/>
      <w:bCs/>
      <w:color w:val="365F91" w:themeColor="accent1" w:themeShade="BF"/>
      <w:sz w:val="28"/>
      <w:szCs w:val="28"/>
      <w:lang w:eastAsia="en-US"/>
    </w:rPr>
  </w:style>
  <w:style w:type="paragraph" w:styleId="a3">
    <w:name w:val="List Paragraph"/>
    <w:basedOn w:val="a"/>
    <w:uiPriority w:val="34"/>
    <w:qFormat/>
    <w:rsid w:val="00501F48"/>
    <w:pPr>
      <w:ind w:left="720"/>
      <w:contextualSpacing/>
    </w:pPr>
  </w:style>
  <w:style w:type="character" w:customStyle="1" w:styleId="20">
    <w:name w:val="Заголовок 2 Знак"/>
    <w:basedOn w:val="a0"/>
    <w:link w:val="2"/>
    <w:semiHidden/>
    <w:rsid w:val="00AB2A51"/>
    <w:rPr>
      <w:rFonts w:asciiTheme="majorHAnsi" w:eastAsiaTheme="majorEastAsia" w:hAnsiTheme="majorHAnsi" w:cstheme="majorBidi"/>
      <w:b/>
      <w:bCs/>
      <w:color w:val="4F81BD" w:themeColor="accent1"/>
      <w:sz w:val="26"/>
      <w:szCs w:val="26"/>
    </w:rPr>
  </w:style>
  <w:style w:type="paragraph" w:styleId="a4">
    <w:name w:val="Balloon Text"/>
    <w:basedOn w:val="a"/>
    <w:link w:val="a5"/>
    <w:uiPriority w:val="99"/>
    <w:semiHidden/>
    <w:unhideWhenUsed/>
    <w:rsid w:val="00CE4F5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E4F5A"/>
    <w:rPr>
      <w:rFonts w:ascii="Tahoma" w:hAnsi="Tahoma" w:cs="Tahoma"/>
      <w:sz w:val="16"/>
      <w:szCs w:val="16"/>
    </w:rPr>
  </w:style>
  <w:style w:type="table" w:styleId="a6">
    <w:name w:val="Table Grid"/>
    <w:basedOn w:val="a1"/>
    <w:uiPriority w:val="59"/>
    <w:rsid w:val="001105B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Title">
    <w:name w:val="ConsPlusTitle"/>
    <w:uiPriority w:val="99"/>
    <w:rsid w:val="00211268"/>
    <w:pPr>
      <w:autoSpaceDE w:val="0"/>
      <w:autoSpaceDN w:val="0"/>
      <w:adjustRightInd w:val="0"/>
      <w:spacing w:after="0" w:line="240" w:lineRule="auto"/>
    </w:pPr>
    <w:rPr>
      <w:rFonts w:ascii="Times New Roman" w:eastAsia="Times New Roman" w:hAnsi="Times New Roman" w:cs="Times New Roman"/>
      <w:b/>
      <w:bCs/>
      <w:sz w:val="28"/>
      <w:szCs w:val="28"/>
    </w:rPr>
  </w:style>
  <w:style w:type="paragraph" w:customStyle="1" w:styleId="ConsPlusNormal">
    <w:name w:val="ConsPlusNormal"/>
    <w:link w:val="ConsPlusNormal0"/>
    <w:rsid w:val="00211268"/>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basedOn w:val="a0"/>
    <w:link w:val="ConsPlusNormal"/>
    <w:locked/>
    <w:rsid w:val="00211268"/>
    <w:rPr>
      <w:rFonts w:ascii="Arial" w:eastAsia="Times New Roman" w:hAnsi="Arial" w:cs="Arial"/>
      <w:sz w:val="20"/>
      <w:szCs w:val="20"/>
    </w:rPr>
  </w:style>
  <w:style w:type="character" w:customStyle="1" w:styleId="70">
    <w:name w:val="Заголовок 7 Знак"/>
    <w:basedOn w:val="a0"/>
    <w:link w:val="7"/>
    <w:semiHidden/>
    <w:rsid w:val="00BB1D5C"/>
    <w:rPr>
      <w:rFonts w:asciiTheme="majorHAnsi" w:eastAsiaTheme="majorEastAsia" w:hAnsiTheme="majorHAnsi" w:cstheme="majorBidi"/>
      <w:i/>
      <w:iCs/>
      <w:color w:val="404040" w:themeColor="text1" w:themeTint="BF"/>
    </w:rPr>
  </w:style>
  <w:style w:type="character" w:styleId="a7">
    <w:name w:val="Strong"/>
    <w:basedOn w:val="a0"/>
    <w:uiPriority w:val="22"/>
    <w:qFormat/>
    <w:rsid w:val="00A72164"/>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osuslugi.ru"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395</TotalTime>
  <Pages>9</Pages>
  <Words>3324</Words>
  <Characters>18952</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22232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Галицкая Елизавета Сергеевна</dc:creator>
  <cp:lastModifiedBy>Галицкая Елизавета Сергеевна</cp:lastModifiedBy>
  <cp:revision>23</cp:revision>
  <cp:lastPrinted>2019-07-01T02:54:00Z</cp:lastPrinted>
  <dcterms:created xsi:type="dcterms:W3CDTF">2018-10-05T08:21:00Z</dcterms:created>
  <dcterms:modified xsi:type="dcterms:W3CDTF">2019-07-01T03:07:00Z</dcterms:modified>
</cp:coreProperties>
</file>