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7D" w:rsidRPr="0079577D" w:rsidRDefault="0079577D" w:rsidP="0079577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2821099</wp:posOffset>
            </wp:positionH>
            <wp:positionV relativeFrom="paragraph">
              <wp:posOffset>-30083</wp:posOffset>
            </wp:positionV>
            <wp:extent cx="474613" cy="572201"/>
            <wp:effectExtent l="19050" t="0" r="1637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13" cy="572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577D" w:rsidRPr="0079577D" w:rsidRDefault="0079577D" w:rsidP="0079577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9577D" w:rsidRPr="0079577D" w:rsidRDefault="0079577D" w:rsidP="0079577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</w:t>
      </w:r>
    </w:p>
    <w:p w:rsidR="0079577D" w:rsidRPr="0079577D" w:rsidRDefault="0079577D" w:rsidP="0079577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СОВЕТ ДЕПУТАТОВ                           </w:t>
      </w:r>
    </w:p>
    <w:p w:rsidR="0079577D" w:rsidRPr="0079577D" w:rsidRDefault="0079577D" w:rsidP="0079577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КОЛЫВАНСКОГО РАЙОНА</w:t>
      </w:r>
    </w:p>
    <w:p w:rsidR="0079577D" w:rsidRPr="0079577D" w:rsidRDefault="0079577D" w:rsidP="0079577D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95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НОВОСИБИРСКОЙ ОБЛАСТИ</w:t>
      </w:r>
    </w:p>
    <w:p w:rsidR="005C7C15" w:rsidRDefault="008035E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(четвертого </w:t>
      </w:r>
      <w:r w:rsid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>созыв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5C7C15" w:rsidRDefault="005C7C1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7F34" w:rsidRDefault="00417F3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7C15" w:rsidRDefault="00EB3B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РЕШЕНИЕ</w:t>
      </w:r>
    </w:p>
    <w:p w:rsidR="0079577D" w:rsidRDefault="00417F3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(десятой сессии)</w:t>
      </w:r>
    </w:p>
    <w:p w:rsidR="00417F34" w:rsidRDefault="00417F3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7C15" w:rsidRPr="00417F34" w:rsidRDefault="00417F34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>30.07.2021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</w:t>
      </w:r>
      <w:r w:rsidR="0079577D" w:rsidRP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р.п. Колывань            </w:t>
      </w:r>
      <w:r w:rsidR="00EB3B76" w:rsidRPr="00417F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73</w:t>
      </w:r>
    </w:p>
    <w:p w:rsidR="005C7C15" w:rsidRDefault="005C7C1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7C15" w:rsidRDefault="005C7C1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7501" w:rsidRDefault="00152C20" w:rsidP="009D75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50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9D7501" w:rsidRDefault="00152C20" w:rsidP="009D75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501">
        <w:rPr>
          <w:rFonts w:ascii="Times New Roman" w:hAnsi="Times New Roman" w:cs="Times New Roman"/>
          <w:sz w:val="28"/>
          <w:szCs w:val="28"/>
        </w:rPr>
        <w:t>(двенадцатой внеочередной сессии)</w:t>
      </w:r>
    </w:p>
    <w:p w:rsidR="009D7501" w:rsidRDefault="00152C20" w:rsidP="009D75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501">
        <w:rPr>
          <w:rFonts w:ascii="Times New Roman" w:hAnsi="Times New Roman" w:cs="Times New Roman"/>
          <w:sz w:val="28"/>
          <w:szCs w:val="28"/>
        </w:rPr>
        <w:t xml:space="preserve"> Совета депутатов Колыванского района</w:t>
      </w:r>
    </w:p>
    <w:p w:rsidR="009D7501" w:rsidRDefault="00152C20" w:rsidP="009D75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501">
        <w:rPr>
          <w:rFonts w:ascii="Times New Roman" w:hAnsi="Times New Roman" w:cs="Times New Roman"/>
          <w:sz w:val="28"/>
          <w:szCs w:val="28"/>
        </w:rPr>
        <w:t xml:space="preserve"> Новосибирской области от 11.11.2011г. </w:t>
      </w:r>
    </w:p>
    <w:p w:rsidR="009D7501" w:rsidRDefault="00152C20" w:rsidP="009D75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501">
        <w:rPr>
          <w:rFonts w:ascii="Times New Roman" w:hAnsi="Times New Roman" w:cs="Times New Roman"/>
          <w:sz w:val="28"/>
          <w:szCs w:val="28"/>
        </w:rPr>
        <w:t xml:space="preserve">№ 131 «Об утверждении Положения </w:t>
      </w:r>
    </w:p>
    <w:p w:rsidR="009D7501" w:rsidRDefault="00152C20" w:rsidP="009D75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501">
        <w:rPr>
          <w:rFonts w:ascii="Times New Roman" w:hAnsi="Times New Roman" w:cs="Times New Roman"/>
          <w:sz w:val="28"/>
          <w:szCs w:val="28"/>
        </w:rPr>
        <w:t xml:space="preserve">«О порядке распространения </w:t>
      </w:r>
      <w:proofErr w:type="gramStart"/>
      <w:r w:rsidRPr="009D7501">
        <w:rPr>
          <w:rFonts w:ascii="Times New Roman" w:hAnsi="Times New Roman" w:cs="Times New Roman"/>
          <w:sz w:val="28"/>
          <w:szCs w:val="28"/>
        </w:rPr>
        <w:t>наружной</w:t>
      </w:r>
      <w:proofErr w:type="gramEnd"/>
    </w:p>
    <w:p w:rsidR="009D7501" w:rsidRDefault="00152C20" w:rsidP="009D750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501">
        <w:rPr>
          <w:rFonts w:ascii="Times New Roman" w:hAnsi="Times New Roman" w:cs="Times New Roman"/>
          <w:sz w:val="28"/>
          <w:szCs w:val="28"/>
        </w:rPr>
        <w:t xml:space="preserve"> рекламы на территории Колыванского </w:t>
      </w:r>
    </w:p>
    <w:p w:rsidR="005C7C15" w:rsidRDefault="00152C20" w:rsidP="009D7501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D7501">
        <w:rPr>
          <w:rFonts w:ascii="Times New Roman" w:hAnsi="Times New Roman" w:cs="Times New Roman"/>
          <w:sz w:val="28"/>
          <w:szCs w:val="28"/>
        </w:rPr>
        <w:t>района Новосибирской области»</w:t>
      </w:r>
    </w:p>
    <w:p w:rsidR="005C7C15" w:rsidRDefault="00EB3B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C7C15" w:rsidRDefault="00EB3B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 </w:t>
      </w:r>
      <w:hyperlink r:id="rId9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статьей 19 Федерального закона от 13.03.2006 г. № 38-ФЗ «О рекламе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hyperlink r:id="rId10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статьей 15 Федерального закона от 06.10.2003 г. № 131-ФЗ «Об общих принципах организации местного самоуправления в Российской Федерации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руководствуясь Уставом </w:t>
      </w:r>
      <w:r w:rsidR="0079577D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Новосибирской области Совет депутатов </w:t>
      </w:r>
      <w:r w:rsidR="0079577D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Новосибирской области</w:t>
      </w:r>
    </w:p>
    <w:p w:rsidR="005C7C15" w:rsidRDefault="00EB3B76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РЕШИЛ:</w:t>
      </w:r>
    </w:p>
    <w:p w:rsidR="00D5326A" w:rsidRDefault="00EB3B76" w:rsidP="00E21489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="00D5326A" w:rsidRP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</w:t>
      </w:r>
      <w:r w:rsidR="00D37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80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Положение, </w:t>
      </w:r>
      <w:r w:rsidR="00D375F1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утвержденное</w:t>
      </w:r>
      <w:r w:rsidR="00D5326A" w:rsidRP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</w:t>
      </w:r>
      <w:r w:rsidR="00D375F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5326A" w:rsidRP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(двенадцатой внеочередной сессии) Совета депутатов Колыванского района Новосибирской области от 11.11.2011г. № 131 «Об утверждении Положени</w:t>
      </w:r>
      <w:r w:rsidR="00D375F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5326A" w:rsidRP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порядке распространения наружной рекламы на территории Колыванского района Новосибирской области»</w:t>
      </w:r>
      <w:r w:rsid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5326A" w:rsidRP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 изменения</w:t>
      </w:r>
      <w:r w:rsid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21489" w:rsidRDefault="00D5326A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D375F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1566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37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ункт </w:t>
      </w:r>
      <w:r w:rsidR="00F156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 </w:t>
      </w:r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</w:t>
      </w:r>
      <w:r w:rsid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5C7C15" w:rsidRDefault="00D375F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«6.1. </w:t>
      </w:r>
      <w:proofErr w:type="gramStart"/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Заключение договора на установку и эксплуатацию рекламной конструкции с использованием имущества, находящегося в муниципальной собственности </w:t>
      </w:r>
      <w:r w:rsidR="00E21489" w:rsidRP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Колыванского района</w:t>
      </w:r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Новосибирской области </w:t>
      </w:r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 земельном участке, здании или ином недвижимом имуществе, находящемся в муниципальной собственности </w:t>
      </w:r>
      <w:r w:rsidR="00E21489" w:rsidRP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Колыванского района</w:t>
      </w:r>
      <w:r w:rsid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), осуществляется на основе торгов в форме открытого аукциона (далее по тексту - аукцион), проводимого комиссией по проведению аукциона в соответствии с законодательством Российской Федерации и Положением</w:t>
      </w:r>
      <w:proofErr w:type="gramEnd"/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порядке организации и проведения аукциона на право заключения договора на установку и </w:t>
      </w:r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эксплуатацию рекламной конструкции с использованием имущества, находящегося в муниципальной собственности </w:t>
      </w:r>
      <w:r w:rsidR="00E21489" w:rsidRPr="00D5326A">
        <w:rPr>
          <w:rFonts w:ascii="Times New Roman" w:eastAsia="Times New Roman" w:hAnsi="Times New Roman" w:cs="Times New Roman"/>
          <w:color w:val="000000"/>
          <w:sz w:val="28"/>
          <w:szCs w:val="28"/>
        </w:rPr>
        <w:t>Колыванского района</w:t>
      </w:r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Новосибирск</w:t>
      </w:r>
      <w:r w:rsid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E21489"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B3B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21489" w:rsidRPr="00E21489" w:rsidRDefault="00E21489" w:rsidP="00E21489">
      <w:pPr>
        <w:pStyle w:val="normal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 решение Главе Колыванского района Новосибирской области для подписания и опубликования  в периодическом печатном издании органов местного самоуправления Колыванского района «Колыванский Вестник»</w:t>
      </w:r>
      <w:r w:rsidR="005A599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1489" w:rsidRPr="00E21489" w:rsidRDefault="00E21489" w:rsidP="00E21489">
      <w:pPr>
        <w:pStyle w:val="normal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– технического сопровождения» (Савельев В.С.) обеспечить размещение настоящего решения на официальном сайте Администрации Колыванского района Новосибирской области.</w:t>
      </w:r>
    </w:p>
    <w:p w:rsidR="00E21489" w:rsidRPr="00E21489" w:rsidRDefault="00E21489" w:rsidP="00E21489">
      <w:pPr>
        <w:pStyle w:val="normal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4.  Решение вступает в силу с</w:t>
      </w:r>
      <w:r w:rsidR="00685365">
        <w:rPr>
          <w:rFonts w:ascii="Times New Roman" w:eastAsia="Times New Roman" w:hAnsi="Times New Roman" w:cs="Times New Roman"/>
          <w:color w:val="000000"/>
          <w:sz w:val="28"/>
          <w:szCs w:val="28"/>
        </w:rPr>
        <w:t>о дня, следующего за днем его официального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опубликования.</w:t>
      </w:r>
    </w:p>
    <w:p w:rsidR="00E21489" w:rsidRPr="00E21489" w:rsidRDefault="00E21489" w:rsidP="00E21489">
      <w:pPr>
        <w:pStyle w:val="normal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заместителя Главы Администрации Колыванского района Новосибирской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С.В.Быкову</w:t>
      </w:r>
      <w:r w:rsidR="005A59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A599B" w:rsidRPr="005A599B">
        <w:rPr>
          <w:rFonts w:ascii="Times New Roman" w:eastAsia="Times New Roman" w:hAnsi="Times New Roman" w:cs="Times New Roman"/>
          <w:color w:val="000000"/>
          <w:sz w:val="28"/>
          <w:szCs w:val="28"/>
        </w:rPr>
        <w:t>и постоянную депутатскую комиссию по бюджетной и финансово-кредитной политике Совета депутатов Колыванского района Новосибирской области (Л.Н. Ильиных)</w:t>
      </w: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21489" w:rsidRPr="00E21489" w:rsidRDefault="00E21489" w:rsidP="00E21489">
      <w:pPr>
        <w:pStyle w:val="normal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1489" w:rsidRPr="00E21489" w:rsidRDefault="00E21489" w:rsidP="00E21489">
      <w:pPr>
        <w:pStyle w:val="normal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1489" w:rsidRPr="00E21489" w:rsidRDefault="00E21489" w:rsidP="00E21489">
      <w:pPr>
        <w:pStyle w:val="normal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14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</w:p>
    <w:p w:rsidR="00ED3687" w:rsidRPr="00265AEF" w:rsidRDefault="00ED3687" w:rsidP="00ED3687">
      <w:pPr>
        <w:pStyle w:val="a6"/>
        <w:rPr>
          <w:szCs w:val="28"/>
        </w:rPr>
      </w:pPr>
      <w:r w:rsidRPr="00265AEF">
        <w:rPr>
          <w:szCs w:val="28"/>
        </w:rPr>
        <w:t>Председатель Совета депутатов</w:t>
      </w:r>
      <w:r w:rsidRPr="00265AEF">
        <w:rPr>
          <w:szCs w:val="28"/>
        </w:rPr>
        <w:tab/>
      </w:r>
      <w:r w:rsidRPr="00265AEF">
        <w:rPr>
          <w:szCs w:val="28"/>
        </w:rPr>
        <w:tab/>
        <w:t xml:space="preserve">           Глава Колыванского района</w:t>
      </w:r>
    </w:p>
    <w:p w:rsidR="00ED3687" w:rsidRPr="00265AEF" w:rsidRDefault="00ED3687" w:rsidP="00ED3687">
      <w:pPr>
        <w:pStyle w:val="a6"/>
        <w:rPr>
          <w:szCs w:val="28"/>
        </w:rPr>
      </w:pPr>
      <w:r w:rsidRPr="00265AEF">
        <w:rPr>
          <w:szCs w:val="28"/>
        </w:rPr>
        <w:t>Колыванского района</w:t>
      </w:r>
      <w:r w:rsidRPr="00265AEF">
        <w:rPr>
          <w:szCs w:val="28"/>
        </w:rPr>
        <w:tab/>
      </w:r>
      <w:r w:rsidRPr="00265AEF">
        <w:rPr>
          <w:szCs w:val="28"/>
        </w:rPr>
        <w:tab/>
      </w:r>
      <w:r w:rsidRPr="00265AEF">
        <w:rPr>
          <w:szCs w:val="28"/>
        </w:rPr>
        <w:tab/>
      </w:r>
      <w:r w:rsidRPr="00265AEF">
        <w:rPr>
          <w:szCs w:val="28"/>
        </w:rPr>
        <w:tab/>
        <w:t xml:space="preserve">           Новосибирской области</w:t>
      </w:r>
    </w:p>
    <w:p w:rsidR="00ED3687" w:rsidRPr="00265AEF" w:rsidRDefault="00ED3687" w:rsidP="00ED3687">
      <w:pPr>
        <w:pStyle w:val="a6"/>
        <w:rPr>
          <w:szCs w:val="28"/>
        </w:rPr>
      </w:pPr>
      <w:r w:rsidRPr="00265AEF">
        <w:rPr>
          <w:szCs w:val="28"/>
        </w:rPr>
        <w:t>Новосибирской области</w:t>
      </w:r>
    </w:p>
    <w:p w:rsidR="00ED3687" w:rsidRPr="00265AEF" w:rsidRDefault="00ED3687" w:rsidP="00ED3687">
      <w:pPr>
        <w:pStyle w:val="a6"/>
        <w:rPr>
          <w:szCs w:val="28"/>
        </w:rPr>
      </w:pPr>
    </w:p>
    <w:p w:rsidR="00ED3687" w:rsidRPr="00265AEF" w:rsidRDefault="00ED3687" w:rsidP="00ED3687">
      <w:pPr>
        <w:pStyle w:val="a6"/>
        <w:rPr>
          <w:szCs w:val="28"/>
        </w:rPr>
      </w:pPr>
      <w:r w:rsidRPr="00265AEF">
        <w:rPr>
          <w:szCs w:val="28"/>
        </w:rPr>
        <w:t>____________________И.М. Вепрева</w:t>
      </w:r>
      <w:r w:rsidRPr="00265AEF">
        <w:rPr>
          <w:szCs w:val="28"/>
        </w:rPr>
        <w:tab/>
        <w:t xml:space="preserve">          </w:t>
      </w:r>
      <w:bookmarkStart w:id="0" w:name="_GoBack"/>
      <w:bookmarkEnd w:id="0"/>
      <w:r w:rsidRPr="00265AEF">
        <w:rPr>
          <w:szCs w:val="28"/>
        </w:rPr>
        <w:t>_____</w:t>
      </w:r>
      <w:r>
        <w:rPr>
          <w:szCs w:val="28"/>
        </w:rPr>
        <w:t>__________</w:t>
      </w:r>
      <w:r w:rsidRPr="00265AEF">
        <w:rPr>
          <w:szCs w:val="28"/>
        </w:rPr>
        <w:t>_Е.Г.</w:t>
      </w:r>
      <w:r>
        <w:rPr>
          <w:szCs w:val="28"/>
        </w:rPr>
        <w:t xml:space="preserve"> </w:t>
      </w:r>
      <w:r w:rsidRPr="00265AEF">
        <w:rPr>
          <w:szCs w:val="28"/>
        </w:rPr>
        <w:t>Артюхов</w:t>
      </w:r>
      <w:r w:rsidRPr="00265AEF">
        <w:rPr>
          <w:szCs w:val="28"/>
        </w:rPr>
        <w:tab/>
      </w:r>
      <w:r w:rsidRPr="00265AEF">
        <w:rPr>
          <w:szCs w:val="28"/>
        </w:rPr>
        <w:tab/>
      </w:r>
      <w:r w:rsidRPr="00265AEF">
        <w:rPr>
          <w:szCs w:val="28"/>
        </w:rPr>
        <w:tab/>
      </w:r>
      <w:r w:rsidRPr="00265AEF">
        <w:rPr>
          <w:szCs w:val="28"/>
        </w:rPr>
        <w:tab/>
      </w:r>
      <w:r w:rsidRPr="00265AEF">
        <w:rPr>
          <w:szCs w:val="28"/>
        </w:rPr>
        <w:tab/>
      </w:r>
      <w:r w:rsidRPr="00265AEF">
        <w:rPr>
          <w:szCs w:val="28"/>
        </w:rPr>
        <w:tab/>
      </w:r>
    </w:p>
    <w:p w:rsidR="005C7C15" w:rsidRDefault="005C7C15" w:rsidP="00E21489">
      <w:pPr>
        <w:pStyle w:val="normal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5C7C15" w:rsidSect="005C7C15">
      <w:headerReference w:type="default" r:id="rId11"/>
      <w:headerReference w:type="first" r:id="rId12"/>
      <w:pgSz w:w="11906" w:h="16838"/>
      <w:pgMar w:top="1134" w:right="567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C63" w:rsidRDefault="00B66C63" w:rsidP="005C7C15">
      <w:pPr>
        <w:spacing w:after="0" w:line="240" w:lineRule="auto"/>
      </w:pPr>
      <w:r>
        <w:separator/>
      </w:r>
    </w:p>
  </w:endnote>
  <w:endnote w:type="continuationSeparator" w:id="0">
    <w:p w:rsidR="00B66C63" w:rsidRDefault="00B66C63" w:rsidP="005C7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C63" w:rsidRDefault="00B66C63" w:rsidP="005C7C15">
      <w:pPr>
        <w:spacing w:after="0" w:line="240" w:lineRule="auto"/>
      </w:pPr>
      <w:r>
        <w:separator/>
      </w:r>
    </w:p>
  </w:footnote>
  <w:footnote w:type="continuationSeparator" w:id="0">
    <w:p w:rsidR="00B66C63" w:rsidRDefault="00B66C63" w:rsidP="005C7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C15" w:rsidRDefault="0015158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 w:rsidR="00EB3B76"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8035E6">
      <w:rPr>
        <w:rFonts w:ascii="Times New Roman" w:eastAsia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3FF" w:rsidRDefault="002763FF" w:rsidP="00417F34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E6CC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C15"/>
    <w:rsid w:val="00032DBD"/>
    <w:rsid w:val="0006343B"/>
    <w:rsid w:val="000A5E32"/>
    <w:rsid w:val="00151584"/>
    <w:rsid w:val="00152C20"/>
    <w:rsid w:val="00180237"/>
    <w:rsid w:val="002763FF"/>
    <w:rsid w:val="002B1B81"/>
    <w:rsid w:val="003D750E"/>
    <w:rsid w:val="00417F34"/>
    <w:rsid w:val="00505EA5"/>
    <w:rsid w:val="005A599B"/>
    <w:rsid w:val="005C481E"/>
    <w:rsid w:val="005C7C15"/>
    <w:rsid w:val="006170BF"/>
    <w:rsid w:val="00664ABB"/>
    <w:rsid w:val="00685365"/>
    <w:rsid w:val="00700134"/>
    <w:rsid w:val="0079577D"/>
    <w:rsid w:val="008035E6"/>
    <w:rsid w:val="00861D63"/>
    <w:rsid w:val="0089306A"/>
    <w:rsid w:val="009D2948"/>
    <w:rsid w:val="009D7501"/>
    <w:rsid w:val="00A1760D"/>
    <w:rsid w:val="00A56BC5"/>
    <w:rsid w:val="00AD4768"/>
    <w:rsid w:val="00B66C63"/>
    <w:rsid w:val="00CC6371"/>
    <w:rsid w:val="00D375F1"/>
    <w:rsid w:val="00D5326A"/>
    <w:rsid w:val="00DE429A"/>
    <w:rsid w:val="00E21489"/>
    <w:rsid w:val="00EB3B76"/>
    <w:rsid w:val="00ED3687"/>
    <w:rsid w:val="00F1566C"/>
    <w:rsid w:val="00F24833"/>
    <w:rsid w:val="00FC6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0E"/>
  </w:style>
  <w:style w:type="paragraph" w:styleId="1">
    <w:name w:val="heading 1"/>
    <w:basedOn w:val="normal"/>
    <w:next w:val="normal"/>
    <w:rsid w:val="005C7C15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normal"/>
    <w:next w:val="normal"/>
    <w:rsid w:val="005C7C15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3">
    <w:name w:val="heading 3"/>
    <w:basedOn w:val="normal"/>
    <w:next w:val="normal"/>
    <w:rsid w:val="005C7C15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normal"/>
    <w:next w:val="normal"/>
    <w:rsid w:val="005C7C1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5C7C1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5C7C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C7C15"/>
  </w:style>
  <w:style w:type="table" w:customStyle="1" w:styleId="TableNormal">
    <w:name w:val="Table Normal"/>
    <w:rsid w:val="005C7C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5C7C1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5C7C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C7C1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6">
    <w:name w:val="Body Text"/>
    <w:basedOn w:val="a"/>
    <w:link w:val="a7"/>
    <w:rsid w:val="00ED36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ED3687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27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63FF"/>
  </w:style>
  <w:style w:type="paragraph" w:styleId="aa">
    <w:name w:val="footer"/>
    <w:basedOn w:val="a"/>
    <w:link w:val="ab"/>
    <w:uiPriority w:val="99"/>
    <w:semiHidden/>
    <w:unhideWhenUsed/>
    <w:rsid w:val="0027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63FF"/>
  </w:style>
  <w:style w:type="paragraph" w:styleId="ac">
    <w:name w:val="Balloon Text"/>
    <w:basedOn w:val="a"/>
    <w:link w:val="ad"/>
    <w:uiPriority w:val="99"/>
    <w:semiHidden/>
    <w:unhideWhenUsed/>
    <w:rsid w:val="00276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76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13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6863B-C8ED-40BA-B2CB-489E2569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Георгелаш Юлия Леонидовна</dc:creator>
  <cp:lastModifiedBy>l.morozova</cp:lastModifiedBy>
  <cp:revision>3</cp:revision>
  <cp:lastPrinted>2021-07-22T08:53:00Z</cp:lastPrinted>
  <dcterms:created xsi:type="dcterms:W3CDTF">2021-08-02T02:31:00Z</dcterms:created>
  <dcterms:modified xsi:type="dcterms:W3CDTF">2021-08-02T02:42:00Z</dcterms:modified>
</cp:coreProperties>
</file>