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BF" w:rsidRDefault="000C4CBF" w:rsidP="001766BE">
      <w:pPr>
        <w:rPr>
          <w:b/>
          <w:bCs/>
          <w:color w:val="000000"/>
          <w:sz w:val="28"/>
          <w:szCs w:val="28"/>
        </w:rPr>
      </w:pPr>
    </w:p>
    <w:p w:rsidR="000C4CBF" w:rsidRPr="00DD1BC5" w:rsidRDefault="000C4CBF" w:rsidP="000C4CBF">
      <w:pPr>
        <w:jc w:val="center"/>
        <w:rPr>
          <w:b/>
          <w:bCs/>
          <w:color w:val="000000"/>
          <w:sz w:val="28"/>
          <w:szCs w:val="28"/>
        </w:rPr>
      </w:pPr>
      <w:r w:rsidRPr="00DD1BC5">
        <w:rPr>
          <w:b/>
          <w:bCs/>
          <w:color w:val="000000"/>
          <w:sz w:val="28"/>
          <w:szCs w:val="28"/>
        </w:rPr>
        <w:t>ИНФОРМАЦИОННОЕ СООБЩЕНИЕ</w:t>
      </w:r>
    </w:p>
    <w:p w:rsidR="000C4CBF" w:rsidRPr="00DD1BC5" w:rsidRDefault="000C4CBF" w:rsidP="000C4CBF">
      <w:pPr>
        <w:jc w:val="center"/>
        <w:rPr>
          <w:b/>
          <w:bCs/>
          <w:color w:val="000000"/>
          <w:sz w:val="28"/>
          <w:szCs w:val="28"/>
        </w:rPr>
      </w:pPr>
      <w:r w:rsidRPr="00DD1BC5">
        <w:rPr>
          <w:b/>
          <w:bCs/>
          <w:color w:val="000000"/>
          <w:sz w:val="28"/>
          <w:szCs w:val="28"/>
        </w:rPr>
        <w:t>о продаже муниципального имущества</w:t>
      </w:r>
    </w:p>
    <w:p w:rsidR="000C4CBF" w:rsidRDefault="000C4CBF" w:rsidP="000C4CBF">
      <w:pPr>
        <w:ind w:firstLine="720"/>
        <w:jc w:val="both"/>
        <w:rPr>
          <w:color w:val="000000"/>
          <w:sz w:val="28"/>
          <w:szCs w:val="28"/>
        </w:rPr>
      </w:pPr>
    </w:p>
    <w:p w:rsidR="000C4CBF" w:rsidRPr="00FA1654" w:rsidRDefault="0021620F" w:rsidP="000C4CBF">
      <w:pPr>
        <w:pStyle w:val="1"/>
        <w:rPr>
          <w:sz w:val="24"/>
          <w:szCs w:val="24"/>
        </w:rPr>
      </w:pPr>
      <w:r w:rsidRPr="00FA1654">
        <w:rPr>
          <w:sz w:val="24"/>
          <w:szCs w:val="24"/>
        </w:rPr>
        <w:t>Администрация Колыванского района Новосибирской области</w:t>
      </w:r>
      <w:r w:rsidR="000C4CBF" w:rsidRPr="00FA1654">
        <w:rPr>
          <w:sz w:val="24"/>
          <w:szCs w:val="24"/>
        </w:rPr>
        <w:t xml:space="preserve"> (Продавец) объявляет аукцион в электронной форме по продаже муниципального имущества, который </w:t>
      </w:r>
      <w:r w:rsidR="000C4CBF" w:rsidRPr="00FA1654">
        <w:rPr>
          <w:color w:val="000000"/>
          <w:sz w:val="24"/>
          <w:szCs w:val="24"/>
        </w:rPr>
        <w:t xml:space="preserve">состоится </w:t>
      </w:r>
      <w:r w:rsidR="005F554C" w:rsidRPr="00FA1654">
        <w:rPr>
          <w:b/>
          <w:sz w:val="24"/>
          <w:szCs w:val="24"/>
        </w:rPr>
        <w:t>1</w:t>
      </w:r>
      <w:r w:rsidR="00420842">
        <w:rPr>
          <w:b/>
          <w:sz w:val="24"/>
          <w:szCs w:val="24"/>
        </w:rPr>
        <w:t>8</w:t>
      </w:r>
      <w:r w:rsidR="00AF5D59" w:rsidRPr="00FA1654">
        <w:rPr>
          <w:b/>
          <w:sz w:val="24"/>
          <w:szCs w:val="24"/>
        </w:rPr>
        <w:t xml:space="preserve"> </w:t>
      </w:r>
      <w:r w:rsidR="00420842">
        <w:rPr>
          <w:b/>
          <w:sz w:val="24"/>
          <w:szCs w:val="24"/>
        </w:rPr>
        <w:t>янва</w:t>
      </w:r>
      <w:r w:rsidR="005F554C" w:rsidRPr="00FA1654">
        <w:rPr>
          <w:b/>
          <w:sz w:val="24"/>
          <w:szCs w:val="24"/>
        </w:rPr>
        <w:t>ря</w:t>
      </w:r>
      <w:r w:rsidR="00AF5D59" w:rsidRPr="00FA1654">
        <w:rPr>
          <w:b/>
          <w:sz w:val="24"/>
          <w:szCs w:val="24"/>
        </w:rPr>
        <w:t xml:space="preserve"> </w:t>
      </w:r>
      <w:r w:rsidR="000C4CBF" w:rsidRPr="00FA1654">
        <w:rPr>
          <w:b/>
          <w:sz w:val="24"/>
          <w:szCs w:val="24"/>
        </w:rPr>
        <w:t>202</w:t>
      </w:r>
      <w:r w:rsidR="00420842">
        <w:rPr>
          <w:b/>
          <w:sz w:val="24"/>
          <w:szCs w:val="24"/>
        </w:rPr>
        <w:t>4</w:t>
      </w:r>
      <w:r w:rsidR="000C4CBF" w:rsidRPr="00FA1654">
        <w:rPr>
          <w:b/>
          <w:sz w:val="24"/>
          <w:szCs w:val="24"/>
        </w:rPr>
        <w:t xml:space="preserve"> года в</w:t>
      </w:r>
      <w:r w:rsidR="00E864F5" w:rsidRPr="00FA1654">
        <w:rPr>
          <w:b/>
          <w:sz w:val="24"/>
          <w:szCs w:val="24"/>
        </w:rPr>
        <w:t xml:space="preserve"> </w:t>
      </w:r>
      <w:r w:rsidR="008D13DB" w:rsidRPr="00FA1654">
        <w:rPr>
          <w:b/>
          <w:sz w:val="24"/>
          <w:szCs w:val="24"/>
        </w:rPr>
        <w:t>08-00</w:t>
      </w:r>
      <w:r w:rsidR="000C4CBF" w:rsidRPr="00FA1654">
        <w:rPr>
          <w:b/>
          <w:sz w:val="24"/>
          <w:szCs w:val="24"/>
        </w:rPr>
        <w:t xml:space="preserve"> часов по московскому времени</w:t>
      </w:r>
      <w:r w:rsidR="000C4CBF" w:rsidRPr="00FA1654">
        <w:rPr>
          <w:sz w:val="24"/>
          <w:szCs w:val="24"/>
        </w:rPr>
        <w:t>.</w:t>
      </w:r>
    </w:p>
    <w:p w:rsidR="000C4CBF" w:rsidRPr="00FA1654" w:rsidRDefault="000C4CBF" w:rsidP="000C4CBF">
      <w:pPr>
        <w:ind w:firstLine="720"/>
        <w:jc w:val="both"/>
        <w:rPr>
          <w:color w:val="FF0000"/>
        </w:rPr>
      </w:pPr>
      <w:r w:rsidRPr="00FA1654">
        <w:t>Приватизация муниципального имущества осуществляется</w:t>
      </w:r>
      <w:r w:rsidR="00845134" w:rsidRPr="00FA1654">
        <w:t xml:space="preserve"> в соответствии с</w:t>
      </w:r>
      <w:r w:rsidR="00845134" w:rsidRPr="00FA1654">
        <w:rPr>
          <w:color w:val="FF0000"/>
        </w:rPr>
        <w:t xml:space="preserve"> </w:t>
      </w:r>
      <w:r w:rsidR="00845134" w:rsidRPr="00FA1654">
        <w:t xml:space="preserve">постановлением администрации Колыванского района Новосибирской области от </w:t>
      </w:r>
      <w:r w:rsidR="00860185">
        <w:t>24</w:t>
      </w:r>
      <w:r w:rsidR="00845134" w:rsidRPr="00FA1654">
        <w:t>.</w:t>
      </w:r>
      <w:r w:rsidR="00BB2245" w:rsidRPr="00FA1654">
        <w:t>1</w:t>
      </w:r>
      <w:r w:rsidR="00860185">
        <w:t>1</w:t>
      </w:r>
      <w:r w:rsidR="00845134" w:rsidRPr="00FA1654">
        <w:t>.202</w:t>
      </w:r>
      <w:r w:rsidR="00BB2245" w:rsidRPr="00FA1654">
        <w:t>3</w:t>
      </w:r>
      <w:r w:rsidR="00845134" w:rsidRPr="00FA1654">
        <w:t xml:space="preserve"> № </w:t>
      </w:r>
      <w:r w:rsidR="00860185">
        <w:t>608</w:t>
      </w:r>
      <w:r w:rsidR="006247BE" w:rsidRPr="00FA1654">
        <w:t>/77-а</w:t>
      </w:r>
      <w:r w:rsidR="00845134" w:rsidRPr="00FA1654">
        <w:t xml:space="preserve"> «О продаже муниципального имущества Колыванского района Новосибирской области».</w:t>
      </w:r>
    </w:p>
    <w:p w:rsidR="00860185" w:rsidRPr="00FA1654" w:rsidRDefault="000C4CBF" w:rsidP="00860185">
      <w:pPr>
        <w:ind w:right="-109"/>
      </w:pPr>
      <w:r w:rsidRPr="00FA1654">
        <w:rPr>
          <w:rFonts w:eastAsia="Calibri"/>
          <w:b/>
          <w:color w:val="000000"/>
        </w:rPr>
        <w:t>Лот</w:t>
      </w:r>
    </w:p>
    <w:p w:rsidR="00B62D1A" w:rsidRPr="00FA1654" w:rsidRDefault="002252A8" w:rsidP="00B62D1A">
      <w:pPr>
        <w:ind w:firstLine="709"/>
        <w:jc w:val="both"/>
      </w:pPr>
      <w:r>
        <w:rPr>
          <w:sz w:val="26"/>
          <w:szCs w:val="26"/>
        </w:rPr>
        <w:t xml:space="preserve">- </w:t>
      </w:r>
      <w:r w:rsidRPr="00C7294D">
        <w:rPr>
          <w:sz w:val="26"/>
          <w:szCs w:val="26"/>
        </w:rPr>
        <w:t xml:space="preserve">наименование: данные отсутствуют, назначение: нежилое, номер, тип этажа, на котором расположено помещение, </w:t>
      </w:r>
      <w:proofErr w:type="spellStart"/>
      <w:r w:rsidRPr="00C7294D">
        <w:rPr>
          <w:sz w:val="26"/>
          <w:szCs w:val="26"/>
        </w:rPr>
        <w:t>машиноместо</w:t>
      </w:r>
      <w:proofErr w:type="spellEnd"/>
      <w:r w:rsidRPr="00C7294D">
        <w:rPr>
          <w:sz w:val="26"/>
          <w:szCs w:val="26"/>
        </w:rPr>
        <w:t xml:space="preserve">: подвал № </w:t>
      </w:r>
      <w:proofErr w:type="gramStart"/>
      <w:r w:rsidRPr="00C7294D">
        <w:rPr>
          <w:sz w:val="26"/>
          <w:szCs w:val="26"/>
        </w:rPr>
        <w:t>подвал</w:t>
      </w:r>
      <w:proofErr w:type="gramEnd"/>
      <w:r w:rsidRPr="00C7294D">
        <w:rPr>
          <w:sz w:val="26"/>
          <w:szCs w:val="26"/>
        </w:rPr>
        <w:t xml:space="preserve">. Этаж № 1, кадастровый номер 54:10:010106:1700, общей площадью 163,2 кв.м., </w:t>
      </w:r>
      <w:proofErr w:type="gramStart"/>
      <w:r w:rsidRPr="00C7294D">
        <w:rPr>
          <w:sz w:val="26"/>
          <w:szCs w:val="26"/>
        </w:rPr>
        <w:t>расположенное</w:t>
      </w:r>
      <w:proofErr w:type="gramEnd"/>
      <w:r w:rsidRPr="00C7294D">
        <w:rPr>
          <w:sz w:val="26"/>
          <w:szCs w:val="26"/>
        </w:rPr>
        <w:t xml:space="preserve"> по адресу: Российская Федерация, Новосибирская область, </w:t>
      </w:r>
      <w:proofErr w:type="spellStart"/>
      <w:r w:rsidRPr="00C7294D">
        <w:rPr>
          <w:sz w:val="26"/>
          <w:szCs w:val="26"/>
        </w:rPr>
        <w:t>Колыванский</w:t>
      </w:r>
      <w:proofErr w:type="spellEnd"/>
      <w:r w:rsidRPr="00C7294D">
        <w:rPr>
          <w:sz w:val="26"/>
          <w:szCs w:val="26"/>
        </w:rPr>
        <w:t xml:space="preserve"> район, р.п. </w:t>
      </w:r>
      <w:proofErr w:type="gramStart"/>
      <w:r w:rsidRPr="00C7294D">
        <w:rPr>
          <w:sz w:val="26"/>
          <w:szCs w:val="26"/>
        </w:rPr>
        <w:t xml:space="preserve">Колывань, ул. Московская, д. 39;  наименование: данные отсутствуют, назначение: нежилое, номер, тип этажа, на котором расположено помещение, </w:t>
      </w:r>
      <w:proofErr w:type="spellStart"/>
      <w:r w:rsidRPr="00C7294D">
        <w:rPr>
          <w:sz w:val="26"/>
          <w:szCs w:val="26"/>
        </w:rPr>
        <w:t>машиноместо</w:t>
      </w:r>
      <w:proofErr w:type="spellEnd"/>
      <w:r w:rsidRPr="00C7294D">
        <w:rPr>
          <w:sz w:val="26"/>
          <w:szCs w:val="26"/>
        </w:rPr>
        <w:t>: этаж № 1, кадастровый номер 54:10:010106:1701, общей площадью 24,6 кв.м., расположенное по адресу:</w:t>
      </w:r>
      <w:proofErr w:type="gramEnd"/>
      <w:r w:rsidRPr="00C7294D">
        <w:rPr>
          <w:sz w:val="26"/>
          <w:szCs w:val="26"/>
        </w:rPr>
        <w:t xml:space="preserve"> Российская Федерация, Новосибирская область, </w:t>
      </w:r>
      <w:proofErr w:type="spellStart"/>
      <w:r w:rsidRPr="00C7294D">
        <w:rPr>
          <w:sz w:val="26"/>
          <w:szCs w:val="26"/>
        </w:rPr>
        <w:t>Колыванский</w:t>
      </w:r>
      <w:proofErr w:type="spellEnd"/>
      <w:r w:rsidRPr="00C7294D">
        <w:rPr>
          <w:sz w:val="26"/>
          <w:szCs w:val="26"/>
        </w:rPr>
        <w:t xml:space="preserve"> район, р.п. Колывань, ул. Московская, д. 39</w:t>
      </w:r>
      <w:r w:rsidR="00B62D1A" w:rsidRPr="00FA1654">
        <w:t>.</w:t>
      </w:r>
    </w:p>
    <w:p w:rsidR="000C4CBF" w:rsidRPr="00FA1654" w:rsidRDefault="000C4CBF" w:rsidP="003A4A86">
      <w:pPr>
        <w:ind w:firstLine="567"/>
        <w:jc w:val="both"/>
        <w:rPr>
          <w:rFonts w:eastAsia="Calibri"/>
          <w:color w:val="000000"/>
        </w:rPr>
      </w:pPr>
      <w:r w:rsidRPr="00FA1654">
        <w:rPr>
          <w:rFonts w:eastAsia="Calibri"/>
          <w:color w:val="000000"/>
        </w:rPr>
        <w:t>Начальная цена имущества –</w:t>
      </w:r>
      <w:r w:rsidR="00B62D1A" w:rsidRPr="00FA1654">
        <w:rPr>
          <w:rFonts w:eastAsia="Calibri"/>
          <w:color w:val="000000"/>
        </w:rPr>
        <w:t xml:space="preserve"> </w:t>
      </w:r>
      <w:r w:rsidR="002252A8">
        <w:rPr>
          <w:rFonts w:eastAsia="Calibri"/>
          <w:color w:val="000000"/>
        </w:rPr>
        <w:t>1 148 484</w:t>
      </w:r>
      <w:r w:rsidR="00B62D1A" w:rsidRPr="00FA1654">
        <w:rPr>
          <w:rFonts w:eastAsia="Calibri"/>
          <w:color w:val="000000"/>
        </w:rPr>
        <w:t xml:space="preserve"> </w:t>
      </w:r>
      <w:r w:rsidR="005743D0" w:rsidRPr="00FA1654">
        <w:t>(</w:t>
      </w:r>
      <w:r w:rsidR="002252A8">
        <w:t>один</w:t>
      </w:r>
      <w:r w:rsidR="00B62D1A" w:rsidRPr="00FA1654">
        <w:t xml:space="preserve"> миллион </w:t>
      </w:r>
      <w:r w:rsidR="002252A8">
        <w:t>сто сорок восемь</w:t>
      </w:r>
      <w:r w:rsidR="00B62D1A" w:rsidRPr="00FA1654">
        <w:t xml:space="preserve"> тысяч</w:t>
      </w:r>
      <w:r w:rsidR="002252A8">
        <w:t xml:space="preserve"> четыреста восемьдесят четыре</w:t>
      </w:r>
      <w:r w:rsidR="005743D0" w:rsidRPr="00FA1654">
        <w:t>) рубл</w:t>
      </w:r>
      <w:r w:rsidR="002252A8">
        <w:t>я 17</w:t>
      </w:r>
      <w:r w:rsidR="005743D0" w:rsidRPr="00FA1654">
        <w:t xml:space="preserve"> копеек</w:t>
      </w:r>
      <w:r w:rsidR="003A4A86" w:rsidRPr="00FA1654">
        <w:rPr>
          <w:rFonts w:eastAsia="Calibri"/>
          <w:color w:val="000000"/>
        </w:rPr>
        <w:t>.</w:t>
      </w:r>
    </w:p>
    <w:p w:rsidR="000C4CBF" w:rsidRPr="00FA1654" w:rsidRDefault="003A4A86" w:rsidP="003A4A86">
      <w:pPr>
        <w:ind w:firstLine="567"/>
        <w:jc w:val="both"/>
        <w:rPr>
          <w:rFonts w:eastAsia="Calibri"/>
          <w:color w:val="000000"/>
        </w:rPr>
      </w:pPr>
      <w:r w:rsidRPr="00FA1654">
        <w:rPr>
          <w:rFonts w:eastAsia="Calibri"/>
          <w:color w:val="000000"/>
        </w:rPr>
        <w:t>Величина повышения начальной цены «ш</w:t>
      </w:r>
      <w:r w:rsidR="000C4CBF" w:rsidRPr="00FA1654">
        <w:rPr>
          <w:rFonts w:eastAsia="Calibri"/>
          <w:color w:val="000000"/>
        </w:rPr>
        <w:t>аг аукциона</w:t>
      </w:r>
      <w:r w:rsidRPr="00FA1654">
        <w:rPr>
          <w:rFonts w:eastAsia="Calibri"/>
          <w:color w:val="000000"/>
        </w:rPr>
        <w:t>»</w:t>
      </w:r>
      <w:r w:rsidR="000C4CBF" w:rsidRPr="00FA1654">
        <w:rPr>
          <w:rFonts w:eastAsia="Calibri"/>
          <w:color w:val="000000"/>
        </w:rPr>
        <w:t xml:space="preserve"> – </w:t>
      </w:r>
      <w:r w:rsidR="00420842">
        <w:rPr>
          <w:rFonts w:eastAsia="Calibri"/>
          <w:b/>
          <w:color w:val="000000"/>
        </w:rPr>
        <w:t>57 424</w:t>
      </w:r>
      <w:r w:rsidRPr="00FA1654">
        <w:rPr>
          <w:rFonts w:eastAsia="Calibri"/>
          <w:color w:val="000000"/>
        </w:rPr>
        <w:t xml:space="preserve"> (</w:t>
      </w:r>
      <w:r w:rsidR="00420842">
        <w:rPr>
          <w:rFonts w:eastAsia="Calibri"/>
          <w:color w:val="000000"/>
        </w:rPr>
        <w:t>пятьдесят семь</w:t>
      </w:r>
      <w:r w:rsidRPr="00FA1654">
        <w:rPr>
          <w:rFonts w:eastAsia="Calibri"/>
          <w:color w:val="000000"/>
        </w:rPr>
        <w:t xml:space="preserve"> тысяч </w:t>
      </w:r>
      <w:r w:rsidR="00420842">
        <w:rPr>
          <w:rFonts w:eastAsia="Calibri"/>
          <w:color w:val="000000"/>
        </w:rPr>
        <w:t>четыреста двадцать четыре</w:t>
      </w:r>
      <w:r w:rsidRPr="00FA1654">
        <w:rPr>
          <w:rFonts w:eastAsia="Calibri"/>
          <w:color w:val="000000"/>
        </w:rPr>
        <w:t>) рубл</w:t>
      </w:r>
      <w:r w:rsidR="00420842">
        <w:rPr>
          <w:rFonts w:eastAsia="Calibri"/>
          <w:color w:val="000000"/>
        </w:rPr>
        <w:t>я</w:t>
      </w:r>
      <w:r w:rsidRPr="00FA1654">
        <w:rPr>
          <w:rFonts w:eastAsia="Calibri"/>
          <w:color w:val="000000"/>
        </w:rPr>
        <w:t xml:space="preserve"> </w:t>
      </w:r>
      <w:r w:rsidR="00420842">
        <w:rPr>
          <w:rFonts w:eastAsia="Calibri"/>
          <w:b/>
          <w:color w:val="000000"/>
        </w:rPr>
        <w:t>0</w:t>
      </w:r>
      <w:r w:rsidR="00B44157" w:rsidRPr="00FA1654">
        <w:rPr>
          <w:rFonts w:eastAsia="Calibri"/>
          <w:b/>
          <w:color w:val="000000"/>
        </w:rPr>
        <w:t>0</w:t>
      </w:r>
      <w:r w:rsidR="000C4CBF" w:rsidRPr="00FA1654">
        <w:rPr>
          <w:rFonts w:eastAsia="Calibri"/>
          <w:color w:val="000000"/>
        </w:rPr>
        <w:t xml:space="preserve"> </w:t>
      </w:r>
      <w:r w:rsidRPr="00FA1654">
        <w:rPr>
          <w:rFonts w:eastAsia="Calibri"/>
          <w:color w:val="000000"/>
        </w:rPr>
        <w:t>копеек</w:t>
      </w:r>
    </w:p>
    <w:p w:rsidR="000C4CBF" w:rsidRPr="00FA1654" w:rsidRDefault="000C4CBF" w:rsidP="000C4CBF">
      <w:pPr>
        <w:ind w:firstLine="709"/>
        <w:jc w:val="both"/>
        <w:rPr>
          <w:color w:val="000000"/>
        </w:rPr>
      </w:pPr>
      <w:r w:rsidRPr="00FA1654">
        <w:rPr>
          <w:b/>
          <w:color w:val="000000"/>
        </w:rPr>
        <w:t xml:space="preserve">Сумма задатка – </w:t>
      </w:r>
      <w:r w:rsidR="00420842">
        <w:rPr>
          <w:b/>
          <w:color w:val="000000"/>
        </w:rPr>
        <w:t>114 848</w:t>
      </w:r>
      <w:r w:rsidRPr="00FA1654">
        <w:rPr>
          <w:color w:val="000000"/>
        </w:rPr>
        <w:t xml:space="preserve"> </w:t>
      </w:r>
      <w:r w:rsidRPr="00FA1654">
        <w:rPr>
          <w:bCs/>
          <w:color w:val="000000"/>
        </w:rPr>
        <w:t>(</w:t>
      </w:r>
      <w:r w:rsidR="00420842">
        <w:rPr>
          <w:bCs/>
          <w:color w:val="000000"/>
        </w:rPr>
        <w:t>сто четырнадцать</w:t>
      </w:r>
      <w:r w:rsidR="000E01C9" w:rsidRPr="00FA1654">
        <w:rPr>
          <w:bCs/>
          <w:color w:val="000000"/>
        </w:rPr>
        <w:t xml:space="preserve"> </w:t>
      </w:r>
      <w:r w:rsidRPr="00FA1654">
        <w:rPr>
          <w:bCs/>
          <w:color w:val="000000"/>
        </w:rPr>
        <w:t>тысяч</w:t>
      </w:r>
      <w:r w:rsidR="008E7365" w:rsidRPr="00FA1654">
        <w:rPr>
          <w:bCs/>
          <w:color w:val="000000"/>
        </w:rPr>
        <w:t xml:space="preserve"> </w:t>
      </w:r>
      <w:r w:rsidR="00420842">
        <w:rPr>
          <w:bCs/>
          <w:color w:val="000000"/>
        </w:rPr>
        <w:t>восемьсот сорок восемь</w:t>
      </w:r>
      <w:r w:rsidRPr="00FA1654">
        <w:rPr>
          <w:bCs/>
          <w:color w:val="000000"/>
        </w:rPr>
        <w:t xml:space="preserve">) </w:t>
      </w:r>
      <w:r w:rsidRPr="00FA1654">
        <w:rPr>
          <w:color w:val="000000"/>
        </w:rPr>
        <w:t>рубл</w:t>
      </w:r>
      <w:r w:rsidR="00FA1654" w:rsidRPr="00FA1654">
        <w:rPr>
          <w:color w:val="000000"/>
        </w:rPr>
        <w:t>ей</w:t>
      </w:r>
      <w:r w:rsidRPr="00FA1654">
        <w:rPr>
          <w:color w:val="000000"/>
        </w:rPr>
        <w:t xml:space="preserve"> </w:t>
      </w:r>
      <w:r w:rsidR="00420842">
        <w:rPr>
          <w:b/>
          <w:color w:val="000000"/>
        </w:rPr>
        <w:t>42</w:t>
      </w:r>
      <w:r w:rsidRPr="00FA1654">
        <w:rPr>
          <w:color w:val="000000"/>
        </w:rPr>
        <w:t xml:space="preserve"> копе</w:t>
      </w:r>
      <w:r w:rsidR="00420842">
        <w:rPr>
          <w:color w:val="000000"/>
        </w:rPr>
        <w:t>йки</w:t>
      </w:r>
      <w:r w:rsidRPr="00FA1654">
        <w:rPr>
          <w:color w:val="000000"/>
        </w:rPr>
        <w:t xml:space="preserve">. </w:t>
      </w:r>
    </w:p>
    <w:p w:rsidR="003A4A86" w:rsidRPr="00FA1654" w:rsidRDefault="003A4A86" w:rsidP="000C4CBF">
      <w:pPr>
        <w:ind w:firstLine="709"/>
        <w:jc w:val="both"/>
        <w:rPr>
          <w:color w:val="000000"/>
        </w:rPr>
      </w:pPr>
      <w:r w:rsidRPr="00FA1654">
        <w:rPr>
          <w:color w:val="000000"/>
        </w:rPr>
        <w:t xml:space="preserve">Ранее аукционы по данному </w:t>
      </w:r>
      <w:r w:rsidR="005F554C" w:rsidRPr="00FA1654">
        <w:rPr>
          <w:color w:val="000000"/>
        </w:rPr>
        <w:t>имуществу</w:t>
      </w:r>
      <w:r w:rsidRPr="00FA1654">
        <w:rPr>
          <w:color w:val="000000"/>
        </w:rPr>
        <w:t xml:space="preserve"> не проводились.</w:t>
      </w:r>
    </w:p>
    <w:p w:rsidR="000C4CBF" w:rsidRPr="00FA1654" w:rsidRDefault="000C4CBF" w:rsidP="000C4CBF">
      <w:pPr>
        <w:ind w:firstLine="709"/>
        <w:jc w:val="both"/>
      </w:pPr>
      <w:r w:rsidRPr="00FA1654">
        <w:t>Организатором торгов выступает ООО «РТС - тендер». (В соответствии с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 с 01.06.2019 продажа муниципального имущества Колыванского  района Новосибирской области осуществляется только в электронной форме на официальном сайте ООО «РТС - тендер»).</w:t>
      </w:r>
    </w:p>
    <w:p w:rsidR="000C4CBF" w:rsidRPr="00FA1654" w:rsidRDefault="000C4CBF" w:rsidP="000C4CBF">
      <w:pPr>
        <w:ind w:firstLine="709"/>
        <w:jc w:val="both"/>
      </w:pPr>
      <w:r w:rsidRPr="00FA1654">
        <w:t xml:space="preserve">Место нахождения: 127006, г. Москва, ул. </w:t>
      </w:r>
      <w:proofErr w:type="spellStart"/>
      <w:r w:rsidRPr="00FA1654">
        <w:t>Долгоруковская</w:t>
      </w:r>
      <w:proofErr w:type="spellEnd"/>
      <w:r w:rsidRPr="00FA1654">
        <w:t>, д. 38, стр. 1.</w:t>
      </w:r>
    </w:p>
    <w:p w:rsidR="000C4CBF" w:rsidRPr="00FA1654" w:rsidRDefault="000C4CBF" w:rsidP="000C4CBF">
      <w:pPr>
        <w:ind w:firstLine="709"/>
        <w:jc w:val="both"/>
      </w:pPr>
      <w:r w:rsidRPr="00FA1654">
        <w:t xml:space="preserve">Сайт: </w:t>
      </w:r>
      <w:hyperlink r:id="rId6" w:history="1">
        <w:r w:rsidRPr="00FA1654">
          <w:rPr>
            <w:rStyle w:val="a3"/>
          </w:rPr>
          <w:t>www.rts-tender.ru</w:t>
        </w:r>
      </w:hyperlink>
      <w:r w:rsidRPr="00FA1654">
        <w:t xml:space="preserve"> </w:t>
      </w:r>
    </w:p>
    <w:p w:rsidR="000C4CBF" w:rsidRPr="00FA1654" w:rsidRDefault="000C4CBF" w:rsidP="000C4CBF">
      <w:pPr>
        <w:ind w:firstLine="709"/>
        <w:jc w:val="both"/>
      </w:pPr>
      <w:r w:rsidRPr="00FA1654">
        <w:t xml:space="preserve">Адрес электронной почты: </w:t>
      </w:r>
      <w:hyperlink r:id="rId7" w:history="1">
        <w:r w:rsidRPr="00FA1654">
          <w:rPr>
            <w:rStyle w:val="a3"/>
          </w:rPr>
          <w:t>iSupport@rts-tender.ru</w:t>
        </w:r>
      </w:hyperlink>
      <w:r w:rsidRPr="00FA1654">
        <w:t xml:space="preserve"> </w:t>
      </w:r>
    </w:p>
    <w:p w:rsidR="000C4CBF" w:rsidRPr="00FA1654" w:rsidRDefault="000C4CBF" w:rsidP="000C4CBF">
      <w:pPr>
        <w:ind w:firstLine="709"/>
        <w:jc w:val="both"/>
      </w:pPr>
      <w:r w:rsidRPr="00FA1654">
        <w:t>тел.: +7 (499) 653-55-00, +7 (800) 500-7-500, факс: +7 (495) 733-95-19.</w:t>
      </w:r>
    </w:p>
    <w:p w:rsidR="008E7365" w:rsidRPr="00FA1654" w:rsidRDefault="008E7365" w:rsidP="000C4CBF">
      <w:pPr>
        <w:ind w:firstLine="709"/>
        <w:jc w:val="both"/>
      </w:pPr>
    </w:p>
    <w:p w:rsidR="000C4CBF" w:rsidRPr="00FA1654" w:rsidRDefault="000C4CBF" w:rsidP="000C4CBF">
      <w:pPr>
        <w:ind w:firstLine="709"/>
        <w:jc w:val="both"/>
      </w:pPr>
      <w:r w:rsidRPr="00FA1654">
        <w:t>Для обеспечения доступа к участию в аукционе в электронной форме (далее по тексту -</w:t>
      </w:r>
      <w:r w:rsidR="008D49CD" w:rsidRPr="00FA1654">
        <w:t xml:space="preserve"> </w:t>
      </w:r>
      <w:r w:rsidRPr="00FA1654">
        <w:t xml:space="preserve">Процедура) претендентам необходимо пройти регистрацию в соответствии с Регламентом электронной площадки Организатора торгов на сайте </w:t>
      </w:r>
      <w:proofErr w:type="spellStart"/>
      <w:r w:rsidRPr="00FA1654">
        <w:t>www.rts-tender.ru</w:t>
      </w:r>
      <w:proofErr w:type="spellEnd"/>
      <w:r w:rsidRPr="00FA1654">
        <w:t xml:space="preserve"> (далее - электронная площадка).</w:t>
      </w:r>
    </w:p>
    <w:p w:rsidR="000C4CBF" w:rsidRPr="00FA1654" w:rsidRDefault="000C4CBF" w:rsidP="000C4CBF">
      <w:pPr>
        <w:ind w:firstLine="709"/>
        <w:jc w:val="both"/>
      </w:pPr>
      <w:r w:rsidRPr="00FA1654"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:rsidR="000C4CBF" w:rsidRPr="00FA1654" w:rsidRDefault="000C4CBF" w:rsidP="000C4CBF">
      <w:pPr>
        <w:ind w:firstLine="709"/>
        <w:jc w:val="both"/>
      </w:pPr>
      <w:r w:rsidRPr="00FA1654">
        <w:t>Регистрация на электронной площадке осуществляется без взимания платы.</w:t>
      </w:r>
    </w:p>
    <w:p w:rsidR="000C4CBF" w:rsidRPr="00FA1654" w:rsidRDefault="000C4CBF" w:rsidP="000C4CBF">
      <w:pPr>
        <w:jc w:val="both"/>
      </w:pPr>
      <w:r w:rsidRPr="00FA1654">
        <w:t xml:space="preserve">           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0C4CBF" w:rsidRPr="00FA1654" w:rsidRDefault="000C4CBF" w:rsidP="000C4CBF">
      <w:pPr>
        <w:ind w:firstLine="709"/>
        <w:jc w:val="both"/>
      </w:pPr>
      <w:r w:rsidRPr="00FA1654">
        <w:t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</w:t>
      </w:r>
      <w:r w:rsidRPr="00FA1654">
        <w:rPr>
          <w:rFonts w:eastAsia="Calibri"/>
          <w:color w:val="000000"/>
          <w:lang w:eastAsia="en-US"/>
        </w:rPr>
        <w:t xml:space="preserve"> </w:t>
      </w:r>
      <w:hyperlink r:id="rId8" w:history="1">
        <w:r w:rsidRPr="00FA1654">
          <w:rPr>
            <w:rStyle w:val="a3"/>
            <w:rFonts w:eastAsia="Calibri"/>
            <w:lang w:eastAsia="en-US"/>
          </w:rPr>
          <w:t>http://help.rts-tender.ru/</w:t>
        </w:r>
      </w:hyperlink>
      <w:r w:rsidRPr="00FA1654">
        <w:t>.</w:t>
      </w:r>
    </w:p>
    <w:p w:rsidR="000C4CBF" w:rsidRPr="00FA1654" w:rsidRDefault="000C4CBF" w:rsidP="008E7365">
      <w:pPr>
        <w:pStyle w:val="a4"/>
        <w:spacing w:after="0" w:line="240" w:lineRule="atLeast"/>
        <w:ind w:left="0" w:firstLine="709"/>
        <w:rPr>
          <w:color w:val="FF0000"/>
        </w:rPr>
      </w:pPr>
    </w:p>
    <w:p w:rsidR="000C4CBF" w:rsidRPr="00FA1654" w:rsidRDefault="000C4CBF" w:rsidP="000C4CBF">
      <w:pPr>
        <w:ind w:firstLine="709"/>
        <w:jc w:val="both"/>
      </w:pPr>
      <w:r w:rsidRPr="00FA1654">
        <w:rPr>
          <w:b/>
          <w:color w:val="FF0000"/>
        </w:rPr>
        <w:t xml:space="preserve">          </w:t>
      </w:r>
      <w:r w:rsidRPr="00FA1654">
        <w:rPr>
          <w:u w:val="single"/>
        </w:rPr>
        <w:t>Место и срок приема заявок</w:t>
      </w:r>
      <w:r w:rsidRPr="00FA1654">
        <w:t xml:space="preserve">: </w:t>
      </w:r>
    </w:p>
    <w:p w:rsidR="000C4CBF" w:rsidRPr="00FA1654" w:rsidRDefault="000C4CBF" w:rsidP="000C4CBF">
      <w:pPr>
        <w:ind w:firstLine="709"/>
        <w:jc w:val="both"/>
      </w:pPr>
      <w:r w:rsidRPr="00FA1654">
        <w:lastRenderedPageBreak/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0C4CBF" w:rsidRPr="00FA1654" w:rsidRDefault="000C4CBF" w:rsidP="000C4CBF">
      <w:pPr>
        <w:jc w:val="both"/>
      </w:pPr>
      <w:r w:rsidRPr="00FA1654">
        <w:t xml:space="preserve">          </w:t>
      </w:r>
      <w:proofErr w:type="gramStart"/>
      <w:r w:rsidRPr="00FA1654"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9" w:history="1">
        <w:r w:rsidRPr="00FA1654">
          <w:rPr>
            <w:rStyle w:val="a3"/>
          </w:rPr>
          <w:t>https://www.rts-tender.ru/</w:t>
        </w:r>
      </w:hyperlink>
      <w:r w:rsidRPr="00FA1654">
        <w:t>, с приложением электронных образов следующих документов</w:t>
      </w:r>
      <w:proofErr w:type="gramEnd"/>
    </w:p>
    <w:p w:rsidR="00643340" w:rsidRPr="00FA1654" w:rsidRDefault="00643340" w:rsidP="00643340">
      <w:pPr>
        <w:tabs>
          <w:tab w:val="left" w:pos="1560"/>
          <w:tab w:val="left" w:pos="1985"/>
        </w:tabs>
        <w:ind w:firstLine="567"/>
        <w:jc w:val="both"/>
        <w:rPr>
          <w:color w:val="222222"/>
        </w:rPr>
      </w:pPr>
      <w:r w:rsidRPr="00FA1654">
        <w:rPr>
          <w:color w:val="222222"/>
        </w:rPr>
        <w:t>Одновременно с заявкой претенденты представляют следующие документы:</w:t>
      </w:r>
      <w:r w:rsidRPr="00FA1654">
        <w:rPr>
          <w:color w:val="222222"/>
        </w:rPr>
        <w:br/>
        <w:t>юридические лица:</w:t>
      </w:r>
    </w:p>
    <w:p w:rsidR="00643340" w:rsidRPr="00FA1654" w:rsidRDefault="00643340" w:rsidP="00643340">
      <w:pPr>
        <w:tabs>
          <w:tab w:val="left" w:pos="1560"/>
          <w:tab w:val="left" w:pos="1985"/>
        </w:tabs>
        <w:ind w:firstLine="567"/>
        <w:jc w:val="both"/>
        <w:rPr>
          <w:color w:val="222222"/>
        </w:rPr>
      </w:pPr>
      <w:r w:rsidRPr="00FA1654">
        <w:rPr>
          <w:color w:val="222222"/>
        </w:rPr>
        <w:t>заверенные копии учредительных документов;</w:t>
      </w:r>
    </w:p>
    <w:p w:rsidR="00643340" w:rsidRPr="00FA1654" w:rsidRDefault="00643340" w:rsidP="00643340">
      <w:pPr>
        <w:tabs>
          <w:tab w:val="left" w:pos="1560"/>
          <w:tab w:val="left" w:pos="1985"/>
        </w:tabs>
        <w:ind w:firstLine="567"/>
        <w:jc w:val="both"/>
        <w:rPr>
          <w:color w:val="222222"/>
        </w:rPr>
      </w:pPr>
      <w:r w:rsidRPr="00FA1654">
        <w:rPr>
          <w:color w:val="222222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 него или заверенное печатью юридического лица (при наличии печати) и подписанное его руководителем письмо);</w:t>
      </w:r>
    </w:p>
    <w:p w:rsidR="00643340" w:rsidRPr="00FA1654" w:rsidRDefault="00643340" w:rsidP="00643340">
      <w:pPr>
        <w:tabs>
          <w:tab w:val="left" w:pos="1560"/>
          <w:tab w:val="left" w:pos="1985"/>
        </w:tabs>
        <w:ind w:firstLine="567"/>
        <w:jc w:val="both"/>
        <w:rPr>
          <w:color w:val="222222"/>
        </w:rPr>
      </w:pPr>
      <w:proofErr w:type="gramStart"/>
      <w:r w:rsidRPr="00FA1654">
        <w:rPr>
          <w:color w:val="222222"/>
        </w:rPr>
        <w:t>документ, который подтверждает полномочия руководителя юридического лица на осуществление действий от имени юридического лица (копия решения о назначении этого лица или о его избрании) и в соответствии с которым руководитель юридического лица обладает правом действовать от имени юридического лица без доверенности;</w:t>
      </w:r>
      <w:r w:rsidRPr="00FA1654">
        <w:rPr>
          <w:color w:val="222222"/>
        </w:rPr>
        <w:br/>
        <w:t>физические лица предъявляют документ, удостоверяющий личность, или представляют копии всех его листов.</w:t>
      </w:r>
      <w:proofErr w:type="gramEnd"/>
    </w:p>
    <w:p w:rsidR="00643340" w:rsidRPr="00FA1654" w:rsidRDefault="00643340" w:rsidP="00643340">
      <w:pPr>
        <w:tabs>
          <w:tab w:val="left" w:pos="1560"/>
          <w:tab w:val="left" w:pos="1985"/>
        </w:tabs>
        <w:ind w:firstLine="567"/>
        <w:jc w:val="both"/>
        <w:rPr>
          <w:color w:val="222222"/>
        </w:rPr>
      </w:pPr>
      <w:r w:rsidRPr="00FA1654">
        <w:rPr>
          <w:color w:val="222222"/>
        </w:rPr>
        <w:t>В случае</w:t>
      </w:r>
      <w:proofErr w:type="gramStart"/>
      <w:r w:rsidRPr="00FA1654">
        <w:rPr>
          <w:color w:val="222222"/>
        </w:rPr>
        <w:t>,</w:t>
      </w:r>
      <w:proofErr w:type="gramEnd"/>
      <w:r w:rsidRPr="00FA1654">
        <w:rPr>
          <w:color w:val="222222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A1654">
        <w:rPr>
          <w:color w:val="222222"/>
        </w:rPr>
        <w:t>,</w:t>
      </w:r>
      <w:proofErr w:type="gramEnd"/>
      <w:r w:rsidRPr="00FA1654">
        <w:rPr>
          <w:color w:val="222222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C4CBF" w:rsidRPr="00FA1654" w:rsidRDefault="000C4CBF" w:rsidP="00643340">
      <w:pPr>
        <w:tabs>
          <w:tab w:val="left" w:pos="1560"/>
          <w:tab w:val="left" w:pos="1985"/>
        </w:tabs>
        <w:ind w:firstLine="567"/>
        <w:jc w:val="both"/>
      </w:pPr>
      <w:r w:rsidRPr="00FA1654">
        <w:t>Одно лицо имеет право подать только одну заявку.</w:t>
      </w:r>
    </w:p>
    <w:p w:rsidR="000C4CBF" w:rsidRPr="00FA1654" w:rsidRDefault="000C4CBF" w:rsidP="000C4CBF">
      <w:pPr>
        <w:ind w:firstLine="709"/>
        <w:jc w:val="both"/>
      </w:pPr>
      <w:r w:rsidRPr="00FA1654"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A1654">
        <w:t>уведомления</w:t>
      </w:r>
      <w:proofErr w:type="gramEnd"/>
      <w:r w:rsidRPr="00FA1654">
        <w:t xml:space="preserve"> с приложением электронных копий зарегистрированной заявки и прилагаемых к ней документов.</w:t>
      </w:r>
    </w:p>
    <w:p w:rsidR="000C4CBF" w:rsidRPr="00FA1654" w:rsidRDefault="000C4CBF" w:rsidP="000C4CBF">
      <w:pPr>
        <w:ind w:firstLine="709"/>
        <w:jc w:val="both"/>
      </w:pPr>
      <w:r w:rsidRPr="00FA1654">
        <w:t xml:space="preserve">Дата и время начала подачи заявок: </w:t>
      </w:r>
      <w:r w:rsidR="00420842">
        <w:rPr>
          <w:b/>
        </w:rPr>
        <w:t>04</w:t>
      </w:r>
      <w:r w:rsidR="00AF5D59" w:rsidRPr="00FA1654">
        <w:rPr>
          <w:b/>
        </w:rPr>
        <w:t>.</w:t>
      </w:r>
      <w:r w:rsidR="005F554C" w:rsidRPr="00FA1654">
        <w:rPr>
          <w:b/>
        </w:rPr>
        <w:t>1</w:t>
      </w:r>
      <w:r w:rsidR="00420842">
        <w:rPr>
          <w:b/>
        </w:rPr>
        <w:t>2</w:t>
      </w:r>
      <w:r w:rsidR="000E01C9" w:rsidRPr="00FA1654">
        <w:rPr>
          <w:b/>
        </w:rPr>
        <w:t>.202</w:t>
      </w:r>
      <w:r w:rsidR="00FA1654" w:rsidRPr="00FA1654">
        <w:rPr>
          <w:b/>
        </w:rPr>
        <w:t>3</w:t>
      </w:r>
      <w:r w:rsidRPr="00FA1654">
        <w:rPr>
          <w:b/>
        </w:rPr>
        <w:t xml:space="preserve"> г. с </w:t>
      </w:r>
      <w:r w:rsidR="00D5653B" w:rsidRPr="00FA1654">
        <w:rPr>
          <w:b/>
        </w:rPr>
        <w:t>06</w:t>
      </w:r>
      <w:r w:rsidRPr="00FA1654">
        <w:rPr>
          <w:b/>
        </w:rPr>
        <w:t xml:space="preserve"> час 00 мин. по московскому времени.</w:t>
      </w:r>
    </w:p>
    <w:p w:rsidR="000C4CBF" w:rsidRPr="00FA1654" w:rsidRDefault="000C4CBF" w:rsidP="000C4CBF">
      <w:pPr>
        <w:ind w:firstLine="709"/>
        <w:jc w:val="both"/>
      </w:pPr>
      <w:r w:rsidRPr="00FA1654">
        <w:t>Дата и время окончания подачи заявок:</w:t>
      </w:r>
      <w:r w:rsidR="00365BBE" w:rsidRPr="00FA1654">
        <w:t xml:space="preserve"> </w:t>
      </w:r>
      <w:r w:rsidR="005F554C" w:rsidRPr="00FA1654">
        <w:rPr>
          <w:b/>
        </w:rPr>
        <w:t>0</w:t>
      </w:r>
      <w:r w:rsidR="00420842">
        <w:rPr>
          <w:b/>
        </w:rPr>
        <w:t>9</w:t>
      </w:r>
      <w:r w:rsidR="00AF5D59" w:rsidRPr="00FA1654">
        <w:rPr>
          <w:b/>
        </w:rPr>
        <w:t>.</w:t>
      </w:r>
      <w:r w:rsidR="00420842">
        <w:rPr>
          <w:b/>
        </w:rPr>
        <w:t>01</w:t>
      </w:r>
      <w:r w:rsidR="000E01C9" w:rsidRPr="00FA1654">
        <w:rPr>
          <w:b/>
        </w:rPr>
        <w:t>.202</w:t>
      </w:r>
      <w:r w:rsidR="00420842">
        <w:rPr>
          <w:b/>
        </w:rPr>
        <w:t>4</w:t>
      </w:r>
      <w:r w:rsidR="000E01C9" w:rsidRPr="00FA1654">
        <w:rPr>
          <w:b/>
        </w:rPr>
        <w:t xml:space="preserve"> г.</w:t>
      </w:r>
      <w:r w:rsidRPr="00FA1654">
        <w:rPr>
          <w:b/>
        </w:rPr>
        <w:t xml:space="preserve"> в 12 час 00 мин. по московскому времени.</w:t>
      </w:r>
    </w:p>
    <w:p w:rsidR="000C4CBF" w:rsidRPr="00FA1654" w:rsidRDefault="000C4CBF" w:rsidP="000C4CBF">
      <w:pPr>
        <w:ind w:firstLine="709"/>
        <w:jc w:val="both"/>
      </w:pPr>
    </w:p>
    <w:p w:rsidR="000C4CBF" w:rsidRPr="00FA1654" w:rsidRDefault="000C4CBF" w:rsidP="000C4CBF">
      <w:pPr>
        <w:ind w:firstLine="709"/>
        <w:jc w:val="both"/>
      </w:pPr>
      <w:r w:rsidRPr="00FA1654"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0C4CBF" w:rsidRPr="00FA1654" w:rsidRDefault="000C4CBF" w:rsidP="000C4CBF">
      <w:pPr>
        <w:ind w:firstLine="709"/>
        <w:jc w:val="both"/>
      </w:pPr>
      <w:r w:rsidRPr="00FA1654"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C4CBF" w:rsidRPr="00FA1654" w:rsidRDefault="000C4CBF" w:rsidP="000C4CBF">
      <w:pPr>
        <w:ind w:firstLine="709"/>
        <w:jc w:val="both"/>
      </w:pPr>
      <w:r w:rsidRPr="00FA1654">
        <w:t xml:space="preserve">Дата определения участников аукциона, проводимого в электронной форме: </w:t>
      </w:r>
      <w:r w:rsidR="00420842">
        <w:rPr>
          <w:b/>
        </w:rPr>
        <w:t>15</w:t>
      </w:r>
      <w:r w:rsidR="00AF5D59" w:rsidRPr="00FA1654">
        <w:rPr>
          <w:b/>
        </w:rPr>
        <w:t>.</w:t>
      </w:r>
      <w:r w:rsidR="00420842">
        <w:rPr>
          <w:b/>
        </w:rPr>
        <w:t>01</w:t>
      </w:r>
      <w:r w:rsidR="000E01C9" w:rsidRPr="00FA1654">
        <w:rPr>
          <w:b/>
        </w:rPr>
        <w:t>.202</w:t>
      </w:r>
      <w:r w:rsidR="00420842">
        <w:rPr>
          <w:b/>
        </w:rPr>
        <w:t>4</w:t>
      </w:r>
      <w:r w:rsidR="000E01C9" w:rsidRPr="00FA1654">
        <w:rPr>
          <w:b/>
        </w:rPr>
        <w:t xml:space="preserve"> г.</w:t>
      </w:r>
      <w:r w:rsidRPr="00FA1654">
        <w:rPr>
          <w:b/>
        </w:rPr>
        <w:t xml:space="preserve"> </w:t>
      </w:r>
      <w:r w:rsidR="00F66255" w:rsidRPr="00FA1654">
        <w:rPr>
          <w:b/>
        </w:rPr>
        <w:t>в</w:t>
      </w:r>
      <w:r w:rsidRPr="00FA1654">
        <w:rPr>
          <w:b/>
        </w:rPr>
        <w:t xml:space="preserve"> 06 час 00 мин. по московскому времени</w:t>
      </w:r>
      <w:r w:rsidRPr="00FA1654">
        <w:t>.</w:t>
      </w:r>
    </w:p>
    <w:p w:rsidR="000C4CBF" w:rsidRPr="00FA1654" w:rsidRDefault="000C4CBF" w:rsidP="000C4CBF">
      <w:pPr>
        <w:ind w:firstLine="709"/>
        <w:jc w:val="both"/>
      </w:pPr>
    </w:p>
    <w:p w:rsidR="000C4CBF" w:rsidRPr="00FA1654" w:rsidRDefault="000C4CBF" w:rsidP="000C4CBF">
      <w:pPr>
        <w:ind w:firstLine="709"/>
        <w:jc w:val="both"/>
        <w:rPr>
          <w:u w:val="single"/>
        </w:rPr>
      </w:pPr>
      <w:r w:rsidRPr="00FA1654">
        <w:rPr>
          <w:u w:val="single"/>
        </w:rPr>
        <w:t xml:space="preserve">Порядок внесения и возврата задатка:  </w:t>
      </w:r>
    </w:p>
    <w:p w:rsidR="000C4CBF" w:rsidRPr="00FA1654" w:rsidRDefault="000C4CBF" w:rsidP="000C4CBF">
      <w:pPr>
        <w:ind w:firstLine="709"/>
        <w:jc w:val="both"/>
      </w:pPr>
      <w:r w:rsidRPr="00FA1654">
        <w:t xml:space="preserve">Порядок внесения задатка определяется регламентом работы электронной площадки Организатора </w:t>
      </w:r>
      <w:hyperlink r:id="rId10" w:history="1">
        <w:r w:rsidRPr="00FA1654">
          <w:rPr>
            <w:rStyle w:val="a3"/>
          </w:rPr>
          <w:t>www.rts-tender.ru</w:t>
        </w:r>
      </w:hyperlink>
      <w:r w:rsidRPr="00FA1654">
        <w:t xml:space="preserve"> </w:t>
      </w:r>
    </w:p>
    <w:p w:rsidR="000C4CBF" w:rsidRPr="00FA1654" w:rsidRDefault="000C4CBF" w:rsidP="000C4CBF">
      <w:pPr>
        <w:ind w:firstLine="709"/>
        <w:jc w:val="both"/>
      </w:pPr>
      <w:r w:rsidRPr="00FA1654"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0C4CBF" w:rsidRPr="00FA1654" w:rsidRDefault="000C4CBF" w:rsidP="000C4CBF">
      <w:pPr>
        <w:ind w:firstLine="709"/>
        <w:jc w:val="both"/>
      </w:pPr>
      <w:r w:rsidRPr="00FA1654">
        <w:t xml:space="preserve">Задаток, прописанный в извещении, в размере </w:t>
      </w:r>
      <w:r w:rsidR="00FB4CC7">
        <w:t>десяти</w:t>
      </w:r>
      <w:r w:rsidRPr="00FA1654">
        <w:t xml:space="preserve"> процентов от начальной стоимости имущества, необходимо перечислить на расчетный счет организатора торгов, указанный на официальном сайте: </w:t>
      </w:r>
      <w:hyperlink r:id="rId11" w:history="1">
        <w:r w:rsidRPr="00FA1654">
          <w:rPr>
            <w:rStyle w:val="a3"/>
          </w:rPr>
          <w:t>https://www.rts-tender.ru/</w:t>
        </w:r>
      </w:hyperlink>
      <w:r w:rsidRPr="00FA1654">
        <w:t>.</w:t>
      </w:r>
    </w:p>
    <w:p w:rsidR="000C4CBF" w:rsidRPr="00FA1654" w:rsidRDefault="000C4CBF" w:rsidP="000C4CBF">
      <w:pPr>
        <w:ind w:firstLine="709"/>
        <w:jc w:val="both"/>
      </w:pPr>
      <w:r w:rsidRPr="00FA1654">
        <w:lastRenderedPageBreak/>
        <w:t xml:space="preserve">Поступление задатка на расчетный счет организатора </w:t>
      </w:r>
      <w:r w:rsidRPr="00FA1654">
        <w:rPr>
          <w:color w:val="000000"/>
        </w:rPr>
        <w:t>торгов по</w:t>
      </w:r>
      <w:r w:rsidRPr="00FA1654">
        <w:rPr>
          <w:color w:val="FF0000"/>
        </w:rPr>
        <w:t xml:space="preserve"> </w:t>
      </w:r>
      <w:bookmarkStart w:id="0" w:name="_GoBack"/>
      <w:bookmarkEnd w:id="0"/>
      <w:r w:rsidR="005F554C" w:rsidRPr="00FA1654">
        <w:rPr>
          <w:b/>
        </w:rPr>
        <w:t>0</w:t>
      </w:r>
      <w:r w:rsidR="00420842">
        <w:rPr>
          <w:b/>
        </w:rPr>
        <w:t>9</w:t>
      </w:r>
      <w:r w:rsidR="00AF5D59" w:rsidRPr="00FA1654">
        <w:rPr>
          <w:b/>
        </w:rPr>
        <w:t>.</w:t>
      </w:r>
      <w:r w:rsidR="00420842">
        <w:rPr>
          <w:b/>
        </w:rPr>
        <w:t>01</w:t>
      </w:r>
      <w:r w:rsidRPr="00FA1654">
        <w:rPr>
          <w:b/>
        </w:rPr>
        <w:t>.202</w:t>
      </w:r>
      <w:r w:rsidR="00420842">
        <w:rPr>
          <w:b/>
        </w:rPr>
        <w:t>4</w:t>
      </w:r>
      <w:r w:rsidRPr="00FA1654">
        <w:rPr>
          <w:color w:val="000000"/>
        </w:rPr>
        <w:t xml:space="preserve"> года.</w:t>
      </w:r>
    </w:p>
    <w:p w:rsidR="000C4CBF" w:rsidRPr="00FA1654" w:rsidRDefault="000C4CBF" w:rsidP="000C4CBF">
      <w:pPr>
        <w:ind w:firstLine="709"/>
        <w:jc w:val="both"/>
      </w:pPr>
      <w:r w:rsidRPr="00FA1654">
        <w:t>С момента перечисления претендентом задатка, договор о задатке считается заключенным в установленном порядке.</w:t>
      </w:r>
    </w:p>
    <w:p w:rsidR="000C4CBF" w:rsidRPr="00FA1654" w:rsidRDefault="000C4CBF" w:rsidP="000C4CBF">
      <w:pPr>
        <w:ind w:firstLine="709"/>
        <w:jc w:val="both"/>
      </w:pPr>
      <w:r w:rsidRPr="00FA1654">
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FA1654">
        <w:t>считаться ошибочно перечисленными денежными средствами и возвращены</w:t>
      </w:r>
      <w:proofErr w:type="gramEnd"/>
      <w:r w:rsidRPr="00FA1654">
        <w:t xml:space="preserve"> на счет плательщика.</w:t>
      </w:r>
    </w:p>
    <w:p w:rsidR="000C4CBF" w:rsidRPr="00FA1654" w:rsidRDefault="000C4CBF" w:rsidP="000C4CBF">
      <w:pPr>
        <w:ind w:firstLine="709"/>
        <w:jc w:val="both"/>
      </w:pPr>
      <w:r w:rsidRPr="00FA1654">
        <w:t>В случаях отзыва претендентом заявки:</w:t>
      </w:r>
    </w:p>
    <w:p w:rsidR="000C4CBF" w:rsidRPr="00FA1654" w:rsidRDefault="000C4CBF" w:rsidP="000C4CBF">
      <w:pPr>
        <w:ind w:firstLine="709"/>
        <w:jc w:val="both"/>
      </w:pPr>
      <w:r w:rsidRPr="00FA1654"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0C4CBF" w:rsidRPr="00FA1654" w:rsidRDefault="000C4CBF" w:rsidP="000C4CBF">
      <w:pPr>
        <w:ind w:firstLine="709"/>
        <w:jc w:val="both"/>
      </w:pPr>
      <w:r w:rsidRPr="00FA1654">
        <w:t xml:space="preserve">– позднее даты и времени окончания подачи (приема) заявок задаток возвращается в течение 5 (пяти) календарных дней </w:t>
      </w:r>
      <w:proofErr w:type="gramStart"/>
      <w:r w:rsidRPr="00FA1654">
        <w:t>с даты подведения</w:t>
      </w:r>
      <w:proofErr w:type="gramEnd"/>
      <w:r w:rsidRPr="00FA1654">
        <w:t xml:space="preserve"> итогов Процедуры.</w:t>
      </w:r>
    </w:p>
    <w:p w:rsidR="000C4CBF" w:rsidRPr="00FA1654" w:rsidRDefault="000C4CBF" w:rsidP="000C4CBF">
      <w:pPr>
        <w:ind w:firstLine="709"/>
        <w:jc w:val="both"/>
      </w:pPr>
      <w:r w:rsidRPr="00FA1654">
        <w:t xml:space="preserve">Участникам, за исключением победителя Процедуры, внесенный задаток возвращается в течение 5 (пяти) дней </w:t>
      </w:r>
      <w:proofErr w:type="gramStart"/>
      <w:r w:rsidRPr="00FA1654">
        <w:t>с даты подведения</w:t>
      </w:r>
      <w:proofErr w:type="gramEnd"/>
      <w:r w:rsidRPr="00FA1654">
        <w:t xml:space="preserve"> итогов Процедуры.</w:t>
      </w:r>
    </w:p>
    <w:p w:rsidR="000C4CBF" w:rsidRPr="00FA1654" w:rsidRDefault="000C4CBF" w:rsidP="000C4CBF">
      <w:pPr>
        <w:ind w:firstLine="709"/>
        <w:jc w:val="both"/>
      </w:pPr>
      <w:r w:rsidRPr="00FA1654">
        <w:t xml:space="preserve"> Претендентам, не допущенным к участию в Процедуре, внесенный задаток возвращается в течение 5 (пяти) дней со дня подписания протокола о признании претендентов участниками.</w:t>
      </w:r>
    </w:p>
    <w:p w:rsidR="000C4CBF" w:rsidRPr="00FA1654" w:rsidRDefault="000C4CBF" w:rsidP="000C4CBF">
      <w:pPr>
        <w:ind w:firstLine="709"/>
        <w:jc w:val="both"/>
      </w:pPr>
      <w:r w:rsidRPr="00FA1654">
        <w:t>Задаток, внесенный лицом, впоследствии признанным победителем Процедуры, засчитывается в счет оплаты приобретаемого Объекта после его полной оплаты. При этом заключение договора купли-продажи для победителя Процедуры является обязательным.</w:t>
      </w:r>
    </w:p>
    <w:p w:rsidR="000C4CBF" w:rsidRPr="00FA1654" w:rsidRDefault="000C4CBF" w:rsidP="000C4CBF">
      <w:pPr>
        <w:ind w:firstLine="709"/>
        <w:jc w:val="both"/>
      </w:pPr>
      <w:r w:rsidRPr="00FA1654">
        <w:t>При уклонении или отказе победителя Процедуры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Процедуры аннулируются.</w:t>
      </w:r>
    </w:p>
    <w:p w:rsidR="000C4CBF" w:rsidRPr="00FA1654" w:rsidRDefault="000C4CBF" w:rsidP="000C4CBF">
      <w:pPr>
        <w:ind w:firstLine="709"/>
        <w:jc w:val="both"/>
      </w:pPr>
      <w:r w:rsidRPr="00FA1654">
        <w:t xml:space="preserve">В случае отказа Продавца от проведения Процедуры, поступившие задатки возвращаются претендентам/участникам в течение 5 (пяти) рабочих дней </w:t>
      </w:r>
      <w:proofErr w:type="gramStart"/>
      <w:r w:rsidRPr="00FA1654">
        <w:t>с даты принятия</w:t>
      </w:r>
      <w:proofErr w:type="gramEnd"/>
      <w:r w:rsidRPr="00FA1654">
        <w:t xml:space="preserve"> решения об отказе в проведении Процедуры.</w:t>
      </w:r>
    </w:p>
    <w:p w:rsidR="000C4CBF" w:rsidRPr="00FA1654" w:rsidRDefault="000C4CBF" w:rsidP="000C4CBF">
      <w:pPr>
        <w:jc w:val="both"/>
      </w:pPr>
    </w:p>
    <w:p w:rsidR="000C4CBF" w:rsidRPr="00FA1654" w:rsidRDefault="000C4CBF" w:rsidP="000C4CBF">
      <w:pPr>
        <w:ind w:firstLine="709"/>
        <w:jc w:val="both"/>
      </w:pPr>
      <w:r w:rsidRPr="00FA1654">
        <w:t>Не позднее следующего рабочего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0C4CBF" w:rsidRPr="00FA1654" w:rsidRDefault="000C4CBF" w:rsidP="000C4CBF">
      <w:pPr>
        <w:ind w:firstLine="709"/>
        <w:jc w:val="both"/>
      </w:pPr>
    </w:p>
    <w:p w:rsidR="000C4CBF" w:rsidRPr="00FA1654" w:rsidRDefault="000C4CBF" w:rsidP="000C4CBF">
      <w:pPr>
        <w:ind w:firstLine="709"/>
        <w:jc w:val="both"/>
      </w:pPr>
      <w:r w:rsidRPr="00FA1654">
        <w:t>Проведение продажи имущества на аукционе в электронной форме, включающее в себя: подачу заявки, перечисление задатка, порядок признания претендентов участниками, ход проведения аукциона, определены Постановлением Правительства РФ от 27.08.2012 № 860 (ред. от 26.09.2017) «Об организации и проведении продажи государственного или муниципального имущества в электронной форме».</w:t>
      </w:r>
    </w:p>
    <w:p w:rsidR="000C4CBF" w:rsidRPr="00FA1654" w:rsidRDefault="000C4CBF" w:rsidP="000C4CBF">
      <w:pPr>
        <w:ind w:firstLine="709"/>
        <w:jc w:val="both"/>
      </w:pPr>
      <w:r w:rsidRPr="00FA1654">
        <w:t>Победителем аукциона признается участник, предложивший наиболее высокую цену за объект недвижимости.</w:t>
      </w:r>
    </w:p>
    <w:p w:rsidR="000C4CBF" w:rsidRPr="00FA1654" w:rsidRDefault="000C4CBF" w:rsidP="000C4CBF">
      <w:pPr>
        <w:ind w:firstLine="709"/>
        <w:jc w:val="both"/>
      </w:pPr>
      <w:r w:rsidRPr="00FA1654">
        <w:t xml:space="preserve">Договор купли-продажи заключается с Продавцом имущества по адресу: Новосибирская область, </w:t>
      </w:r>
      <w:proofErr w:type="spellStart"/>
      <w:r w:rsidRPr="00FA1654">
        <w:t>Колыванский</w:t>
      </w:r>
      <w:proofErr w:type="spellEnd"/>
      <w:r w:rsidRPr="00FA1654">
        <w:t xml:space="preserve">  район, р</w:t>
      </w:r>
      <w:r w:rsidRPr="00FA1654">
        <w:rPr>
          <w:color w:val="000000"/>
        </w:rPr>
        <w:t xml:space="preserve">.п. </w:t>
      </w:r>
      <w:proofErr w:type="gramStart"/>
      <w:r w:rsidRPr="00FA1654">
        <w:rPr>
          <w:color w:val="000000"/>
        </w:rPr>
        <w:t xml:space="preserve">Колывань, ул. </w:t>
      </w:r>
      <w:r w:rsidR="007A0B05" w:rsidRPr="00FA1654">
        <w:rPr>
          <w:color w:val="000000"/>
        </w:rPr>
        <w:t>Ленина</w:t>
      </w:r>
      <w:r w:rsidRPr="00FA1654">
        <w:rPr>
          <w:color w:val="000000"/>
        </w:rPr>
        <w:t xml:space="preserve">, </w:t>
      </w:r>
      <w:r w:rsidR="007A0B05" w:rsidRPr="00FA1654">
        <w:rPr>
          <w:color w:val="000000"/>
        </w:rPr>
        <w:t>79</w:t>
      </w:r>
      <w:r w:rsidRPr="00FA1654">
        <w:rPr>
          <w:color w:val="000000"/>
        </w:rPr>
        <w:t xml:space="preserve">, </w:t>
      </w:r>
      <w:r w:rsidR="007A0B05" w:rsidRPr="00FA1654">
        <w:rPr>
          <w:color w:val="000000"/>
        </w:rPr>
        <w:t>1</w:t>
      </w:r>
      <w:r w:rsidRPr="00FA1654">
        <w:rPr>
          <w:color w:val="000000"/>
        </w:rPr>
        <w:t xml:space="preserve"> этаж </w:t>
      </w:r>
      <w:r w:rsidR="007A0B05" w:rsidRPr="00FA1654">
        <w:rPr>
          <w:color w:val="000000"/>
        </w:rPr>
        <w:t xml:space="preserve">кабинет № 5 </w:t>
      </w:r>
      <w:r w:rsidRPr="00FA1654">
        <w:rPr>
          <w:color w:val="000000"/>
        </w:rPr>
        <w:t>(</w:t>
      </w:r>
      <w:r w:rsidR="007A0B05" w:rsidRPr="00FA1654">
        <w:rPr>
          <w:color w:val="000000"/>
        </w:rPr>
        <w:t>отдел имущественных и земельных отношений администрации Колыванского района Новосибирской области</w:t>
      </w:r>
      <w:r w:rsidRPr="00FA1654">
        <w:rPr>
          <w:color w:val="000000"/>
        </w:rPr>
        <w:t>), тел. 8(383-52) 51-3</w:t>
      </w:r>
      <w:r w:rsidR="007A0B05" w:rsidRPr="00FA1654">
        <w:rPr>
          <w:color w:val="000000"/>
        </w:rPr>
        <w:t>36</w:t>
      </w:r>
      <w:r w:rsidRPr="00FA1654">
        <w:rPr>
          <w:color w:val="000000"/>
        </w:rPr>
        <w:t>).</w:t>
      </w:r>
      <w:proofErr w:type="gramEnd"/>
      <w:r w:rsidRPr="00FA1654">
        <w:rPr>
          <w:color w:val="000000"/>
        </w:rPr>
        <w:t xml:space="preserve"> </w:t>
      </w:r>
      <w:r w:rsidRPr="00FA1654">
        <w:t xml:space="preserve">Срок заключения договора купли-продажи в течение пяти рабочих дней </w:t>
      </w:r>
      <w:proofErr w:type="gramStart"/>
      <w:r w:rsidRPr="00FA1654">
        <w:t>с даты подведения</w:t>
      </w:r>
      <w:proofErr w:type="gramEnd"/>
      <w:r w:rsidRPr="00FA1654">
        <w:t xml:space="preserve"> итогов аукциона. </w:t>
      </w:r>
    </w:p>
    <w:p w:rsidR="000C4CBF" w:rsidRPr="00FA1654" w:rsidRDefault="000C4CBF" w:rsidP="000C4CBF">
      <w:pPr>
        <w:ind w:firstLine="709"/>
        <w:jc w:val="both"/>
      </w:pPr>
    </w:p>
    <w:p w:rsidR="000C4CBF" w:rsidRPr="00FA1654" w:rsidRDefault="000C4CBF" w:rsidP="000C4CBF">
      <w:pPr>
        <w:ind w:firstLine="709"/>
        <w:jc w:val="both"/>
      </w:pPr>
      <w:r w:rsidRPr="00FA1654">
        <w:t xml:space="preserve">Об итогах аукциона будет сообщено на официальных сайтах: на сайте Российской Федерации для размещения информации о проведении торгов </w:t>
      </w:r>
      <w:proofErr w:type="spellStart"/>
      <w:r w:rsidRPr="00FA1654">
        <w:t>www.torgi.gov.ru</w:t>
      </w:r>
      <w:proofErr w:type="spellEnd"/>
      <w:r w:rsidRPr="00FA1654">
        <w:t>, в течение десяти дней со дня совершения сделок.</w:t>
      </w:r>
    </w:p>
    <w:p w:rsidR="000C4CBF" w:rsidRPr="00FA1654" w:rsidRDefault="000C4CBF" w:rsidP="000C4CBF">
      <w:pPr>
        <w:ind w:firstLine="709"/>
        <w:jc w:val="both"/>
      </w:pPr>
      <w:r w:rsidRPr="00FA1654">
        <w:t>Ограничения для участия в аукционе отсутствуют, если претендент не относится к категории лиц, права которых на участие в приватизации муниципального имущества ограничены действующим законодательством. В случае если впоследствии будет установлено, что претендент,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</w:r>
    </w:p>
    <w:p w:rsidR="000C4CBF" w:rsidRPr="00FA1654" w:rsidRDefault="000C4CBF" w:rsidP="000C4CBF">
      <w:pPr>
        <w:ind w:firstLine="709"/>
        <w:jc w:val="both"/>
      </w:pPr>
    </w:p>
    <w:p w:rsidR="000C4CBF" w:rsidRPr="00FA1654" w:rsidRDefault="000C4CBF" w:rsidP="000C4CBF">
      <w:pPr>
        <w:ind w:firstLine="709"/>
        <w:jc w:val="both"/>
      </w:pPr>
      <w:r w:rsidRPr="00FA1654">
        <w:t xml:space="preserve">С иными сведениями об объекте, правилами проведения торгов, можно ознакомиться: Новосибирская область, </w:t>
      </w:r>
      <w:proofErr w:type="spellStart"/>
      <w:r w:rsidRPr="00FA1654">
        <w:t>Колыванский</w:t>
      </w:r>
      <w:proofErr w:type="spellEnd"/>
      <w:r w:rsidRPr="00FA1654">
        <w:t xml:space="preserve">  </w:t>
      </w:r>
      <w:r w:rsidR="007A0B05" w:rsidRPr="00FA1654">
        <w:t>район</w:t>
      </w:r>
      <w:r w:rsidRPr="00FA1654">
        <w:t>, р</w:t>
      </w:r>
      <w:r w:rsidRPr="00FA1654">
        <w:rPr>
          <w:color w:val="000000"/>
        </w:rPr>
        <w:t xml:space="preserve">.п. </w:t>
      </w:r>
      <w:proofErr w:type="gramStart"/>
      <w:r w:rsidRPr="00FA1654">
        <w:rPr>
          <w:color w:val="000000"/>
        </w:rPr>
        <w:t xml:space="preserve">Колывань, ул. </w:t>
      </w:r>
      <w:r w:rsidR="007A0B05" w:rsidRPr="00FA1654">
        <w:rPr>
          <w:color w:val="000000"/>
        </w:rPr>
        <w:t>Ленина</w:t>
      </w:r>
      <w:r w:rsidRPr="00FA1654">
        <w:rPr>
          <w:color w:val="000000"/>
        </w:rPr>
        <w:t xml:space="preserve">, </w:t>
      </w:r>
      <w:r w:rsidR="007A0B05" w:rsidRPr="00FA1654">
        <w:rPr>
          <w:color w:val="000000"/>
        </w:rPr>
        <w:t>79</w:t>
      </w:r>
      <w:r w:rsidRPr="00FA1654">
        <w:rPr>
          <w:color w:val="000000"/>
        </w:rPr>
        <w:t xml:space="preserve">, </w:t>
      </w:r>
      <w:r w:rsidR="007A0B05" w:rsidRPr="00FA1654">
        <w:rPr>
          <w:color w:val="000000"/>
        </w:rPr>
        <w:t>1</w:t>
      </w:r>
      <w:r w:rsidRPr="00FA1654">
        <w:rPr>
          <w:color w:val="000000"/>
        </w:rPr>
        <w:t xml:space="preserve"> этаж </w:t>
      </w:r>
      <w:r w:rsidR="007A0B05" w:rsidRPr="00FA1654">
        <w:rPr>
          <w:color w:val="000000"/>
        </w:rPr>
        <w:t xml:space="preserve">кабинет </w:t>
      </w:r>
      <w:r w:rsidR="007A0B05" w:rsidRPr="00FA1654">
        <w:rPr>
          <w:color w:val="000000"/>
        </w:rPr>
        <w:lastRenderedPageBreak/>
        <w:t xml:space="preserve">№ 5 </w:t>
      </w:r>
      <w:r w:rsidRPr="00FA1654">
        <w:rPr>
          <w:color w:val="000000"/>
        </w:rPr>
        <w:t>(</w:t>
      </w:r>
      <w:r w:rsidR="007A0B05" w:rsidRPr="00FA1654">
        <w:rPr>
          <w:color w:val="000000"/>
        </w:rPr>
        <w:t>отдел имущественных и земельных отношений администрации Колыванского района Новосибирской области</w:t>
      </w:r>
      <w:r w:rsidRPr="00FA1654">
        <w:rPr>
          <w:color w:val="000000"/>
        </w:rPr>
        <w:t>), тел. 8(383-52)</w:t>
      </w:r>
      <w:r w:rsidR="002E7AE7" w:rsidRPr="00FA1654">
        <w:rPr>
          <w:color w:val="000000"/>
        </w:rPr>
        <w:t xml:space="preserve"> 51-3</w:t>
      </w:r>
      <w:r w:rsidR="007A0B05" w:rsidRPr="00FA1654">
        <w:rPr>
          <w:color w:val="000000"/>
        </w:rPr>
        <w:t>36</w:t>
      </w:r>
      <w:r w:rsidR="002E7AE7" w:rsidRPr="00FA1654">
        <w:rPr>
          <w:color w:val="000000"/>
        </w:rPr>
        <w:t>).</w:t>
      </w:r>
      <w:proofErr w:type="gramEnd"/>
    </w:p>
    <w:p w:rsidR="000C4CBF" w:rsidRPr="00FA1654" w:rsidRDefault="000C4CBF" w:rsidP="000C4CBF">
      <w:pPr>
        <w:ind w:firstLine="709"/>
        <w:jc w:val="both"/>
      </w:pPr>
      <w:r w:rsidRPr="00FA1654">
        <w:t>По вопросам осмотра объекта недвижимости обращаться по телефону: 8 (383-52)51-3</w:t>
      </w:r>
      <w:r w:rsidR="007A0B05" w:rsidRPr="00FA1654">
        <w:t>36</w:t>
      </w:r>
      <w:r w:rsidRPr="00FA1654">
        <w:t xml:space="preserve">. </w:t>
      </w:r>
    </w:p>
    <w:p w:rsidR="000C4CBF" w:rsidRPr="00FA1654" w:rsidRDefault="000C4CBF" w:rsidP="000C4CBF">
      <w:pPr>
        <w:ind w:firstLine="709"/>
        <w:jc w:val="both"/>
      </w:pPr>
    </w:p>
    <w:p w:rsidR="000C4CBF" w:rsidRPr="00FA1654" w:rsidRDefault="000C4CBF" w:rsidP="000C4CBF">
      <w:pPr>
        <w:ind w:firstLine="709"/>
        <w:jc w:val="both"/>
        <w:rPr>
          <w:b/>
        </w:rPr>
      </w:pPr>
      <w:r w:rsidRPr="00FA1654">
        <w:rPr>
          <w:b/>
        </w:rPr>
        <w:t>Срок и порядок оплаты:</w:t>
      </w:r>
    </w:p>
    <w:p w:rsidR="000C4CBF" w:rsidRPr="00FA1654" w:rsidRDefault="000C4CBF" w:rsidP="000C4CBF">
      <w:pPr>
        <w:ind w:firstLine="709"/>
        <w:jc w:val="both"/>
      </w:pPr>
      <w:r w:rsidRPr="00FA1654">
        <w:t>Покупателю рассрочка не предоставляется.</w:t>
      </w:r>
    </w:p>
    <w:p w:rsidR="000C4CBF" w:rsidRPr="00FA1654" w:rsidRDefault="000C4CBF" w:rsidP="000C4CBF">
      <w:pPr>
        <w:ind w:firstLine="709"/>
        <w:jc w:val="both"/>
        <w:rPr>
          <w:color w:val="000000"/>
        </w:rPr>
      </w:pPr>
      <w:r w:rsidRPr="00FA1654">
        <w:rPr>
          <w:bCs/>
          <w:iCs/>
          <w:color w:val="000000"/>
        </w:rPr>
        <w:t>Оплата за</w:t>
      </w:r>
      <w:r w:rsidRPr="00FA1654">
        <w:rPr>
          <w:color w:val="000000"/>
        </w:rPr>
        <w:t xml:space="preserve"> имущество производится Покупателем за вычетом суммы задатка </w:t>
      </w:r>
      <w:r w:rsidRPr="00FA1654">
        <w:rPr>
          <w:b/>
          <w:bCs/>
          <w:i/>
          <w:iCs/>
          <w:color w:val="000000"/>
        </w:rPr>
        <w:t>единовременным платежом</w:t>
      </w:r>
      <w:r w:rsidRPr="00FA1654">
        <w:rPr>
          <w:color w:val="000000"/>
        </w:rPr>
        <w:t xml:space="preserve"> в течение 5-ти дней со дня подписания договора купли-продажи</w:t>
      </w:r>
      <w:r w:rsidRPr="00FA1654">
        <w:rPr>
          <w:bCs/>
          <w:iCs/>
          <w:color w:val="000000"/>
        </w:rPr>
        <w:t xml:space="preserve"> посредством внесения денежных средств</w:t>
      </w:r>
      <w:r w:rsidRPr="00FA1654">
        <w:rPr>
          <w:color w:val="000000"/>
        </w:rPr>
        <w:t xml:space="preserve"> на счет, указанный в договоре купли-продажи. </w:t>
      </w:r>
    </w:p>
    <w:p w:rsidR="000C4CBF" w:rsidRPr="00FA1654" w:rsidRDefault="000C4CBF" w:rsidP="000C4CBF">
      <w:pPr>
        <w:ind w:firstLine="709"/>
        <w:jc w:val="both"/>
      </w:pPr>
      <w:r w:rsidRPr="00FA1654">
        <w:rPr>
          <w:color w:val="000000"/>
        </w:rPr>
        <w:t>Передача по акту приема-передачи муниципального имущества и оформление права собственности на него осуществляются в соответствии с законодательством РФ, договором купли-продажи не позднее чем через тридцать дней после подписания договора купли-продажи. Факт оплаты имущества подтверждается выпиской со счета продавца, подтверждающей поступление сре</w:t>
      </w:r>
      <w:proofErr w:type="gramStart"/>
      <w:r w:rsidRPr="00FA1654">
        <w:rPr>
          <w:color w:val="000000"/>
        </w:rPr>
        <w:t>дств в р</w:t>
      </w:r>
      <w:proofErr w:type="gramEnd"/>
      <w:r w:rsidRPr="00FA1654">
        <w:rPr>
          <w:color w:val="000000"/>
        </w:rPr>
        <w:t>азмере и сроки, указанные в договоре купли-продажи имущества.</w:t>
      </w:r>
    </w:p>
    <w:p w:rsidR="000C4CBF" w:rsidRPr="00FA1654" w:rsidRDefault="000C4CBF" w:rsidP="000C4CBF">
      <w:pPr>
        <w:pStyle w:val="1"/>
        <w:spacing w:before="0"/>
        <w:rPr>
          <w:sz w:val="24"/>
          <w:szCs w:val="24"/>
        </w:rPr>
      </w:pPr>
    </w:p>
    <w:p w:rsidR="000C4CBF" w:rsidRPr="00FA1654" w:rsidRDefault="00DF4BCA" w:rsidP="000C4CBF">
      <w:pPr>
        <w:ind w:firstLine="709"/>
        <w:jc w:val="both"/>
      </w:pPr>
      <w:r w:rsidRPr="00FA1654">
        <w:t xml:space="preserve">С информацией о выставленных на торги объектах недвижимости также можно ознакомиться на официальном сайте администрации Колыванского района Новосибирской области </w:t>
      </w:r>
      <w:r w:rsidR="00E3338B" w:rsidRPr="00FA1654">
        <w:t>http://kolivan.nso.ru/</w:t>
      </w:r>
      <w:r w:rsidRPr="00FA1654">
        <w:t xml:space="preserve">, и на официальном сайте Российской Федерации для размещения информации о проведении торгов </w:t>
      </w:r>
      <w:proofErr w:type="spellStart"/>
      <w:r w:rsidRPr="00FA1654">
        <w:t>www.torgi.gov.ru</w:t>
      </w:r>
      <w:proofErr w:type="spellEnd"/>
      <w:r w:rsidRPr="00FA1654">
        <w:t xml:space="preserve">, а также на официальном сайте Организатора электронных торгов </w:t>
      </w:r>
      <w:hyperlink r:id="rId12" w:history="1">
        <w:r w:rsidRPr="00FA1654">
          <w:rPr>
            <w:rStyle w:val="a3"/>
          </w:rPr>
          <w:t>www.rts-tender.ru</w:t>
        </w:r>
      </w:hyperlink>
      <w:r w:rsidRPr="00FA1654">
        <w:t>.</w:t>
      </w:r>
    </w:p>
    <w:p w:rsidR="00DF4BCA" w:rsidRPr="00FA1654" w:rsidRDefault="00DF4BCA" w:rsidP="000C4CBF">
      <w:pPr>
        <w:ind w:firstLine="709"/>
        <w:jc w:val="both"/>
      </w:pPr>
    </w:p>
    <w:p w:rsidR="000C4CBF" w:rsidRPr="00FA1654" w:rsidRDefault="000C4CBF" w:rsidP="000C4CBF">
      <w:pPr>
        <w:pStyle w:val="a4"/>
        <w:spacing w:line="240" w:lineRule="atLeast"/>
        <w:ind w:left="0" w:firstLine="709"/>
      </w:pPr>
      <w:r w:rsidRPr="00FA1654">
        <w:t>Образец заявки на участие в аукционе в электронной форме приведен в приложении 1 к данному информационному сообщению. Образец договора купли-продажи представлен в приложении 2.</w:t>
      </w:r>
    </w:p>
    <w:p w:rsidR="000C4CBF" w:rsidRPr="001E2B81" w:rsidRDefault="000C4CBF" w:rsidP="000C4CBF">
      <w:pPr>
        <w:ind w:left="482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  <w:r w:rsidRPr="001E2B81">
        <w:rPr>
          <w:color w:val="000000"/>
          <w:sz w:val="22"/>
          <w:szCs w:val="22"/>
        </w:rPr>
        <w:lastRenderedPageBreak/>
        <w:t>Приложение № 1</w:t>
      </w:r>
    </w:p>
    <w:p w:rsidR="000C4CBF" w:rsidRDefault="000C4CBF" w:rsidP="000C4CBF">
      <w:pPr>
        <w:tabs>
          <w:tab w:val="left" w:pos="5400"/>
        </w:tabs>
        <w:ind w:left="4820"/>
        <w:jc w:val="right"/>
        <w:rPr>
          <w:color w:val="000000"/>
          <w:sz w:val="22"/>
          <w:szCs w:val="22"/>
        </w:rPr>
      </w:pPr>
      <w:r w:rsidRPr="001E2B81">
        <w:rPr>
          <w:color w:val="000000"/>
          <w:sz w:val="22"/>
          <w:szCs w:val="22"/>
        </w:rPr>
        <w:t xml:space="preserve">к информационному сообщению </w:t>
      </w:r>
    </w:p>
    <w:p w:rsidR="000C4CBF" w:rsidRDefault="000C4CBF" w:rsidP="000C4CBF">
      <w:pPr>
        <w:tabs>
          <w:tab w:val="left" w:pos="5400"/>
        </w:tabs>
        <w:ind w:left="4820"/>
        <w:jc w:val="right"/>
        <w:rPr>
          <w:color w:val="000000"/>
          <w:sz w:val="22"/>
          <w:szCs w:val="22"/>
        </w:rPr>
      </w:pPr>
      <w:r w:rsidRPr="001E2B81">
        <w:rPr>
          <w:color w:val="000000"/>
          <w:sz w:val="22"/>
          <w:szCs w:val="22"/>
        </w:rPr>
        <w:t>о проведен</w:t>
      </w:r>
      <w:proofErr w:type="gramStart"/>
      <w:r w:rsidRPr="001E2B81">
        <w:rPr>
          <w:color w:val="000000"/>
          <w:sz w:val="22"/>
          <w:szCs w:val="22"/>
        </w:rPr>
        <w:t>ии  ау</w:t>
      </w:r>
      <w:proofErr w:type="gramEnd"/>
      <w:r w:rsidRPr="001E2B81">
        <w:rPr>
          <w:color w:val="000000"/>
          <w:sz w:val="22"/>
          <w:szCs w:val="22"/>
        </w:rPr>
        <w:t>кциона по продаже</w:t>
      </w:r>
    </w:p>
    <w:p w:rsidR="000C4CBF" w:rsidRPr="001E2B81" w:rsidRDefault="000C4CBF" w:rsidP="000C4CBF">
      <w:pPr>
        <w:tabs>
          <w:tab w:val="left" w:pos="5400"/>
        </w:tabs>
        <w:ind w:left="4820"/>
        <w:jc w:val="right"/>
        <w:rPr>
          <w:color w:val="000000"/>
          <w:sz w:val="22"/>
          <w:szCs w:val="22"/>
        </w:rPr>
      </w:pPr>
      <w:r w:rsidRPr="001E2B81">
        <w:rPr>
          <w:color w:val="000000"/>
          <w:sz w:val="22"/>
          <w:szCs w:val="22"/>
        </w:rPr>
        <w:t>муниципального имущества</w:t>
      </w:r>
    </w:p>
    <w:p w:rsidR="000C4CBF" w:rsidRPr="001E2B81" w:rsidRDefault="000C4CBF" w:rsidP="000C4CBF">
      <w:pPr>
        <w:tabs>
          <w:tab w:val="left" w:pos="5400"/>
        </w:tabs>
        <w:autoSpaceDE w:val="0"/>
        <w:autoSpaceDN w:val="0"/>
        <w:adjustRightInd w:val="0"/>
        <w:ind w:left="4820"/>
        <w:rPr>
          <w:rFonts w:ascii="Courier New" w:hAnsi="Courier New" w:cs="Courier New"/>
          <w:color w:val="000000"/>
          <w:sz w:val="22"/>
          <w:szCs w:val="22"/>
        </w:rPr>
      </w:pPr>
      <w:r w:rsidRPr="001E2B81">
        <w:rPr>
          <w:rFonts w:ascii="Courier New" w:hAnsi="Courier New" w:cs="Courier New"/>
          <w:color w:val="000000"/>
          <w:sz w:val="22"/>
          <w:szCs w:val="22"/>
        </w:rPr>
        <w:t xml:space="preserve">                                  </w:t>
      </w:r>
    </w:p>
    <w:p w:rsidR="000C4CBF" w:rsidRDefault="000C4CBF" w:rsidP="000C4CBF">
      <w:pPr>
        <w:autoSpaceDE w:val="0"/>
        <w:autoSpaceDN w:val="0"/>
        <w:adjustRightInd w:val="0"/>
        <w:rPr>
          <w:color w:val="000000"/>
          <w:sz w:val="21"/>
          <w:szCs w:val="21"/>
        </w:rPr>
      </w:pPr>
    </w:p>
    <w:p w:rsidR="000C4CBF" w:rsidRPr="00D91FFB" w:rsidRDefault="000C4CBF" w:rsidP="000C4CBF">
      <w:pPr>
        <w:ind w:right="565"/>
        <w:jc w:val="right"/>
        <w:rPr>
          <w:sz w:val="22"/>
          <w:szCs w:val="22"/>
        </w:rPr>
      </w:pPr>
    </w:p>
    <w:tbl>
      <w:tblPr>
        <w:tblW w:w="10081" w:type="dxa"/>
        <w:tblInd w:w="92" w:type="dxa"/>
        <w:tblLayout w:type="fixed"/>
        <w:tblLook w:val="04A0"/>
      </w:tblPr>
      <w:tblGrid>
        <w:gridCol w:w="10081"/>
      </w:tblGrid>
      <w:tr w:rsidR="000C4CBF" w:rsidRPr="001766BE" w:rsidTr="001766BE">
        <w:trPr>
          <w:trHeight w:val="284"/>
        </w:trPr>
        <w:tc>
          <w:tcPr>
            <w:tcW w:w="10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4CBF" w:rsidRPr="001766BE" w:rsidRDefault="000C4CBF" w:rsidP="00C8361D">
            <w:pPr>
              <w:ind w:right="565"/>
              <w:jc w:val="center"/>
              <w:rPr>
                <w:color w:val="000000"/>
              </w:rPr>
            </w:pPr>
          </w:p>
          <w:p w:rsidR="000C4CBF" w:rsidRPr="001766BE" w:rsidRDefault="00931E06" w:rsidP="00C8361D">
            <w:pPr>
              <w:ind w:right="565"/>
              <w:jc w:val="right"/>
              <w:rPr>
                <w:color w:val="000000"/>
              </w:rPr>
            </w:pPr>
            <w:r w:rsidRPr="001766BE">
              <w:rPr>
                <w:color w:val="000000"/>
              </w:rPr>
              <w:t>Главе Колыванского района Новосибирской области</w:t>
            </w:r>
          </w:p>
          <w:p w:rsidR="000C4CBF" w:rsidRPr="001766BE" w:rsidRDefault="00931E06" w:rsidP="00C8361D">
            <w:pPr>
              <w:ind w:right="565"/>
              <w:jc w:val="right"/>
              <w:rPr>
                <w:color w:val="000000"/>
              </w:rPr>
            </w:pPr>
            <w:r w:rsidRPr="001766BE">
              <w:rPr>
                <w:color w:val="000000"/>
              </w:rPr>
              <w:t>Е.Г. Артюхову</w:t>
            </w:r>
            <w:r w:rsidR="000C4CBF" w:rsidRPr="001766BE">
              <w:rPr>
                <w:color w:val="000000"/>
              </w:rPr>
              <w:t xml:space="preserve"> </w:t>
            </w:r>
          </w:p>
        </w:tc>
      </w:tr>
      <w:tr w:rsidR="000C4CBF" w:rsidRPr="001766BE" w:rsidTr="001766BE">
        <w:trPr>
          <w:trHeight w:val="419"/>
        </w:trPr>
        <w:tc>
          <w:tcPr>
            <w:tcW w:w="100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C4CBF" w:rsidRPr="001766BE" w:rsidRDefault="000C4CBF" w:rsidP="00C8361D">
            <w:pPr>
              <w:ind w:right="565"/>
              <w:jc w:val="center"/>
              <w:rPr>
                <w:b/>
                <w:color w:val="000000"/>
              </w:rPr>
            </w:pPr>
          </w:p>
          <w:p w:rsidR="000C4CBF" w:rsidRPr="001766BE" w:rsidRDefault="000C4CBF" w:rsidP="00C8361D">
            <w:pPr>
              <w:ind w:right="565"/>
              <w:jc w:val="center"/>
              <w:rPr>
                <w:b/>
                <w:color w:val="000000"/>
              </w:rPr>
            </w:pPr>
            <w:r w:rsidRPr="001766BE">
              <w:rPr>
                <w:b/>
                <w:color w:val="000000"/>
              </w:rPr>
              <w:t>ЗАЯВКА НА УЧАСТИЕ В АУКЦИОНЕ В ЭЛЕКТРОННОЙ ФОРМЕ</w:t>
            </w:r>
          </w:p>
          <w:p w:rsidR="000C4CBF" w:rsidRPr="001766BE" w:rsidRDefault="000C4CBF" w:rsidP="001766BE">
            <w:pPr>
              <w:jc w:val="center"/>
              <w:rPr>
                <w:b/>
                <w:color w:val="000000"/>
              </w:rPr>
            </w:pPr>
          </w:p>
        </w:tc>
      </w:tr>
      <w:tr w:rsidR="000C4CBF" w:rsidRPr="001766BE" w:rsidTr="001766BE">
        <w:trPr>
          <w:trHeight w:val="284"/>
        </w:trPr>
        <w:tc>
          <w:tcPr>
            <w:tcW w:w="10081" w:type="dxa"/>
            <w:vAlign w:val="center"/>
            <w:hideMark/>
          </w:tcPr>
          <w:p w:rsidR="000C4CBF" w:rsidRPr="001766BE" w:rsidRDefault="000C4CBF" w:rsidP="00C8361D">
            <w:pPr>
              <w:ind w:right="565"/>
              <w:rPr>
                <w:color w:val="000000"/>
              </w:rPr>
            </w:pPr>
            <w:r w:rsidRPr="001766BE">
              <w:rPr>
                <w:color w:val="000000"/>
              </w:rPr>
              <w:t>р.п. Колывань                                                                                                                                           «      » _____________ 20</w:t>
            </w:r>
            <w:r w:rsidR="00CE77FB" w:rsidRPr="001766BE">
              <w:rPr>
                <w:color w:val="000000"/>
              </w:rPr>
              <w:t>_</w:t>
            </w:r>
            <w:r w:rsidRPr="001766BE">
              <w:rPr>
                <w:color w:val="000000"/>
              </w:rPr>
              <w:t xml:space="preserve">__ г.       </w:t>
            </w:r>
          </w:p>
          <w:p w:rsidR="000C4CBF" w:rsidRPr="001766BE" w:rsidRDefault="000C4CBF" w:rsidP="00C8361D">
            <w:pPr>
              <w:ind w:right="565"/>
              <w:rPr>
                <w:color w:val="000000"/>
              </w:rPr>
            </w:pPr>
            <w:r w:rsidRPr="001766BE">
              <w:rPr>
                <w:color w:val="000000"/>
              </w:rPr>
              <w:t xml:space="preserve">                                                                   </w:t>
            </w:r>
          </w:p>
        </w:tc>
      </w:tr>
      <w:tr w:rsidR="000C4CBF" w:rsidRPr="001766BE" w:rsidTr="001766BE">
        <w:trPr>
          <w:trHeight w:val="284"/>
        </w:trPr>
        <w:tc>
          <w:tcPr>
            <w:tcW w:w="100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C4CBF" w:rsidRPr="001766BE" w:rsidRDefault="000C4CBF" w:rsidP="00C8361D">
            <w:pPr>
              <w:ind w:right="565"/>
              <w:rPr>
                <w:b/>
                <w:bCs/>
                <w:color w:val="000000"/>
              </w:rPr>
            </w:pPr>
            <w:r w:rsidRPr="001766BE">
              <w:rPr>
                <w:b/>
                <w:bCs/>
                <w:color w:val="000000"/>
              </w:rPr>
              <w:t xml:space="preserve">Заявитель </w:t>
            </w:r>
          </w:p>
        </w:tc>
      </w:tr>
      <w:tr w:rsidR="000C4CBF" w:rsidRPr="001766BE" w:rsidTr="001766BE">
        <w:trPr>
          <w:trHeight w:val="213"/>
        </w:trPr>
        <w:tc>
          <w:tcPr>
            <w:tcW w:w="100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C4CBF" w:rsidRPr="001766BE" w:rsidRDefault="000C4CBF" w:rsidP="00C8361D">
            <w:pPr>
              <w:ind w:right="565"/>
              <w:jc w:val="center"/>
              <w:rPr>
                <w:i/>
                <w:color w:val="000000"/>
              </w:rPr>
            </w:pPr>
            <w:r w:rsidRPr="001766BE">
              <w:rPr>
                <w:i/>
                <w:color w:val="000000"/>
              </w:rPr>
              <w:t>(полное наименование заявителя)</w:t>
            </w:r>
          </w:p>
        </w:tc>
      </w:tr>
      <w:tr w:rsidR="000C4CBF" w:rsidRPr="001766BE" w:rsidTr="001766BE">
        <w:trPr>
          <w:trHeight w:val="284"/>
        </w:trPr>
        <w:tc>
          <w:tcPr>
            <w:tcW w:w="100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C4CBF" w:rsidRPr="001766BE" w:rsidRDefault="000C4CBF" w:rsidP="00C8361D">
            <w:pPr>
              <w:ind w:right="565"/>
              <w:rPr>
                <w:b/>
                <w:bCs/>
                <w:color w:val="000000"/>
              </w:rPr>
            </w:pPr>
            <w:r w:rsidRPr="001766BE">
              <w:rPr>
                <w:b/>
                <w:bCs/>
                <w:color w:val="000000"/>
              </w:rPr>
              <w:t xml:space="preserve"> в лице</w:t>
            </w:r>
          </w:p>
        </w:tc>
      </w:tr>
      <w:tr w:rsidR="000C4CBF" w:rsidRPr="001766BE" w:rsidTr="001766BE">
        <w:trPr>
          <w:trHeight w:val="190"/>
        </w:trPr>
        <w:tc>
          <w:tcPr>
            <w:tcW w:w="100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C4CBF" w:rsidRPr="001766BE" w:rsidRDefault="000C4CBF" w:rsidP="00C8361D">
            <w:pPr>
              <w:ind w:right="565"/>
              <w:jc w:val="center"/>
              <w:rPr>
                <w:i/>
                <w:color w:val="000000"/>
              </w:rPr>
            </w:pPr>
            <w:r w:rsidRPr="001766BE">
              <w:rPr>
                <w:i/>
                <w:color w:val="000000"/>
              </w:rPr>
              <w:t>(должность, фамилия, имя, отчество)</w:t>
            </w:r>
          </w:p>
        </w:tc>
      </w:tr>
      <w:tr w:rsidR="000C4CBF" w:rsidRPr="001766BE" w:rsidTr="001766BE">
        <w:trPr>
          <w:trHeight w:val="284"/>
        </w:trPr>
        <w:tc>
          <w:tcPr>
            <w:tcW w:w="100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C4CBF" w:rsidRPr="001766BE" w:rsidRDefault="000C4CBF" w:rsidP="00C8361D">
            <w:pPr>
              <w:ind w:right="565"/>
              <w:rPr>
                <w:color w:val="000000"/>
              </w:rPr>
            </w:pPr>
            <w:proofErr w:type="gramStart"/>
            <w:r w:rsidRPr="001766BE">
              <w:rPr>
                <w:color w:val="000000"/>
              </w:rPr>
              <w:t>действующего</w:t>
            </w:r>
            <w:proofErr w:type="gramEnd"/>
            <w:r w:rsidRPr="001766BE">
              <w:rPr>
                <w:color w:val="000000"/>
              </w:rPr>
              <w:t xml:space="preserve"> на основании </w:t>
            </w:r>
          </w:p>
        </w:tc>
      </w:tr>
      <w:tr w:rsidR="000C4CBF" w:rsidRPr="001766BE" w:rsidTr="001766BE">
        <w:trPr>
          <w:trHeight w:val="284"/>
        </w:trPr>
        <w:tc>
          <w:tcPr>
            <w:tcW w:w="10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C4CBF" w:rsidRPr="001766BE" w:rsidRDefault="000C4CBF" w:rsidP="00C8361D">
            <w:pPr>
              <w:ind w:right="565"/>
              <w:jc w:val="center"/>
              <w:rPr>
                <w:color w:val="000000"/>
              </w:rPr>
            </w:pPr>
            <w:r w:rsidRPr="001766BE">
              <w:rPr>
                <w:color w:val="000000"/>
              </w:rPr>
              <w:t> </w:t>
            </w:r>
          </w:p>
        </w:tc>
      </w:tr>
      <w:tr w:rsidR="000C4CBF" w:rsidRPr="001766BE" w:rsidTr="001766BE">
        <w:trPr>
          <w:trHeight w:val="284"/>
        </w:trPr>
        <w:tc>
          <w:tcPr>
            <w:tcW w:w="10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C4CBF" w:rsidRPr="001766BE" w:rsidRDefault="000C4CBF" w:rsidP="00C8361D">
            <w:pPr>
              <w:ind w:right="565"/>
              <w:jc w:val="both"/>
              <w:rPr>
                <w:b/>
                <w:bCs/>
                <w:color w:val="000000"/>
              </w:rPr>
            </w:pPr>
            <w:r w:rsidRPr="001766BE">
              <w:rPr>
                <w:b/>
                <w:bCs/>
                <w:color w:val="000000"/>
              </w:rPr>
              <w:t xml:space="preserve">просит допустить </w:t>
            </w:r>
            <w:r w:rsidRPr="001766BE">
              <w:rPr>
                <w:color w:val="000000"/>
              </w:rPr>
              <w:t xml:space="preserve"> к участию в аукционе по продаже </w:t>
            </w:r>
            <w:proofErr w:type="gramStart"/>
            <w:r w:rsidRPr="001766BE">
              <w:rPr>
                <w:color w:val="000000"/>
              </w:rPr>
              <w:t>находящегося</w:t>
            </w:r>
            <w:proofErr w:type="gramEnd"/>
            <w:r w:rsidRPr="001766BE">
              <w:rPr>
                <w:color w:val="000000"/>
              </w:rPr>
              <w:t xml:space="preserve"> в муниципальной собственности:</w:t>
            </w:r>
          </w:p>
        </w:tc>
      </w:tr>
      <w:tr w:rsidR="000C4CBF" w:rsidRPr="001766BE" w:rsidTr="001766BE">
        <w:trPr>
          <w:trHeight w:val="284"/>
        </w:trPr>
        <w:tc>
          <w:tcPr>
            <w:tcW w:w="10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C4CBF" w:rsidRPr="001766BE" w:rsidRDefault="000C4CBF" w:rsidP="00C8361D">
            <w:pPr>
              <w:ind w:right="565"/>
              <w:jc w:val="both"/>
              <w:rPr>
                <w:color w:val="000000"/>
              </w:rPr>
            </w:pPr>
            <w:r w:rsidRPr="001766BE">
              <w:rPr>
                <w:color w:val="000000"/>
              </w:rPr>
              <w:t> </w:t>
            </w:r>
          </w:p>
        </w:tc>
      </w:tr>
      <w:tr w:rsidR="000C4CBF" w:rsidRPr="001766BE" w:rsidTr="001766BE">
        <w:trPr>
          <w:trHeight w:val="284"/>
        </w:trPr>
        <w:tc>
          <w:tcPr>
            <w:tcW w:w="10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C4CBF" w:rsidRPr="001766BE" w:rsidRDefault="000C4CBF" w:rsidP="00C8361D">
            <w:pPr>
              <w:ind w:right="565"/>
              <w:jc w:val="center"/>
              <w:rPr>
                <w:b/>
                <w:bCs/>
                <w:color w:val="000000"/>
              </w:rPr>
            </w:pPr>
            <w:r w:rsidRPr="001766BE">
              <w:rPr>
                <w:b/>
                <w:bCs/>
                <w:color w:val="000000"/>
              </w:rPr>
              <w:t> </w:t>
            </w:r>
          </w:p>
        </w:tc>
      </w:tr>
      <w:tr w:rsidR="000C4CBF" w:rsidRPr="001766BE" w:rsidTr="001766BE">
        <w:trPr>
          <w:trHeight w:val="209"/>
        </w:trPr>
        <w:tc>
          <w:tcPr>
            <w:tcW w:w="100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C4CBF" w:rsidRPr="001766BE" w:rsidRDefault="000C4CBF" w:rsidP="00C8361D">
            <w:pPr>
              <w:ind w:right="565"/>
              <w:jc w:val="center"/>
              <w:rPr>
                <w:i/>
                <w:color w:val="000000"/>
              </w:rPr>
            </w:pPr>
            <w:r w:rsidRPr="001766BE">
              <w:rPr>
                <w:i/>
                <w:color w:val="000000"/>
              </w:rPr>
              <w:t>(наименование имущества, его площадь и местонахождение)</w:t>
            </w:r>
          </w:p>
        </w:tc>
      </w:tr>
      <w:tr w:rsidR="000C4CBF" w:rsidRPr="001766BE" w:rsidTr="001766BE">
        <w:trPr>
          <w:trHeight w:val="4533"/>
        </w:trPr>
        <w:tc>
          <w:tcPr>
            <w:tcW w:w="10081" w:type="dxa"/>
            <w:vAlign w:val="center"/>
          </w:tcPr>
          <w:p w:rsidR="000C4CBF" w:rsidRPr="001766BE" w:rsidRDefault="000C4CBF" w:rsidP="00C8361D">
            <w:pPr>
              <w:ind w:right="565"/>
              <w:rPr>
                <w:b/>
                <w:bCs/>
                <w:color w:val="000000"/>
              </w:rPr>
            </w:pPr>
            <w:r w:rsidRPr="001766BE">
              <w:rPr>
                <w:b/>
                <w:bCs/>
                <w:color w:val="000000"/>
              </w:rPr>
              <w:t>обязуется:</w:t>
            </w:r>
          </w:p>
          <w:p w:rsidR="000C4CBF" w:rsidRPr="001766BE" w:rsidRDefault="000C4CBF" w:rsidP="00C8361D">
            <w:pPr>
              <w:ind w:right="565"/>
              <w:rPr>
                <w:color w:val="000000"/>
              </w:rPr>
            </w:pPr>
            <w:r w:rsidRPr="001766BE">
              <w:rPr>
                <w:color w:val="000000"/>
              </w:rPr>
              <w:t>1) принять участие в аукционе.</w:t>
            </w:r>
          </w:p>
          <w:p w:rsidR="000C4CBF" w:rsidRPr="001766BE" w:rsidRDefault="000C4CBF" w:rsidP="00C8361D">
            <w:pPr>
              <w:ind w:right="565"/>
              <w:rPr>
                <w:color w:val="000000"/>
              </w:rPr>
            </w:pPr>
            <w:r w:rsidRPr="001766BE">
              <w:rPr>
                <w:color w:val="000000"/>
              </w:rPr>
              <w:t>2) соблюдать:</w:t>
            </w:r>
          </w:p>
          <w:p w:rsidR="000C4CBF" w:rsidRPr="001766BE" w:rsidRDefault="000C4CBF" w:rsidP="001766BE">
            <w:pPr>
              <w:ind w:right="34"/>
              <w:jc w:val="both"/>
              <w:rPr>
                <w:color w:val="000000"/>
              </w:rPr>
            </w:pPr>
            <w:proofErr w:type="gramStart"/>
            <w:r w:rsidRPr="001766BE">
              <w:rPr>
                <w:color w:val="000000"/>
              </w:rPr>
              <w:t>— условия и порядок проведения аукциона, объявленного на «___»_________________20</w:t>
            </w:r>
            <w:r w:rsidR="00CE77FB" w:rsidRPr="001766BE">
              <w:rPr>
                <w:color w:val="000000"/>
              </w:rPr>
              <w:t>_</w:t>
            </w:r>
            <w:r w:rsidRPr="001766BE">
              <w:rPr>
                <w:color w:val="000000"/>
              </w:rPr>
              <w:t xml:space="preserve">__ г., содержащиеся в информационном сообщении о проведении аукциона, опубликованном на официальном сайте РФ </w:t>
            </w:r>
            <w:r w:rsidRPr="001766BE">
              <w:t xml:space="preserve">для размещения информации о проведении торгов </w:t>
            </w:r>
            <w:hyperlink r:id="rId13" w:history="1">
              <w:r w:rsidRPr="001766BE">
                <w:rPr>
                  <w:color w:val="0000FF"/>
                  <w:u w:val="single"/>
                  <w:lang w:val="en-US"/>
                </w:rPr>
                <w:t>www</w:t>
              </w:r>
              <w:r w:rsidRPr="001766BE">
                <w:rPr>
                  <w:color w:val="0000FF"/>
                  <w:u w:val="single"/>
                </w:rPr>
                <w:t>.</w:t>
              </w:r>
              <w:proofErr w:type="spellStart"/>
              <w:r w:rsidRPr="001766BE">
                <w:rPr>
                  <w:color w:val="0000FF"/>
                  <w:u w:val="single"/>
                  <w:lang w:val="en-US"/>
                </w:rPr>
                <w:t>torgi</w:t>
              </w:r>
              <w:proofErr w:type="spellEnd"/>
              <w:r w:rsidRPr="001766BE">
                <w:rPr>
                  <w:color w:val="0000FF"/>
                  <w:u w:val="single"/>
                </w:rPr>
                <w:t>.</w:t>
              </w:r>
              <w:proofErr w:type="spellStart"/>
              <w:r w:rsidRPr="001766BE">
                <w:rPr>
                  <w:color w:val="0000FF"/>
                  <w:u w:val="single"/>
                  <w:lang w:val="en-US"/>
                </w:rPr>
                <w:t>gov</w:t>
              </w:r>
              <w:proofErr w:type="spellEnd"/>
              <w:r w:rsidRPr="001766BE">
                <w:rPr>
                  <w:color w:val="0000FF"/>
                  <w:u w:val="single"/>
                </w:rPr>
                <w:t>.</w:t>
              </w:r>
              <w:proofErr w:type="spellStart"/>
              <w:r w:rsidRPr="001766B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Pr="001766BE">
              <w:t>, а также в</w:t>
            </w:r>
            <w:r w:rsidRPr="001766BE">
              <w:rPr>
                <w:color w:val="000000"/>
              </w:rPr>
              <w:t xml:space="preserve"> случаях, не урегулированных информационным сообщением, Федеральным законом </w:t>
            </w:r>
            <w:r w:rsidRPr="001766BE">
              <w:t xml:space="preserve">от 21.12.2001 № 178-ФЗ «О приватизации государственного и муниципального имущества» и </w:t>
            </w:r>
            <w:r w:rsidR="00845134" w:rsidRPr="001766BE">
              <w:t>постановлением Правительства Российской Федерации от 27.08.2012 № 860 «Об организации</w:t>
            </w:r>
            <w:proofErr w:type="gramEnd"/>
            <w:r w:rsidR="00845134" w:rsidRPr="001766BE">
              <w:t xml:space="preserve"> и </w:t>
            </w:r>
            <w:proofErr w:type="gramStart"/>
            <w:r w:rsidR="00845134" w:rsidRPr="001766BE">
              <w:t>проведении</w:t>
            </w:r>
            <w:proofErr w:type="gramEnd"/>
            <w:r w:rsidR="00845134" w:rsidRPr="001766BE">
              <w:t xml:space="preserve"> продажи государственного или муниципального имущества в электронной форме»</w:t>
            </w:r>
            <w:r w:rsidRPr="001766BE">
              <w:rPr>
                <w:color w:val="000000"/>
              </w:rPr>
              <w:t>;</w:t>
            </w:r>
          </w:p>
          <w:p w:rsidR="000C4CBF" w:rsidRPr="001766BE" w:rsidRDefault="000C4CBF" w:rsidP="00E56174">
            <w:pPr>
              <w:jc w:val="both"/>
              <w:rPr>
                <w:color w:val="000000"/>
              </w:rPr>
            </w:pPr>
            <w:r w:rsidRPr="001766BE">
              <w:rPr>
                <w:color w:val="000000"/>
              </w:rPr>
              <w:t>3) в случае признания победителем аукциона</w:t>
            </w:r>
            <w:r w:rsidR="00931E06" w:rsidRPr="001766BE">
              <w:rPr>
                <w:color w:val="000000"/>
              </w:rPr>
              <w:t>,</w:t>
            </w:r>
            <w:r w:rsidRPr="001766BE">
              <w:rPr>
                <w:color w:val="000000"/>
              </w:rPr>
              <w:t xml:space="preserve"> заключить с </w:t>
            </w:r>
            <w:r w:rsidR="00931E06" w:rsidRPr="001766BE">
              <w:rPr>
                <w:color w:val="000000"/>
              </w:rPr>
              <w:t>администрацией</w:t>
            </w:r>
            <w:r w:rsidRPr="001766BE">
              <w:rPr>
                <w:color w:val="000000"/>
              </w:rPr>
              <w:t xml:space="preserve"> Колыванского района Новосибирской области договор купли-продажи в течение 5 рабочих дней </w:t>
            </w:r>
            <w:proofErr w:type="gramStart"/>
            <w:r w:rsidRPr="001766BE">
              <w:t>с даты подведения</w:t>
            </w:r>
            <w:proofErr w:type="gramEnd"/>
            <w:r w:rsidRPr="001766BE">
              <w:t xml:space="preserve"> итогов аукциона</w:t>
            </w:r>
            <w:r w:rsidRPr="001766BE">
              <w:rPr>
                <w:color w:val="000000"/>
              </w:rPr>
              <w:t xml:space="preserve"> и уплатить Продавцу стоимость имущества, установленную по результатам аукциона, в сроки, определяемые договором купли-продажи.</w:t>
            </w:r>
          </w:p>
          <w:p w:rsidR="000C4CBF" w:rsidRPr="001766BE" w:rsidRDefault="000C4CBF" w:rsidP="00E56174">
            <w:pPr>
              <w:jc w:val="both"/>
              <w:rPr>
                <w:color w:val="000000"/>
              </w:rPr>
            </w:pPr>
            <w:r w:rsidRPr="001766BE">
              <w:rPr>
                <w:color w:val="000000"/>
              </w:rPr>
              <w:t xml:space="preserve">Заявитель </w:t>
            </w:r>
            <w:r w:rsidRPr="001766BE">
              <w:rPr>
                <w:b/>
                <w:color w:val="000000"/>
              </w:rPr>
              <w:t>ознакомлен</w:t>
            </w:r>
            <w:r w:rsidRPr="001766BE">
              <w:rPr>
                <w:color w:val="000000"/>
              </w:rPr>
              <w:t xml:space="preserve"> с объектом недвижимости, с иными сведениями об объекте, претензий не имеет: __________________________ (</w:t>
            </w:r>
            <w:r w:rsidRPr="001766BE">
              <w:rPr>
                <w:i/>
                <w:color w:val="000000"/>
              </w:rPr>
              <w:t>подпись</w:t>
            </w:r>
            <w:r w:rsidRPr="001766BE">
              <w:rPr>
                <w:color w:val="000000"/>
              </w:rPr>
              <w:t>)</w:t>
            </w:r>
          </w:p>
          <w:p w:rsidR="000C4CBF" w:rsidRPr="001766BE" w:rsidRDefault="000C4CBF" w:rsidP="00C8361D">
            <w:pPr>
              <w:ind w:right="565"/>
              <w:rPr>
                <w:b/>
                <w:bCs/>
                <w:color w:val="000000"/>
              </w:rPr>
            </w:pPr>
          </w:p>
          <w:p w:rsidR="000C4CBF" w:rsidRPr="001766BE" w:rsidRDefault="000C4CBF" w:rsidP="00C8361D">
            <w:pPr>
              <w:ind w:right="565"/>
              <w:rPr>
                <w:b/>
                <w:bCs/>
                <w:color w:val="000000"/>
              </w:rPr>
            </w:pPr>
            <w:r w:rsidRPr="001766BE">
              <w:rPr>
                <w:b/>
                <w:bCs/>
                <w:color w:val="000000"/>
              </w:rPr>
              <w:t xml:space="preserve">К заявке прилагаются следующие документы в электронном виде, подписанные усиленной квалифицированной электронной подписью: </w:t>
            </w:r>
          </w:p>
          <w:p w:rsidR="000C4CBF" w:rsidRPr="001766BE" w:rsidRDefault="000C4CBF" w:rsidP="00C8361D">
            <w:pPr>
              <w:autoSpaceDE w:val="0"/>
              <w:autoSpaceDN w:val="0"/>
              <w:adjustRightInd w:val="0"/>
              <w:ind w:right="565" w:firstLine="709"/>
              <w:jc w:val="both"/>
              <w:rPr>
                <w:i/>
                <w:iCs/>
              </w:rPr>
            </w:pPr>
          </w:p>
          <w:p w:rsidR="000C4CBF" w:rsidRPr="001766BE" w:rsidRDefault="000C4CBF" w:rsidP="00C8361D">
            <w:pPr>
              <w:autoSpaceDE w:val="0"/>
              <w:autoSpaceDN w:val="0"/>
              <w:adjustRightInd w:val="0"/>
              <w:ind w:right="565" w:firstLine="709"/>
              <w:jc w:val="both"/>
              <w:rPr>
                <w:b/>
                <w:bCs/>
                <w:i/>
                <w:iCs/>
              </w:rPr>
            </w:pPr>
            <w:r w:rsidRPr="001766BE">
              <w:rPr>
                <w:b/>
                <w:bCs/>
                <w:i/>
                <w:iCs/>
              </w:rPr>
              <w:t>Юридические лица предоставляют:</w:t>
            </w:r>
          </w:p>
          <w:p w:rsidR="000C4CBF" w:rsidRPr="001766BE" w:rsidRDefault="000C4CBF" w:rsidP="00C8361D">
            <w:pPr>
              <w:autoSpaceDE w:val="0"/>
              <w:autoSpaceDN w:val="0"/>
              <w:adjustRightInd w:val="0"/>
              <w:ind w:right="565"/>
              <w:jc w:val="both"/>
              <w:rPr>
                <w:b/>
                <w:bCs/>
                <w:i/>
                <w:iCs/>
              </w:rPr>
            </w:pPr>
            <w:r w:rsidRPr="001766BE">
              <w:rPr>
                <w:b/>
                <w:bCs/>
                <w:i/>
                <w:iCs/>
              </w:rPr>
              <w:t>1. Заверенные копии учредительных документов</w:t>
            </w:r>
            <w:r w:rsidRPr="001766BE">
              <w:rPr>
                <w:b/>
                <w:bCs/>
                <w:i/>
                <w:iCs/>
                <w:color w:val="000000"/>
              </w:rPr>
              <w:t xml:space="preserve"> Заявителя</w:t>
            </w:r>
            <w:r w:rsidRPr="001766BE">
              <w:rPr>
                <w:b/>
                <w:bCs/>
                <w:i/>
                <w:iCs/>
              </w:rPr>
              <w:t>;</w:t>
            </w:r>
          </w:p>
          <w:p w:rsidR="000C4CBF" w:rsidRPr="001766BE" w:rsidRDefault="000C4CBF" w:rsidP="001766BE">
            <w:pPr>
              <w:autoSpaceDE w:val="0"/>
              <w:autoSpaceDN w:val="0"/>
              <w:adjustRightInd w:val="0"/>
              <w:ind w:right="34"/>
              <w:jc w:val="both"/>
              <w:rPr>
                <w:b/>
                <w:bCs/>
                <w:i/>
                <w:iCs/>
              </w:rPr>
            </w:pPr>
            <w:r w:rsidRPr="001766BE">
              <w:rPr>
                <w:b/>
                <w:bCs/>
                <w:i/>
                <w:iCs/>
              </w:rPr>
      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0C4CBF" w:rsidRPr="001766BE" w:rsidRDefault="000C4CBF" w:rsidP="001766B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1766BE">
              <w:rPr>
                <w:b/>
                <w:bCs/>
                <w:i/>
                <w:iCs/>
              </w:rPr>
      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:rsidR="000C4CBF" w:rsidRPr="001766BE" w:rsidRDefault="000C4CBF" w:rsidP="00C8361D">
            <w:pPr>
              <w:autoSpaceDE w:val="0"/>
              <w:autoSpaceDN w:val="0"/>
              <w:adjustRightInd w:val="0"/>
              <w:ind w:right="565" w:firstLine="709"/>
              <w:jc w:val="both"/>
              <w:rPr>
                <w:b/>
                <w:bCs/>
                <w:i/>
                <w:iCs/>
              </w:rPr>
            </w:pPr>
          </w:p>
          <w:p w:rsidR="000C4CBF" w:rsidRPr="001766BE" w:rsidRDefault="000C4CBF" w:rsidP="00C8361D">
            <w:pPr>
              <w:autoSpaceDE w:val="0"/>
              <w:autoSpaceDN w:val="0"/>
              <w:adjustRightInd w:val="0"/>
              <w:ind w:right="565" w:firstLine="709"/>
              <w:jc w:val="both"/>
              <w:rPr>
                <w:b/>
                <w:bCs/>
                <w:i/>
                <w:iCs/>
              </w:rPr>
            </w:pPr>
            <w:proofErr w:type="gramStart"/>
            <w:r w:rsidRPr="001766BE">
              <w:rPr>
                <w:b/>
                <w:bCs/>
                <w:i/>
                <w:iCs/>
              </w:rPr>
              <w:t xml:space="preserve">Физические лица предъявляют копии </w:t>
            </w:r>
            <w:hyperlink r:id="rId14" w:history="1">
              <w:r w:rsidRPr="00FA1654">
                <w:rPr>
                  <w:b/>
                  <w:bCs/>
                  <w:i/>
                  <w:iCs/>
                </w:rPr>
                <w:t>документ</w:t>
              </w:r>
            </w:hyperlink>
            <w:r w:rsidRPr="00FA1654">
              <w:rPr>
                <w:b/>
                <w:bCs/>
                <w:i/>
                <w:iCs/>
              </w:rPr>
              <w:t>а</w:t>
            </w:r>
            <w:r w:rsidRPr="001766BE">
              <w:rPr>
                <w:b/>
                <w:bCs/>
                <w:i/>
                <w:iCs/>
              </w:rPr>
              <w:t>, удостоверяющего личность.</w:t>
            </w:r>
            <w:proofErr w:type="gramEnd"/>
          </w:p>
          <w:p w:rsidR="000C4CBF" w:rsidRPr="001766BE" w:rsidRDefault="000C4CBF" w:rsidP="001766BE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i/>
                <w:iCs/>
              </w:rPr>
            </w:pPr>
            <w:r w:rsidRPr="001766BE">
              <w:rPr>
                <w:b/>
                <w:bCs/>
                <w:i/>
                <w:iCs/>
              </w:rPr>
              <w:t>В случае</w:t>
            </w:r>
            <w:proofErr w:type="gramStart"/>
            <w:r w:rsidRPr="001766BE">
              <w:rPr>
                <w:b/>
                <w:bCs/>
                <w:i/>
                <w:iCs/>
              </w:rPr>
              <w:t>,</w:t>
            </w:r>
            <w:proofErr w:type="gramEnd"/>
            <w:r w:rsidRPr="001766BE">
              <w:rPr>
                <w:b/>
                <w:bCs/>
                <w:i/>
                <w:iCs/>
              </w:rPr>
      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      </w:r>
            <w:proofErr w:type="gramStart"/>
            <w:r w:rsidRPr="001766BE">
              <w:rPr>
                <w:b/>
                <w:bCs/>
                <w:i/>
                <w:iCs/>
              </w:rPr>
              <w:t>,</w:t>
            </w:r>
            <w:proofErr w:type="gramEnd"/>
            <w:r w:rsidRPr="001766BE">
              <w:rPr>
                <w:b/>
                <w:bCs/>
                <w:i/>
                <w:iCs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0C4CBF" w:rsidRPr="001766BE" w:rsidRDefault="000C4CBF" w:rsidP="00C8361D">
            <w:pPr>
              <w:ind w:right="565"/>
              <w:rPr>
                <w:color w:val="000000"/>
              </w:rPr>
            </w:pPr>
            <w:r w:rsidRPr="001766BE">
              <w:rPr>
                <w:b/>
                <w:i/>
                <w:color w:val="000000"/>
              </w:rPr>
              <w:t>4. Подписанная Заявителем опись представляемых документов.</w:t>
            </w:r>
          </w:p>
          <w:p w:rsidR="000C4CBF" w:rsidRPr="001766BE" w:rsidRDefault="000C4CBF" w:rsidP="00C8361D">
            <w:pPr>
              <w:ind w:right="565"/>
              <w:jc w:val="both"/>
              <w:rPr>
                <w:color w:val="000000"/>
              </w:rPr>
            </w:pPr>
          </w:p>
          <w:p w:rsidR="000C4CBF" w:rsidRPr="001766BE" w:rsidRDefault="000C4CBF" w:rsidP="00C8361D">
            <w:pPr>
              <w:widowControl w:val="0"/>
              <w:ind w:right="565"/>
              <w:jc w:val="both"/>
              <w:rPr>
                <w:snapToGrid w:val="0"/>
              </w:rPr>
            </w:pPr>
            <w:r w:rsidRPr="001766BE">
              <w:t>Настоящей заявкой подтверждаю, что _____________________________________________________________________________</w:t>
            </w:r>
          </w:p>
          <w:p w:rsidR="000C4CBF" w:rsidRPr="001766BE" w:rsidRDefault="000C4CBF" w:rsidP="00C8361D">
            <w:pPr>
              <w:ind w:right="565"/>
              <w:jc w:val="center"/>
              <w:rPr>
                <w:i/>
              </w:rPr>
            </w:pPr>
            <w:r w:rsidRPr="001766BE">
              <w:rPr>
                <w:i/>
              </w:rPr>
              <w:t xml:space="preserve">            (наименование заявителя)</w:t>
            </w:r>
          </w:p>
          <w:p w:rsidR="000C4CBF" w:rsidRPr="001766BE" w:rsidRDefault="000C4CBF" w:rsidP="001766BE">
            <w:pPr>
              <w:suppressAutoHyphens/>
              <w:ind w:right="34"/>
              <w:jc w:val="both"/>
              <w:rPr>
                <w:color w:val="000000"/>
              </w:rPr>
            </w:pPr>
            <w:r w:rsidRPr="001766BE">
              <w:rPr>
                <w:rFonts w:eastAsia="Arial"/>
                <w:lang w:eastAsia="ar-SA"/>
              </w:rPr>
              <w:t xml:space="preserve">не </w:t>
            </w:r>
            <w:r w:rsidRPr="001766BE">
              <w:rPr>
                <w:color w:val="000000"/>
              </w:rPr>
              <w:t>относится к категории лиц, права которых на участие в приватизации муниципального имущества ограничены действующим законодательством. В случае если впоследствии будет установлено, что претендент,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      </w:r>
          </w:p>
          <w:p w:rsidR="000C4CBF" w:rsidRPr="001766BE" w:rsidRDefault="000C4CBF" w:rsidP="001766BE">
            <w:pPr>
              <w:ind w:right="34"/>
              <w:jc w:val="both"/>
              <w:rPr>
                <w:color w:val="000000"/>
              </w:rPr>
            </w:pPr>
            <w:r w:rsidRPr="001766BE">
              <w:rPr>
                <w:color w:val="000000"/>
              </w:rPr>
              <w:t>Настоящей заявкой претендент гарантирует достоверность представленной им информации и прилагаемых к заявке документов.</w:t>
            </w:r>
          </w:p>
          <w:p w:rsidR="000C4CBF" w:rsidRPr="001766BE" w:rsidRDefault="000C4CBF" w:rsidP="00C8361D">
            <w:pPr>
              <w:ind w:right="565"/>
              <w:jc w:val="both"/>
              <w:rPr>
                <w:color w:val="000000"/>
              </w:rPr>
            </w:pPr>
          </w:p>
          <w:p w:rsidR="000C4CBF" w:rsidRPr="001766BE" w:rsidRDefault="000C4CBF" w:rsidP="00C8361D">
            <w:pPr>
              <w:widowControl w:val="0"/>
              <w:ind w:right="565"/>
              <w:jc w:val="both"/>
            </w:pPr>
          </w:p>
          <w:p w:rsidR="000C4CBF" w:rsidRPr="001766BE" w:rsidRDefault="000C4CBF" w:rsidP="00C8361D">
            <w:pPr>
              <w:widowControl w:val="0"/>
              <w:ind w:right="565"/>
              <w:jc w:val="both"/>
            </w:pPr>
            <w:r w:rsidRPr="001766BE">
              <w:t xml:space="preserve">В соответствии с требованиями Федерального закона от 27 июля 2006 года  № 152-ФЗ «О персональных данных» я, </w:t>
            </w:r>
          </w:p>
          <w:p w:rsidR="000C4CBF" w:rsidRPr="001766BE" w:rsidRDefault="000C4CBF" w:rsidP="00C8361D">
            <w:pPr>
              <w:widowControl w:val="0"/>
              <w:ind w:right="565"/>
              <w:jc w:val="both"/>
            </w:pPr>
          </w:p>
          <w:p w:rsidR="000C4CBF" w:rsidRPr="001766BE" w:rsidRDefault="000C4CBF" w:rsidP="00C8361D">
            <w:pPr>
              <w:widowControl w:val="0"/>
              <w:ind w:right="565"/>
              <w:jc w:val="both"/>
            </w:pPr>
            <w:r w:rsidRPr="001766BE">
              <w:t>_____________________________________________________________________________</w:t>
            </w:r>
          </w:p>
          <w:p w:rsidR="000C4CBF" w:rsidRPr="001766BE" w:rsidRDefault="000C4CBF" w:rsidP="001766BE">
            <w:pPr>
              <w:widowControl w:val="0"/>
              <w:ind w:right="34"/>
              <w:jc w:val="both"/>
            </w:pPr>
            <w:r w:rsidRPr="001766BE">
              <w:t xml:space="preserve">даю согласие на предоставление/передачу своих персональных данных в случаях, предусмотренных нормативными актами Российской Федерации с целью проверки достоверности и полноты сведений, указанных в настоящем заявлении. </w:t>
            </w:r>
          </w:p>
          <w:p w:rsidR="000C4CBF" w:rsidRPr="001766BE" w:rsidRDefault="000C4CBF" w:rsidP="001766BE">
            <w:pPr>
              <w:widowControl w:val="0"/>
              <w:ind w:right="34"/>
              <w:jc w:val="both"/>
            </w:pPr>
            <w:r w:rsidRPr="001766BE">
              <w:t xml:space="preserve">Также подтверждаю, что </w:t>
            </w:r>
            <w:proofErr w:type="gramStart"/>
            <w:r w:rsidRPr="001766BE">
              <w:t>ознакомлен</w:t>
            </w:r>
            <w:proofErr w:type="gramEnd"/>
            <w:r w:rsidRPr="001766BE">
              <w:t xml:space="preserve"> (а) с порядком опубликования персональных данных в связи с публикациями протоколов и итогов торгов.</w:t>
            </w:r>
          </w:p>
          <w:p w:rsidR="000C4CBF" w:rsidRPr="001766BE" w:rsidRDefault="000C4CBF" w:rsidP="001766BE">
            <w:pPr>
              <w:widowControl w:val="0"/>
              <w:ind w:right="34"/>
              <w:jc w:val="both"/>
            </w:pPr>
            <w:r w:rsidRPr="001766BE">
              <w:t>Настоящее согласие действительно до подведения итогов конкурса и исполнения сторонами обязательств по договору купли-продажи.</w:t>
            </w:r>
          </w:p>
          <w:p w:rsidR="000C4CBF" w:rsidRPr="001766BE" w:rsidRDefault="000C4CBF" w:rsidP="00C8361D">
            <w:pPr>
              <w:widowControl w:val="0"/>
              <w:ind w:right="565"/>
              <w:jc w:val="both"/>
            </w:pPr>
          </w:p>
          <w:tbl>
            <w:tblPr>
              <w:tblW w:w="9945" w:type="dxa"/>
              <w:tblLayout w:type="fixed"/>
              <w:tblCellMar>
                <w:left w:w="28" w:type="dxa"/>
                <w:right w:w="28" w:type="dxa"/>
              </w:tblCellMar>
              <w:tblLook w:val="00A0"/>
            </w:tblPr>
            <w:tblGrid>
              <w:gridCol w:w="9825"/>
              <w:gridCol w:w="120"/>
            </w:tblGrid>
            <w:tr w:rsidR="000C4CBF" w:rsidRPr="001766BE" w:rsidTr="00C8361D">
              <w:trPr>
                <w:trHeight w:val="388"/>
              </w:trPr>
              <w:tc>
                <w:tcPr>
                  <w:tcW w:w="9831" w:type="dxa"/>
                  <w:vAlign w:val="bottom"/>
                </w:tcPr>
                <w:p w:rsidR="000C4CBF" w:rsidRPr="001766BE" w:rsidRDefault="000C4CBF" w:rsidP="00C8361D">
                  <w:pPr>
                    <w:ind w:right="565"/>
                  </w:pPr>
                  <w:r w:rsidRPr="001766BE">
                    <w:t>Ответы прошу:</w:t>
                  </w:r>
                </w:p>
                <w:p w:rsidR="000C4CBF" w:rsidRPr="001766BE" w:rsidRDefault="000C4CBF" w:rsidP="000C4CBF">
                  <w:pPr>
                    <w:numPr>
                      <w:ilvl w:val="0"/>
                      <w:numId w:val="1"/>
                    </w:numPr>
                    <w:autoSpaceDN w:val="0"/>
                    <w:ind w:right="565"/>
                    <w:contextualSpacing/>
                  </w:pPr>
                  <w:r w:rsidRPr="001766BE">
                    <w:t>направить почтовым отправлением по адресу</w:t>
                  </w:r>
                </w:p>
                <w:p w:rsidR="000C4CBF" w:rsidRPr="001766BE" w:rsidRDefault="000C4CBF" w:rsidP="00C8361D">
                  <w:pPr>
                    <w:autoSpaceDN w:val="0"/>
                    <w:ind w:left="720" w:right="565"/>
                    <w:contextualSpacing/>
                  </w:pPr>
                  <w:r w:rsidRPr="001766BE">
                    <w:t>______________________________________________________________________</w:t>
                  </w:r>
                </w:p>
                <w:p w:rsidR="000C4CBF" w:rsidRPr="001766BE" w:rsidRDefault="000C4CBF" w:rsidP="00C8361D">
                  <w:pPr>
                    <w:autoSpaceDN w:val="0"/>
                    <w:ind w:left="720" w:right="565"/>
                    <w:contextualSpacing/>
                    <w:rPr>
                      <w:i/>
                    </w:rPr>
                  </w:pPr>
                  <w:r w:rsidRPr="001766BE">
                    <w:t xml:space="preserve">                                                                                                  </w:t>
                  </w:r>
                  <w:r w:rsidRPr="001766BE">
                    <w:rPr>
                      <w:i/>
                    </w:rPr>
                    <w:t>(указать адрес)</w:t>
                  </w:r>
                </w:p>
                <w:p w:rsidR="000C4CBF" w:rsidRPr="001766BE" w:rsidRDefault="000C4CBF" w:rsidP="000C4CBF">
                  <w:pPr>
                    <w:numPr>
                      <w:ilvl w:val="0"/>
                      <w:numId w:val="1"/>
                    </w:numPr>
                    <w:autoSpaceDN w:val="0"/>
                    <w:ind w:right="565"/>
                    <w:contextualSpacing/>
                  </w:pPr>
                  <w:r w:rsidRPr="001766BE">
                    <w:t>направить по адресу электронной почты</w:t>
                  </w:r>
                </w:p>
                <w:p w:rsidR="000C4CBF" w:rsidRPr="001766BE" w:rsidRDefault="000C4CBF" w:rsidP="00C8361D">
                  <w:pPr>
                    <w:autoSpaceDN w:val="0"/>
                    <w:ind w:left="720" w:right="565"/>
                    <w:contextualSpacing/>
                  </w:pPr>
                  <w:r w:rsidRPr="001766BE">
                    <w:t>______________________________________________________________________</w:t>
                  </w:r>
                </w:p>
                <w:p w:rsidR="000C4CBF" w:rsidRPr="001766BE" w:rsidRDefault="000C4CBF" w:rsidP="00C8361D">
                  <w:pPr>
                    <w:ind w:right="565"/>
                    <w:jc w:val="both"/>
                    <w:rPr>
                      <w:i/>
                    </w:rPr>
                  </w:pPr>
                  <w:r w:rsidRPr="001766BE">
                    <w:t xml:space="preserve">                                                                                                        </w:t>
                  </w:r>
                  <w:r w:rsidRPr="001766BE">
                    <w:rPr>
                      <w:i/>
                    </w:rPr>
                    <w:t>(указать адрес)</w:t>
                  </w:r>
                </w:p>
                <w:p w:rsidR="000C4CBF" w:rsidRPr="001766BE" w:rsidRDefault="000C4CBF" w:rsidP="00C8361D">
                  <w:pPr>
                    <w:ind w:right="565"/>
                    <w:jc w:val="both"/>
                    <w:rPr>
                      <w:i/>
                    </w:rPr>
                  </w:pPr>
                </w:p>
                <w:p w:rsidR="000C4CBF" w:rsidRPr="001766BE" w:rsidRDefault="000C4CBF" w:rsidP="001766BE">
                  <w:pPr>
                    <w:jc w:val="both"/>
                    <w:rPr>
                      <w:i/>
                    </w:rPr>
                  </w:pPr>
                  <w:proofErr w:type="gramStart"/>
                  <w:r w:rsidRPr="001766BE">
                    <w:rPr>
                      <w:i/>
                    </w:rPr>
                    <w:t>Я, заявитель,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</w:t>
                  </w:r>
                  <w:proofErr w:type="gramEnd"/>
                  <w:r w:rsidRPr="001766BE">
                    <w:rPr>
                      <w:i/>
                    </w:rPr>
                    <w:t xml:space="preserve"> от администрации и продавца.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</w:t>
                  </w:r>
                  <w:r w:rsidRPr="001766BE">
                    <w:rPr>
                      <w:b/>
                      <w:i/>
                    </w:rPr>
                    <w:t>Соглашаюсь, что на предоставленный продавцу в настоящей заявке адрес электронной почты по усмотрению продавца может быть направлена официальная и дополнительная информация</w:t>
                  </w:r>
                  <w:r w:rsidRPr="001766BE">
                    <w:rPr>
                      <w:i/>
                    </w:rPr>
                    <w:t xml:space="preserve">. </w:t>
                  </w:r>
                </w:p>
                <w:p w:rsidR="000C4CBF" w:rsidRPr="001766BE" w:rsidRDefault="000C4CBF" w:rsidP="00C8361D">
                  <w:pPr>
                    <w:spacing w:line="276" w:lineRule="auto"/>
                    <w:ind w:right="565"/>
                    <w:jc w:val="center"/>
                  </w:pPr>
                </w:p>
              </w:tc>
              <w:tc>
                <w:tcPr>
                  <w:tcW w:w="120" w:type="dxa"/>
                  <w:vAlign w:val="bottom"/>
                </w:tcPr>
                <w:p w:rsidR="000C4CBF" w:rsidRPr="001766BE" w:rsidRDefault="000C4CBF" w:rsidP="00C8361D">
                  <w:pPr>
                    <w:spacing w:line="276" w:lineRule="auto"/>
                    <w:ind w:right="565"/>
                    <w:jc w:val="center"/>
                  </w:pPr>
                </w:p>
              </w:tc>
            </w:tr>
          </w:tbl>
          <w:p w:rsidR="000C4CBF" w:rsidRPr="001766BE" w:rsidRDefault="000C4CBF" w:rsidP="00C8361D">
            <w:pPr>
              <w:spacing w:before="60"/>
              <w:ind w:right="565"/>
              <w:rPr>
                <w:color w:val="000000"/>
              </w:rPr>
            </w:pPr>
          </w:p>
          <w:p w:rsidR="000C4CBF" w:rsidRPr="001766BE" w:rsidRDefault="000C4CBF" w:rsidP="00C8361D">
            <w:pPr>
              <w:spacing w:before="60"/>
              <w:ind w:right="565"/>
              <w:rPr>
                <w:color w:val="000000"/>
              </w:rPr>
            </w:pPr>
            <w:r w:rsidRPr="001766BE">
              <w:rPr>
                <w:color w:val="000000"/>
              </w:rPr>
              <w:t>Адрес места регистрации, телефон Заявителя:</w:t>
            </w:r>
          </w:p>
          <w:p w:rsidR="000C4CBF" w:rsidRPr="001766BE" w:rsidRDefault="000C4CBF" w:rsidP="00C8361D">
            <w:pPr>
              <w:spacing w:before="60"/>
              <w:ind w:right="565"/>
              <w:rPr>
                <w:color w:val="000000"/>
              </w:rPr>
            </w:pPr>
            <w:r w:rsidRPr="001766BE">
              <w:rPr>
                <w:color w:val="000000"/>
              </w:rPr>
              <w:lastRenderedPageBreak/>
              <w:t>_____________________________________________________________________________</w:t>
            </w:r>
          </w:p>
          <w:p w:rsidR="000C4CBF" w:rsidRPr="001766BE" w:rsidRDefault="000C4CBF" w:rsidP="00C8361D">
            <w:pPr>
              <w:ind w:right="565"/>
              <w:rPr>
                <w:color w:val="000000"/>
              </w:rPr>
            </w:pPr>
            <w:r w:rsidRPr="001766BE">
              <w:rPr>
                <w:color w:val="000000"/>
              </w:rPr>
              <w:t>Банковские реквизиты для возврата задатка: Получатель _______________________________________________________</w:t>
            </w:r>
          </w:p>
          <w:p w:rsidR="000C4CBF" w:rsidRPr="001766BE" w:rsidRDefault="000C4CBF" w:rsidP="00C8361D">
            <w:pPr>
              <w:ind w:right="565"/>
              <w:rPr>
                <w:i/>
                <w:color w:val="000000"/>
              </w:rPr>
            </w:pPr>
            <w:r w:rsidRPr="001766BE">
              <w:rPr>
                <w:i/>
                <w:color w:val="000000"/>
              </w:rPr>
              <w:t xml:space="preserve">                                                                                                                              (наименование, ИНН, КПП)</w:t>
            </w:r>
          </w:p>
          <w:p w:rsidR="000C4CBF" w:rsidRPr="001766BE" w:rsidRDefault="000C4CBF" w:rsidP="00C8361D">
            <w:pPr>
              <w:ind w:right="565"/>
              <w:rPr>
                <w:color w:val="000000"/>
              </w:rPr>
            </w:pPr>
            <w:r w:rsidRPr="001766BE">
              <w:rPr>
                <w:color w:val="000000"/>
              </w:rPr>
              <w:t xml:space="preserve">Счет получателя </w:t>
            </w:r>
            <w:proofErr w:type="spellStart"/>
            <w:r w:rsidRPr="001766BE">
              <w:rPr>
                <w:color w:val="000000"/>
              </w:rPr>
              <w:t>_________________________Банк</w:t>
            </w:r>
            <w:proofErr w:type="spellEnd"/>
            <w:r w:rsidRPr="001766BE">
              <w:rPr>
                <w:i/>
                <w:color w:val="000000"/>
              </w:rPr>
              <w:t xml:space="preserve"> </w:t>
            </w:r>
            <w:r w:rsidRPr="001766BE">
              <w:rPr>
                <w:color w:val="000000"/>
              </w:rPr>
              <w:t>_____________________________________________________</w:t>
            </w:r>
          </w:p>
          <w:p w:rsidR="000C4CBF" w:rsidRPr="001766BE" w:rsidRDefault="000C4CBF" w:rsidP="00C8361D">
            <w:pPr>
              <w:ind w:right="565"/>
              <w:rPr>
                <w:i/>
                <w:color w:val="000000"/>
              </w:rPr>
            </w:pPr>
            <w:r w:rsidRPr="001766BE">
              <w:rPr>
                <w:i/>
                <w:color w:val="000000"/>
              </w:rPr>
              <w:t xml:space="preserve">                                             (20 знаков)                                                                    (наименование)</w:t>
            </w:r>
          </w:p>
          <w:p w:rsidR="000C4CBF" w:rsidRPr="001766BE" w:rsidRDefault="000C4CBF" w:rsidP="00C8361D">
            <w:pPr>
              <w:ind w:right="565"/>
              <w:rPr>
                <w:b/>
                <w:bCs/>
                <w:color w:val="000000"/>
              </w:rPr>
            </w:pPr>
            <w:r w:rsidRPr="001766BE">
              <w:rPr>
                <w:bCs/>
                <w:color w:val="000000"/>
              </w:rPr>
              <w:t>БИК</w:t>
            </w:r>
            <w:r w:rsidRPr="001766BE">
              <w:rPr>
                <w:b/>
                <w:bCs/>
                <w:color w:val="000000"/>
              </w:rPr>
              <w:t xml:space="preserve">___________________ </w:t>
            </w:r>
            <w:proofErr w:type="spellStart"/>
            <w:proofErr w:type="gramStart"/>
            <w:r w:rsidRPr="001766BE">
              <w:rPr>
                <w:bCs/>
                <w:color w:val="000000"/>
              </w:rPr>
              <w:t>Кор</w:t>
            </w:r>
            <w:proofErr w:type="spellEnd"/>
            <w:r w:rsidRPr="001766BE">
              <w:rPr>
                <w:bCs/>
                <w:color w:val="000000"/>
              </w:rPr>
              <w:t>. счет</w:t>
            </w:r>
            <w:proofErr w:type="gramEnd"/>
            <w:r w:rsidRPr="001766BE">
              <w:rPr>
                <w:b/>
                <w:bCs/>
                <w:color w:val="000000"/>
              </w:rPr>
              <w:t>________________________________</w:t>
            </w:r>
          </w:p>
        </w:tc>
      </w:tr>
      <w:tr w:rsidR="000C4CBF" w:rsidRPr="001766BE" w:rsidTr="001766BE">
        <w:trPr>
          <w:trHeight w:val="315"/>
        </w:trPr>
        <w:tc>
          <w:tcPr>
            <w:tcW w:w="10081" w:type="dxa"/>
            <w:vAlign w:val="center"/>
          </w:tcPr>
          <w:p w:rsidR="000C4CBF" w:rsidRPr="001766BE" w:rsidRDefault="000C4CBF" w:rsidP="00C8361D">
            <w:pPr>
              <w:ind w:right="565"/>
              <w:rPr>
                <w:b/>
                <w:color w:val="000000"/>
              </w:rPr>
            </w:pPr>
          </w:p>
          <w:p w:rsidR="000C4CBF" w:rsidRPr="001766BE" w:rsidRDefault="000C4CBF" w:rsidP="00C8361D">
            <w:pPr>
              <w:ind w:right="565"/>
              <w:rPr>
                <w:b/>
                <w:color w:val="000000"/>
              </w:rPr>
            </w:pPr>
          </w:p>
          <w:p w:rsidR="000C4CBF" w:rsidRPr="001766BE" w:rsidRDefault="000C4CBF" w:rsidP="00C8361D">
            <w:pPr>
              <w:ind w:right="565"/>
              <w:rPr>
                <w:color w:val="000000"/>
              </w:rPr>
            </w:pPr>
            <w:r w:rsidRPr="001766BE">
              <w:rPr>
                <w:b/>
                <w:color w:val="000000"/>
              </w:rPr>
              <w:t>Подпись Заявителя</w:t>
            </w:r>
            <w:r w:rsidRPr="001766BE">
              <w:rPr>
                <w:color w:val="000000"/>
              </w:rPr>
              <w:t xml:space="preserve"> (его полномочного представителя): </w:t>
            </w:r>
          </w:p>
        </w:tc>
      </w:tr>
      <w:tr w:rsidR="000C4CBF" w:rsidRPr="001766BE" w:rsidTr="001766BE">
        <w:trPr>
          <w:trHeight w:val="315"/>
        </w:trPr>
        <w:tc>
          <w:tcPr>
            <w:tcW w:w="10081" w:type="dxa"/>
            <w:vAlign w:val="center"/>
            <w:hideMark/>
          </w:tcPr>
          <w:p w:rsidR="000C4CBF" w:rsidRPr="001766BE" w:rsidRDefault="000C4CBF" w:rsidP="00CE77FB">
            <w:pPr>
              <w:ind w:right="565"/>
              <w:rPr>
                <w:color w:val="000000"/>
              </w:rPr>
            </w:pPr>
            <w:r w:rsidRPr="001766BE">
              <w:rPr>
                <w:color w:val="000000"/>
              </w:rPr>
              <w:t xml:space="preserve"> ___________________________       М.П. «_____» ______________ 20</w:t>
            </w:r>
            <w:r w:rsidR="00CE77FB" w:rsidRPr="001766BE">
              <w:rPr>
                <w:color w:val="000000"/>
              </w:rPr>
              <w:t>_</w:t>
            </w:r>
            <w:r w:rsidRPr="001766BE">
              <w:rPr>
                <w:color w:val="000000"/>
              </w:rPr>
              <w:t>__ г.</w:t>
            </w:r>
          </w:p>
        </w:tc>
      </w:tr>
    </w:tbl>
    <w:p w:rsidR="000C4CBF" w:rsidRPr="00D91FFB" w:rsidRDefault="000C4CBF" w:rsidP="000C4CBF">
      <w:pPr>
        <w:keepNext/>
        <w:spacing w:before="240" w:after="60" w:line="30" w:lineRule="exact"/>
        <w:ind w:right="565"/>
        <w:outlineLvl w:val="3"/>
        <w:rPr>
          <w:rFonts w:ascii="Calibri" w:hAnsi="Calibri"/>
          <w:b/>
          <w:bCs/>
          <w:sz w:val="21"/>
          <w:szCs w:val="21"/>
        </w:rPr>
      </w:pPr>
      <w:r w:rsidRPr="00D91FFB">
        <w:rPr>
          <w:rFonts w:ascii="Calibri" w:hAnsi="Calibri"/>
          <w:b/>
          <w:bCs/>
          <w:sz w:val="21"/>
          <w:szCs w:val="21"/>
        </w:rPr>
        <w:t xml:space="preserve">                                                                       </w:t>
      </w:r>
    </w:p>
    <w:p w:rsidR="00F13800" w:rsidRPr="00F13800" w:rsidRDefault="000C4CBF" w:rsidP="00F13800">
      <w:pPr>
        <w:autoSpaceDE w:val="0"/>
        <w:autoSpaceDN w:val="0"/>
        <w:adjustRightInd w:val="0"/>
        <w:ind w:left="5670"/>
        <w:jc w:val="right"/>
        <w:rPr>
          <w:color w:val="000000"/>
        </w:rPr>
      </w:pPr>
      <w:r>
        <w:rPr>
          <w:rFonts w:ascii="Calibri" w:hAnsi="Calibri"/>
          <w:b/>
          <w:bCs/>
          <w:sz w:val="21"/>
          <w:szCs w:val="21"/>
        </w:rPr>
        <w:br w:type="page"/>
      </w:r>
      <w:r w:rsidR="00F13800" w:rsidRPr="00F13800">
        <w:rPr>
          <w:color w:val="000000"/>
        </w:rPr>
        <w:lastRenderedPageBreak/>
        <w:t xml:space="preserve">Приложение № 2 </w:t>
      </w:r>
    </w:p>
    <w:p w:rsidR="00F13800" w:rsidRPr="00F13800" w:rsidRDefault="00F13800" w:rsidP="00F13800">
      <w:pPr>
        <w:tabs>
          <w:tab w:val="right" w:pos="10204"/>
        </w:tabs>
        <w:ind w:left="5670"/>
        <w:jc w:val="right"/>
        <w:rPr>
          <w:color w:val="000000"/>
        </w:rPr>
      </w:pPr>
      <w:r w:rsidRPr="00F13800">
        <w:rPr>
          <w:color w:val="000000"/>
        </w:rPr>
        <w:t>к информационному сообщению о проведен</w:t>
      </w:r>
      <w:proofErr w:type="gramStart"/>
      <w:r w:rsidRPr="00F13800">
        <w:rPr>
          <w:color w:val="000000"/>
        </w:rPr>
        <w:t>ии ау</w:t>
      </w:r>
      <w:proofErr w:type="gramEnd"/>
      <w:r w:rsidRPr="00F13800">
        <w:rPr>
          <w:color w:val="000000"/>
        </w:rPr>
        <w:t>кциона по продаже</w:t>
      </w:r>
    </w:p>
    <w:p w:rsidR="00F13800" w:rsidRPr="00F13800" w:rsidRDefault="00F13800" w:rsidP="00F13800">
      <w:pPr>
        <w:tabs>
          <w:tab w:val="right" w:pos="10204"/>
        </w:tabs>
        <w:ind w:left="5670"/>
        <w:jc w:val="right"/>
        <w:rPr>
          <w:color w:val="000000"/>
        </w:rPr>
      </w:pPr>
      <w:r w:rsidRPr="00F13800">
        <w:rPr>
          <w:color w:val="000000"/>
        </w:rPr>
        <w:t>муниципального имущества</w:t>
      </w:r>
    </w:p>
    <w:p w:rsidR="00F13800" w:rsidRPr="00845134" w:rsidRDefault="00F13800" w:rsidP="00F13800">
      <w:pPr>
        <w:keepNext/>
        <w:ind w:firstLine="709"/>
        <w:jc w:val="both"/>
        <w:rPr>
          <w:color w:val="000000"/>
          <w:sz w:val="16"/>
          <w:szCs w:val="16"/>
        </w:rPr>
      </w:pPr>
    </w:p>
    <w:p w:rsidR="00F13800" w:rsidRPr="00F13800" w:rsidRDefault="00F13800" w:rsidP="00F13800">
      <w:pPr>
        <w:ind w:firstLine="709"/>
        <w:jc w:val="right"/>
        <w:rPr>
          <w:b/>
          <w:bCs/>
          <w:i/>
          <w:iCs/>
          <w:color w:val="000000"/>
        </w:rPr>
      </w:pPr>
      <w:r w:rsidRPr="00F13800">
        <w:rPr>
          <w:b/>
          <w:bCs/>
          <w:i/>
          <w:iCs/>
          <w:color w:val="000000"/>
        </w:rPr>
        <w:t>Проект</w:t>
      </w:r>
    </w:p>
    <w:p w:rsidR="00F13800" w:rsidRPr="00F13800" w:rsidRDefault="00F13800" w:rsidP="00F1380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13800">
        <w:rPr>
          <w:b/>
          <w:bCs/>
          <w:color w:val="000000"/>
        </w:rPr>
        <w:t xml:space="preserve">Договор купли – продажи </w:t>
      </w:r>
      <w:r w:rsidRPr="00F13800">
        <w:rPr>
          <w:b/>
          <w:color w:val="000000"/>
        </w:rPr>
        <w:t>муниципального имущества,</w:t>
      </w:r>
    </w:p>
    <w:p w:rsidR="00F13800" w:rsidRPr="00F13800" w:rsidRDefault="00F13800" w:rsidP="00F13800">
      <w:pPr>
        <w:jc w:val="center"/>
        <w:rPr>
          <w:b/>
          <w:color w:val="000000"/>
        </w:rPr>
      </w:pPr>
      <w:proofErr w:type="gramStart"/>
      <w:r w:rsidRPr="00F13800">
        <w:rPr>
          <w:b/>
          <w:color w:val="000000"/>
        </w:rPr>
        <w:t>приобретаемого</w:t>
      </w:r>
      <w:proofErr w:type="gramEnd"/>
      <w:r w:rsidRPr="00F13800">
        <w:rPr>
          <w:b/>
          <w:color w:val="000000"/>
        </w:rPr>
        <w:t xml:space="preserve"> на аукционе</w:t>
      </w:r>
    </w:p>
    <w:p w:rsidR="00F13800" w:rsidRPr="00F13800" w:rsidRDefault="00F13800" w:rsidP="00F13800">
      <w:pPr>
        <w:ind w:firstLine="709"/>
        <w:jc w:val="both"/>
        <w:rPr>
          <w:color w:val="000000"/>
        </w:rPr>
      </w:pPr>
    </w:p>
    <w:p w:rsidR="00F13800" w:rsidRPr="00F13800" w:rsidRDefault="00F13800" w:rsidP="00F13800">
      <w:pPr>
        <w:tabs>
          <w:tab w:val="right" w:pos="9900"/>
        </w:tabs>
        <w:jc w:val="both"/>
        <w:rPr>
          <w:color w:val="000000"/>
        </w:rPr>
      </w:pPr>
      <w:r w:rsidRPr="00F13800">
        <w:rPr>
          <w:color w:val="000000"/>
        </w:rPr>
        <w:t>р.п. Колывань</w:t>
      </w:r>
      <w:r w:rsidRPr="00F13800">
        <w:rPr>
          <w:color w:val="000000"/>
        </w:rPr>
        <w:tab/>
        <w:t>«___»__________20</w:t>
      </w:r>
      <w:r w:rsidR="00CE77FB">
        <w:rPr>
          <w:color w:val="000000"/>
        </w:rPr>
        <w:t>___</w:t>
      </w:r>
      <w:r w:rsidRPr="00F13800">
        <w:rPr>
          <w:color w:val="000000"/>
        </w:rPr>
        <w:t xml:space="preserve"> г.</w:t>
      </w:r>
    </w:p>
    <w:p w:rsidR="00F13800" w:rsidRPr="00845134" w:rsidRDefault="00F13800" w:rsidP="00F13800">
      <w:pPr>
        <w:ind w:firstLine="709"/>
        <w:jc w:val="both"/>
        <w:rPr>
          <w:color w:val="000000"/>
          <w:sz w:val="16"/>
          <w:szCs w:val="16"/>
        </w:rPr>
      </w:pPr>
      <w:r w:rsidRPr="00F13800">
        <w:rPr>
          <w:color w:val="000000"/>
        </w:rPr>
        <w:tab/>
      </w:r>
    </w:p>
    <w:p w:rsidR="00F13800" w:rsidRPr="00F13800" w:rsidRDefault="00F13800" w:rsidP="00F13800">
      <w:pPr>
        <w:ind w:firstLine="709"/>
        <w:jc w:val="both"/>
        <w:rPr>
          <w:color w:val="000000"/>
        </w:rPr>
      </w:pPr>
      <w:proofErr w:type="gramStart"/>
      <w:r w:rsidRPr="00F13800">
        <w:rPr>
          <w:color w:val="000000"/>
        </w:rPr>
        <w:t xml:space="preserve">Администрация Колыванского района Новосибирской области, </w:t>
      </w:r>
      <w:r w:rsidRPr="00F13800">
        <w:rPr>
          <w:rFonts w:eastAsia="Calibri"/>
          <w:color w:val="000000"/>
        </w:rPr>
        <w:t xml:space="preserve">в лице Главы Колыванского района Новосибирской области </w:t>
      </w:r>
      <w:r w:rsidRPr="00F13800">
        <w:rPr>
          <w:rFonts w:eastAsia="Calibri"/>
          <w:b/>
          <w:bCs/>
          <w:color w:val="000000"/>
        </w:rPr>
        <w:t>Артюхова Евгения Геннадьевича</w:t>
      </w:r>
      <w:r w:rsidRPr="00F13800">
        <w:rPr>
          <w:rFonts w:eastAsia="Calibri"/>
          <w:color w:val="000000"/>
        </w:rPr>
        <w:t xml:space="preserve">, </w:t>
      </w:r>
      <w:r w:rsidRPr="00F13800">
        <w:rPr>
          <w:color w:val="000000"/>
        </w:rPr>
        <w:t xml:space="preserve">действующего  на  основании Устава Колыванского района Новосибирской области, именуемая в дальнейшем </w:t>
      </w:r>
      <w:r w:rsidRPr="00F13800">
        <w:rPr>
          <w:b/>
          <w:bCs/>
          <w:color w:val="000000"/>
        </w:rPr>
        <w:t>«Продавец»</w:t>
      </w:r>
      <w:r w:rsidRPr="00F13800">
        <w:rPr>
          <w:color w:val="000000"/>
        </w:rPr>
        <w:t xml:space="preserve"> с одной стороны и, </w:t>
      </w:r>
      <w:proofErr w:type="spellStart"/>
      <w:r w:rsidRPr="00F13800">
        <w:rPr>
          <w:color w:val="000000"/>
        </w:rPr>
        <w:t>_______________________________________________________в</w:t>
      </w:r>
      <w:proofErr w:type="spellEnd"/>
      <w:r w:rsidRPr="00F13800">
        <w:rPr>
          <w:color w:val="000000"/>
        </w:rPr>
        <w:t xml:space="preserve"> лице _________________________, действующего на основании _____________, именуемый </w:t>
      </w:r>
      <w:r w:rsidRPr="00F13800">
        <w:rPr>
          <w:b/>
          <w:bCs/>
          <w:color w:val="000000"/>
        </w:rPr>
        <w:t>«Покупатель»</w:t>
      </w:r>
      <w:r w:rsidRPr="00F13800">
        <w:rPr>
          <w:color w:val="000000"/>
        </w:rPr>
        <w:t>, с другой стороны, вместе именуемые «Стороны»,  на  основании   протокола  об итогах аукциона от __________ 20</w:t>
      </w:r>
      <w:r w:rsidR="00CE77FB">
        <w:rPr>
          <w:color w:val="000000"/>
        </w:rPr>
        <w:t>____</w:t>
      </w:r>
      <w:r w:rsidRPr="00F13800">
        <w:rPr>
          <w:color w:val="000000"/>
        </w:rPr>
        <w:t xml:space="preserve">  № _______,  заключили настоящий договор о нижеследующем:</w:t>
      </w:r>
      <w:proofErr w:type="gramEnd"/>
    </w:p>
    <w:p w:rsidR="00F13800" w:rsidRPr="00F13800" w:rsidRDefault="00F13800" w:rsidP="00F13800">
      <w:pPr>
        <w:ind w:firstLine="709"/>
        <w:jc w:val="center"/>
        <w:rPr>
          <w:b/>
          <w:bCs/>
          <w:color w:val="000000"/>
        </w:rPr>
      </w:pPr>
      <w:r w:rsidRPr="00F13800">
        <w:rPr>
          <w:b/>
          <w:bCs/>
          <w:color w:val="000000"/>
        </w:rPr>
        <w:t>I. Предмет Договора</w:t>
      </w:r>
    </w:p>
    <w:p w:rsidR="00F13800" w:rsidRPr="00F13800" w:rsidRDefault="00F13800" w:rsidP="00F1380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709"/>
        <w:jc w:val="both"/>
        <w:rPr>
          <w:color w:val="000000"/>
        </w:rPr>
      </w:pPr>
      <w:r w:rsidRPr="00F13800">
        <w:rPr>
          <w:color w:val="000000"/>
        </w:rPr>
        <w:t xml:space="preserve">1.1. Продавец обязуется передать  в собственность Покупателю, а Покупатель обязуется принять и оплатить в соответствии с условиями настоящего договора недвижимое имущество: 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853"/>
      </w:tblGrid>
      <w:tr w:rsidR="00F13800" w:rsidRPr="00F13800" w:rsidTr="00CD761A">
        <w:tc>
          <w:tcPr>
            <w:tcW w:w="10137" w:type="dxa"/>
            <w:tcBorders>
              <w:bottom w:val="single" w:sz="4" w:space="0" w:color="auto"/>
            </w:tcBorders>
          </w:tcPr>
          <w:p w:rsidR="00F13800" w:rsidRPr="00F13800" w:rsidRDefault="00F13800" w:rsidP="00CD761A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ind w:firstLine="709"/>
              <w:jc w:val="both"/>
              <w:rPr>
                <w:color w:val="000000"/>
              </w:rPr>
            </w:pPr>
          </w:p>
        </w:tc>
      </w:tr>
      <w:tr w:rsidR="00F13800" w:rsidRPr="00F13800" w:rsidTr="00CD761A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F13800" w:rsidRPr="00F13800" w:rsidRDefault="00F13800" w:rsidP="00CD761A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ind w:firstLine="709"/>
              <w:jc w:val="both"/>
              <w:rPr>
                <w:color w:val="000000"/>
              </w:rPr>
            </w:pPr>
          </w:p>
        </w:tc>
      </w:tr>
    </w:tbl>
    <w:p w:rsidR="00F13800" w:rsidRPr="00F13800" w:rsidRDefault="00F13800" w:rsidP="00F13800">
      <w:pPr>
        <w:ind w:firstLine="709"/>
        <w:jc w:val="center"/>
        <w:rPr>
          <w:color w:val="000000"/>
        </w:rPr>
      </w:pPr>
      <w:r w:rsidRPr="00F13800">
        <w:rPr>
          <w:color w:val="000000"/>
        </w:rPr>
        <w:t>(далее «Имущество»)</w:t>
      </w:r>
    </w:p>
    <w:p w:rsidR="00F13800" w:rsidRPr="00F13800" w:rsidRDefault="00F13800" w:rsidP="00F13800">
      <w:pPr>
        <w:ind w:firstLine="709"/>
        <w:jc w:val="both"/>
        <w:rPr>
          <w:color w:val="000000"/>
        </w:rPr>
      </w:pPr>
      <w:r w:rsidRPr="00F13800">
        <w:rPr>
          <w:color w:val="000000"/>
        </w:rPr>
        <w:t xml:space="preserve">1.2. Имущество принадлежит на праве собственности </w:t>
      </w:r>
      <w:proofErr w:type="spellStart"/>
      <w:r w:rsidRPr="00F13800">
        <w:rPr>
          <w:color w:val="000000"/>
        </w:rPr>
        <w:t>Колыванскому</w:t>
      </w:r>
      <w:proofErr w:type="spellEnd"/>
      <w:r w:rsidRPr="00F13800">
        <w:rPr>
          <w:color w:val="000000"/>
        </w:rPr>
        <w:t xml:space="preserve"> району Новосибирской области на основании: </w:t>
      </w:r>
      <w:r w:rsidRPr="00F13800">
        <w:rPr>
          <w:b/>
          <w:bCs/>
          <w:i/>
          <w:iCs/>
          <w:color w:val="000000"/>
        </w:rPr>
        <w:t>_________________________________________________________.</w:t>
      </w:r>
    </w:p>
    <w:p w:rsidR="00F13800" w:rsidRPr="00F13800" w:rsidRDefault="00F13800" w:rsidP="00F13800">
      <w:pPr>
        <w:ind w:firstLine="709"/>
        <w:jc w:val="both"/>
        <w:rPr>
          <w:color w:val="000000"/>
        </w:rPr>
      </w:pPr>
      <w:r w:rsidRPr="00F13800">
        <w:rPr>
          <w:color w:val="000000"/>
        </w:rPr>
        <w:t>1.3. Продаваемое в соответствии с настоящим Договором имущество под арестом, в споре или в залоге не состоит и право собственности на него никем не оспаривается.</w:t>
      </w:r>
    </w:p>
    <w:p w:rsidR="00F13800" w:rsidRPr="00F13800" w:rsidRDefault="00F13800" w:rsidP="00F13800">
      <w:pPr>
        <w:ind w:firstLine="709"/>
        <w:jc w:val="both"/>
        <w:rPr>
          <w:color w:val="000000"/>
        </w:rPr>
      </w:pPr>
      <w:r w:rsidRPr="00F13800">
        <w:rPr>
          <w:color w:val="000000"/>
        </w:rPr>
        <w:t>1.4. Продавец также гарантирует, что имущество, продаваемое в соответствии с настоящим Договором, свободно от каких-либо иных обязательств, обременений и притязаний третьих лиц.</w:t>
      </w:r>
    </w:p>
    <w:p w:rsidR="00F13800" w:rsidRPr="00845134" w:rsidRDefault="00F13800" w:rsidP="00F13800">
      <w:pPr>
        <w:ind w:firstLine="709"/>
        <w:jc w:val="both"/>
        <w:rPr>
          <w:color w:val="000000"/>
          <w:sz w:val="16"/>
          <w:szCs w:val="16"/>
        </w:rPr>
      </w:pPr>
    </w:p>
    <w:p w:rsidR="00F13800" w:rsidRPr="00F13800" w:rsidRDefault="00F13800" w:rsidP="00F13800">
      <w:pPr>
        <w:ind w:firstLine="709"/>
        <w:jc w:val="center"/>
        <w:rPr>
          <w:b/>
          <w:bCs/>
          <w:color w:val="000000"/>
        </w:rPr>
      </w:pPr>
      <w:r w:rsidRPr="00F13800">
        <w:rPr>
          <w:b/>
          <w:bCs/>
          <w:color w:val="000000"/>
        </w:rPr>
        <w:t>II. Стоимость Имущества и порядок его оплаты</w:t>
      </w:r>
    </w:p>
    <w:p w:rsidR="00F13800" w:rsidRPr="00F13800" w:rsidRDefault="00F13800" w:rsidP="00F13800">
      <w:pPr>
        <w:ind w:right="21" w:firstLine="720"/>
        <w:jc w:val="both"/>
        <w:rPr>
          <w:color w:val="000000"/>
        </w:rPr>
      </w:pPr>
      <w:r w:rsidRPr="00F13800">
        <w:rPr>
          <w:color w:val="000000"/>
        </w:rPr>
        <w:t>2.1. Общая стоимость настоящего договора составляет</w:t>
      </w:r>
      <w:proofErr w:type="gramStart"/>
      <w:r w:rsidRPr="00F13800">
        <w:rPr>
          <w:color w:val="000000"/>
        </w:rPr>
        <w:t xml:space="preserve"> _________ (____________) </w:t>
      </w:r>
      <w:proofErr w:type="gramEnd"/>
      <w:r w:rsidRPr="00F13800">
        <w:rPr>
          <w:color w:val="000000"/>
        </w:rPr>
        <w:t>рублей _____ копеек, в том числе стоимость ________, устанавливается в размере, предложенном Покупателем, являющимся победителем аукциона в соответствии с протоколом № ______ об итогах аукциона от __________20</w:t>
      </w:r>
      <w:r w:rsidR="00CE77FB">
        <w:rPr>
          <w:color w:val="000000"/>
        </w:rPr>
        <w:t>___</w:t>
      </w:r>
      <w:r w:rsidRPr="00F13800">
        <w:rPr>
          <w:color w:val="000000"/>
        </w:rPr>
        <w:t xml:space="preserve"> и составляет ______ (_________________) рублей _____ копеек.  </w:t>
      </w:r>
    </w:p>
    <w:p w:rsidR="00F13800" w:rsidRPr="00F13800" w:rsidRDefault="00F13800" w:rsidP="00F13800">
      <w:pPr>
        <w:ind w:firstLine="720"/>
        <w:jc w:val="both"/>
        <w:rPr>
          <w:color w:val="000000"/>
        </w:rPr>
      </w:pPr>
      <w:r w:rsidRPr="00F13800">
        <w:rPr>
          <w:color w:val="000000"/>
        </w:rPr>
        <w:t>2.2. Задаток в сумме</w:t>
      </w:r>
      <w:proofErr w:type="gramStart"/>
      <w:r w:rsidRPr="00F13800">
        <w:rPr>
          <w:color w:val="000000"/>
        </w:rPr>
        <w:t xml:space="preserve"> ____________ (_________) </w:t>
      </w:r>
      <w:proofErr w:type="gramEnd"/>
      <w:r w:rsidRPr="00F13800">
        <w:rPr>
          <w:color w:val="000000"/>
        </w:rPr>
        <w:t>рублей,</w:t>
      </w:r>
      <w:r w:rsidRPr="00F13800">
        <w:rPr>
          <w:b/>
          <w:bCs/>
          <w:color w:val="000000"/>
        </w:rPr>
        <w:t xml:space="preserve"> </w:t>
      </w:r>
      <w:r w:rsidRPr="00F13800">
        <w:rPr>
          <w:color w:val="000000"/>
        </w:rPr>
        <w:t xml:space="preserve"> перечисленный  Покупателем, засчитывается в счет оплаты ________________.</w:t>
      </w:r>
    </w:p>
    <w:p w:rsidR="00F13800" w:rsidRPr="00F13800" w:rsidRDefault="00F13800" w:rsidP="00F13800">
      <w:pPr>
        <w:tabs>
          <w:tab w:val="left" w:pos="1080"/>
        </w:tabs>
        <w:ind w:firstLine="720"/>
        <w:jc w:val="both"/>
        <w:rPr>
          <w:color w:val="000000"/>
        </w:rPr>
      </w:pPr>
      <w:r w:rsidRPr="00F13800">
        <w:rPr>
          <w:color w:val="000000"/>
        </w:rPr>
        <w:t>2.3. Оплата  оставшейся суммы в размере</w:t>
      </w:r>
      <w:proofErr w:type="gramStart"/>
      <w:r w:rsidRPr="00F13800">
        <w:rPr>
          <w:color w:val="000000"/>
        </w:rPr>
        <w:t xml:space="preserve">  ________ (___________________________) </w:t>
      </w:r>
      <w:proofErr w:type="gramEnd"/>
      <w:r w:rsidRPr="00F13800">
        <w:rPr>
          <w:color w:val="000000"/>
        </w:rPr>
        <w:t>рублей _______ копеек производится в течение 5 (пяти) дней в рублях со дня подписания настоящего Договора в следующем порядке:</w:t>
      </w:r>
    </w:p>
    <w:p w:rsidR="00F13800" w:rsidRPr="00F13800" w:rsidRDefault="00F13800" w:rsidP="00F13800">
      <w:pPr>
        <w:tabs>
          <w:tab w:val="left" w:pos="1080"/>
        </w:tabs>
        <w:ind w:firstLine="720"/>
        <w:jc w:val="both"/>
        <w:rPr>
          <w:b/>
          <w:color w:val="000000"/>
        </w:rPr>
      </w:pPr>
      <w:r w:rsidRPr="00F13800">
        <w:rPr>
          <w:color w:val="000000"/>
        </w:rPr>
        <w:t xml:space="preserve">2.3.1. Оплата </w:t>
      </w:r>
      <w:proofErr w:type="gramStart"/>
      <w:r w:rsidRPr="00F13800">
        <w:rPr>
          <w:color w:val="000000"/>
        </w:rPr>
        <w:t>за __________________ производится</w:t>
      </w:r>
      <w:proofErr w:type="gramEnd"/>
      <w:r w:rsidRPr="00F13800">
        <w:rPr>
          <w:color w:val="000000"/>
        </w:rPr>
        <w:t xml:space="preserve"> Покупателем за вычетом суммы задатка на следующий счет Продавца: </w:t>
      </w:r>
    </w:p>
    <w:tbl>
      <w:tblPr>
        <w:tblW w:w="9900" w:type="dxa"/>
        <w:tblInd w:w="108" w:type="dxa"/>
        <w:tblBorders>
          <w:bottom w:val="single" w:sz="4" w:space="0" w:color="auto"/>
        </w:tblBorders>
        <w:tblLook w:val="01E0"/>
      </w:tblPr>
      <w:tblGrid>
        <w:gridCol w:w="9900"/>
      </w:tblGrid>
      <w:tr w:rsidR="00F13800" w:rsidRPr="00F13800" w:rsidTr="00CD761A">
        <w:tc>
          <w:tcPr>
            <w:tcW w:w="9900" w:type="dxa"/>
            <w:tcBorders>
              <w:bottom w:val="single" w:sz="4" w:space="0" w:color="auto"/>
            </w:tcBorders>
            <w:shd w:val="clear" w:color="auto" w:fill="auto"/>
          </w:tcPr>
          <w:p w:rsidR="00F13800" w:rsidRPr="00F13800" w:rsidRDefault="00F13800" w:rsidP="00CD761A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line="252" w:lineRule="auto"/>
              <w:ind w:firstLine="720"/>
              <w:rPr>
                <w:color w:val="000000"/>
              </w:rPr>
            </w:pPr>
          </w:p>
        </w:tc>
      </w:tr>
      <w:tr w:rsidR="00F13800" w:rsidRPr="00F13800" w:rsidTr="00CD761A"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3800" w:rsidRPr="00F13800" w:rsidRDefault="00F13800" w:rsidP="00CD761A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line="252" w:lineRule="auto"/>
              <w:ind w:firstLine="720"/>
              <w:rPr>
                <w:color w:val="000000"/>
              </w:rPr>
            </w:pPr>
          </w:p>
        </w:tc>
      </w:tr>
    </w:tbl>
    <w:p w:rsidR="00F13800" w:rsidRPr="00845134" w:rsidRDefault="00F13800" w:rsidP="00F13800">
      <w:pPr>
        <w:tabs>
          <w:tab w:val="left" w:pos="1080"/>
        </w:tabs>
        <w:ind w:firstLine="720"/>
        <w:jc w:val="both"/>
      </w:pPr>
      <w:r w:rsidRPr="00845134">
        <w:t xml:space="preserve">В соответствии с абзацем 2 пункта 3 статьи 161 Налогового кодекса Российской Федерации Покупатель признается налоговым агентом (за исключением физических лиц, не являющихся индивидуальными предпринимателями), обязан исчислить расчетным методом, удержать из налоговой базы и уплатить в бюджет соответствующую сумму налога на добавленную стоимость. Налоговая база определяется как доход от реализации имущества. </w:t>
      </w:r>
    </w:p>
    <w:p w:rsidR="00F13800" w:rsidRPr="00F13800" w:rsidRDefault="00F13800" w:rsidP="00F13800">
      <w:pPr>
        <w:ind w:firstLine="708"/>
        <w:jc w:val="both"/>
        <w:rPr>
          <w:color w:val="000000"/>
        </w:rPr>
      </w:pPr>
      <w:r w:rsidRPr="00F13800">
        <w:rPr>
          <w:color w:val="000000"/>
        </w:rPr>
        <w:lastRenderedPageBreak/>
        <w:t>2.4. Надлежащим выполнением обязательств Покупателя по оплате имущества является поступление денежных сре</w:t>
      </w:r>
      <w:proofErr w:type="gramStart"/>
      <w:r w:rsidRPr="00F13800">
        <w:rPr>
          <w:color w:val="000000"/>
        </w:rPr>
        <w:t>дств в п</w:t>
      </w:r>
      <w:proofErr w:type="gramEnd"/>
      <w:r w:rsidRPr="00F13800">
        <w:rPr>
          <w:color w:val="000000"/>
        </w:rPr>
        <w:t>орядке, сумме и сроки, указанные в разделе 2 настоящего Договора.</w:t>
      </w:r>
    </w:p>
    <w:p w:rsidR="00F13800" w:rsidRPr="00F13800" w:rsidRDefault="00F13800" w:rsidP="00F13800">
      <w:pPr>
        <w:ind w:firstLine="708"/>
        <w:jc w:val="both"/>
        <w:rPr>
          <w:color w:val="000000"/>
        </w:rPr>
      </w:pPr>
      <w:r w:rsidRPr="00F13800">
        <w:rPr>
          <w:color w:val="000000"/>
        </w:rPr>
        <w:t>2.5. Факт оплаты имущества удостоверяется выпиской со счета Продавца.</w:t>
      </w:r>
    </w:p>
    <w:p w:rsidR="00F13800" w:rsidRPr="00845134" w:rsidRDefault="00F13800" w:rsidP="00F13800">
      <w:pPr>
        <w:ind w:firstLine="709"/>
        <w:jc w:val="both"/>
        <w:rPr>
          <w:b/>
          <w:bCs/>
          <w:color w:val="000000"/>
          <w:sz w:val="16"/>
          <w:szCs w:val="16"/>
        </w:rPr>
      </w:pPr>
    </w:p>
    <w:p w:rsidR="00F13800" w:rsidRPr="00F13800" w:rsidRDefault="00F13800" w:rsidP="00F13800">
      <w:pPr>
        <w:ind w:firstLine="709"/>
        <w:jc w:val="center"/>
        <w:rPr>
          <w:color w:val="000000"/>
        </w:rPr>
      </w:pPr>
      <w:r w:rsidRPr="00F13800">
        <w:rPr>
          <w:b/>
          <w:bCs/>
          <w:color w:val="000000"/>
        </w:rPr>
        <w:t>III. Передача Имущества</w:t>
      </w:r>
    </w:p>
    <w:p w:rsidR="00F13800" w:rsidRPr="00F13800" w:rsidRDefault="00F13800" w:rsidP="00F13800">
      <w:pPr>
        <w:ind w:firstLine="709"/>
        <w:jc w:val="both"/>
        <w:rPr>
          <w:color w:val="000000"/>
        </w:rPr>
      </w:pPr>
      <w:r w:rsidRPr="00F13800">
        <w:rPr>
          <w:color w:val="000000"/>
        </w:rPr>
        <w:t>3.1. Передача имущества Продавцом и принятие его Покупателем осуществляется по акту приема - передачи, подписанному Сторонами.</w:t>
      </w:r>
    </w:p>
    <w:p w:rsidR="00F13800" w:rsidRPr="00F13800" w:rsidRDefault="00F13800" w:rsidP="00F13800">
      <w:pPr>
        <w:ind w:firstLine="709"/>
        <w:jc w:val="both"/>
        <w:rPr>
          <w:color w:val="000000"/>
        </w:rPr>
      </w:pPr>
      <w:r w:rsidRPr="00F13800">
        <w:rPr>
          <w:color w:val="000000"/>
        </w:rPr>
        <w:t>3.2.  Передача имущества должна быть осуществлена в течение 30 (тридцати) дней со дня его полной оплаты.</w:t>
      </w:r>
    </w:p>
    <w:p w:rsidR="00F13800" w:rsidRPr="00845134" w:rsidRDefault="00F13800" w:rsidP="00F13800">
      <w:pPr>
        <w:ind w:firstLine="709"/>
        <w:jc w:val="both"/>
        <w:rPr>
          <w:color w:val="000000"/>
          <w:sz w:val="16"/>
          <w:szCs w:val="16"/>
        </w:rPr>
      </w:pPr>
    </w:p>
    <w:p w:rsidR="00F13800" w:rsidRPr="00F13800" w:rsidRDefault="00F13800" w:rsidP="00F13800">
      <w:pPr>
        <w:ind w:firstLine="709"/>
        <w:jc w:val="center"/>
        <w:rPr>
          <w:b/>
          <w:bCs/>
          <w:color w:val="000000"/>
        </w:rPr>
      </w:pPr>
      <w:r w:rsidRPr="00F13800">
        <w:rPr>
          <w:b/>
          <w:bCs/>
          <w:color w:val="000000"/>
        </w:rPr>
        <w:t>IV. Переход права собственности на Имущество</w:t>
      </w:r>
    </w:p>
    <w:p w:rsidR="00F13800" w:rsidRPr="00F13800" w:rsidRDefault="00F13800" w:rsidP="00F13800">
      <w:pPr>
        <w:ind w:firstLine="709"/>
        <w:jc w:val="both"/>
        <w:rPr>
          <w:color w:val="000000"/>
        </w:rPr>
      </w:pPr>
      <w:r w:rsidRPr="00F13800">
        <w:rPr>
          <w:color w:val="000000"/>
        </w:rPr>
        <w:t xml:space="preserve">4.1. Право собственности на имущество переходит к Покупателю с момента  государственной регистрации перехода права собственности в органе </w:t>
      </w:r>
      <w:proofErr w:type="spellStart"/>
      <w:r w:rsidRPr="00F13800">
        <w:rPr>
          <w:color w:val="000000"/>
        </w:rPr>
        <w:t>Росреестра</w:t>
      </w:r>
      <w:proofErr w:type="spellEnd"/>
      <w:r w:rsidRPr="00F13800">
        <w:rPr>
          <w:color w:val="000000"/>
        </w:rPr>
        <w:t>.</w:t>
      </w:r>
    </w:p>
    <w:p w:rsidR="00F13800" w:rsidRPr="00F13800" w:rsidRDefault="00F13800" w:rsidP="00F13800">
      <w:pPr>
        <w:ind w:firstLine="709"/>
        <w:jc w:val="both"/>
        <w:rPr>
          <w:color w:val="000000"/>
        </w:rPr>
      </w:pPr>
      <w:r w:rsidRPr="00F13800">
        <w:rPr>
          <w:color w:val="000000"/>
        </w:rPr>
        <w:t xml:space="preserve">4.2. Все расходы, возникающие в связи с регистрацией перехода права собственности на имущество в органе </w:t>
      </w:r>
      <w:proofErr w:type="spellStart"/>
      <w:r w:rsidRPr="00F13800">
        <w:rPr>
          <w:color w:val="000000"/>
        </w:rPr>
        <w:t>Росреестра</w:t>
      </w:r>
      <w:proofErr w:type="spellEnd"/>
      <w:r w:rsidRPr="00F13800">
        <w:rPr>
          <w:color w:val="000000"/>
        </w:rPr>
        <w:t>, Покупатель несет самостоятельно.</w:t>
      </w:r>
    </w:p>
    <w:p w:rsidR="00F13800" w:rsidRPr="00F13800" w:rsidRDefault="00F13800" w:rsidP="00F13800">
      <w:pPr>
        <w:ind w:firstLine="709"/>
        <w:jc w:val="both"/>
        <w:rPr>
          <w:color w:val="000000"/>
        </w:rPr>
      </w:pPr>
      <w:r w:rsidRPr="00F13800">
        <w:rPr>
          <w:color w:val="000000"/>
        </w:rPr>
        <w:t xml:space="preserve">4.3. Риск случайной гибели или повреждения указанного в п. 1.1 имущества несет Покупатель </w:t>
      </w:r>
      <w:proofErr w:type="gramStart"/>
      <w:r w:rsidRPr="00F13800">
        <w:rPr>
          <w:color w:val="000000"/>
        </w:rPr>
        <w:t>с даты подписания</w:t>
      </w:r>
      <w:proofErr w:type="gramEnd"/>
      <w:r w:rsidRPr="00F13800">
        <w:rPr>
          <w:color w:val="000000"/>
        </w:rPr>
        <w:t xml:space="preserve"> договора купли-продажи. При этом Покупатель обязан обеспечить собственными силами или с привлечением третьих лиц и за свой счет сохранность приобретаемого имущества.</w:t>
      </w:r>
    </w:p>
    <w:p w:rsidR="00F13800" w:rsidRPr="00845134" w:rsidRDefault="00F13800" w:rsidP="00F13800">
      <w:pPr>
        <w:ind w:firstLine="709"/>
        <w:jc w:val="both"/>
        <w:rPr>
          <w:b/>
          <w:bCs/>
          <w:color w:val="000000"/>
          <w:sz w:val="16"/>
          <w:szCs w:val="16"/>
        </w:rPr>
      </w:pPr>
    </w:p>
    <w:p w:rsidR="00F13800" w:rsidRPr="00F13800" w:rsidRDefault="00F13800" w:rsidP="00F13800">
      <w:pPr>
        <w:ind w:firstLine="709"/>
        <w:jc w:val="center"/>
        <w:rPr>
          <w:b/>
          <w:bCs/>
          <w:color w:val="000000"/>
        </w:rPr>
      </w:pPr>
      <w:r w:rsidRPr="00F13800">
        <w:rPr>
          <w:b/>
          <w:bCs/>
          <w:color w:val="000000"/>
          <w:lang w:val="en-US"/>
        </w:rPr>
        <w:t>V</w:t>
      </w:r>
      <w:r w:rsidRPr="00F13800">
        <w:rPr>
          <w:b/>
          <w:bCs/>
          <w:color w:val="000000"/>
        </w:rPr>
        <w:t>. Ответственность сторон</w:t>
      </w:r>
    </w:p>
    <w:p w:rsidR="00F13800" w:rsidRPr="00F13800" w:rsidRDefault="00F13800" w:rsidP="00F13800">
      <w:pPr>
        <w:ind w:firstLine="709"/>
        <w:jc w:val="both"/>
        <w:rPr>
          <w:color w:val="000000"/>
        </w:rPr>
      </w:pPr>
      <w:r w:rsidRPr="00F13800">
        <w:rPr>
          <w:color w:val="000000"/>
        </w:rPr>
        <w:t>6.1.  За невыполнение или ненадлежащее выполнение условий настоящего договора стороны несут ответственность в соответствии с действующим законодательством.</w:t>
      </w:r>
    </w:p>
    <w:p w:rsidR="00F13800" w:rsidRPr="00F13800" w:rsidRDefault="00F13800" w:rsidP="00F13800">
      <w:pPr>
        <w:ind w:firstLine="709"/>
        <w:jc w:val="both"/>
        <w:rPr>
          <w:color w:val="000000"/>
        </w:rPr>
      </w:pPr>
      <w:r w:rsidRPr="00F13800">
        <w:rPr>
          <w:color w:val="000000"/>
        </w:rPr>
        <w:t>6.2.  В случае уклонения Покупателя от фактического принятия имущества в установленный настоящим Договором срок он оплачивает Продавцу пени в размере 0,1% от стоимости имущества, указанного в пункте 2.1. настоящего Договора за каждый день просрочки.</w:t>
      </w:r>
    </w:p>
    <w:p w:rsidR="00F13800" w:rsidRPr="00F13800" w:rsidRDefault="00F13800" w:rsidP="00F13800">
      <w:pPr>
        <w:ind w:firstLine="709"/>
        <w:jc w:val="both"/>
        <w:rPr>
          <w:color w:val="000000"/>
        </w:rPr>
      </w:pPr>
      <w:r w:rsidRPr="00F13800">
        <w:rPr>
          <w:color w:val="000000"/>
        </w:rPr>
        <w:t>6.3. За просрочку оплаты Покупатель уплачивает Продавцу неустойку в размере 0,5% от невнесенной в срок суммы за каждый день просрочки.</w:t>
      </w:r>
    </w:p>
    <w:p w:rsidR="00F13800" w:rsidRPr="00845134" w:rsidRDefault="00F13800" w:rsidP="00F13800">
      <w:pPr>
        <w:ind w:firstLine="709"/>
        <w:jc w:val="both"/>
        <w:rPr>
          <w:b/>
          <w:bCs/>
          <w:color w:val="000000"/>
          <w:sz w:val="16"/>
          <w:szCs w:val="16"/>
        </w:rPr>
      </w:pPr>
    </w:p>
    <w:p w:rsidR="00F13800" w:rsidRPr="00F13800" w:rsidRDefault="00F13800" w:rsidP="00F13800">
      <w:pPr>
        <w:ind w:firstLine="709"/>
        <w:jc w:val="center"/>
        <w:rPr>
          <w:b/>
          <w:bCs/>
          <w:color w:val="000000"/>
        </w:rPr>
      </w:pPr>
      <w:r w:rsidRPr="00F13800">
        <w:rPr>
          <w:b/>
          <w:bCs/>
          <w:color w:val="000000"/>
        </w:rPr>
        <w:t>V</w:t>
      </w:r>
      <w:r w:rsidRPr="00F13800">
        <w:rPr>
          <w:b/>
          <w:bCs/>
          <w:color w:val="000000"/>
          <w:lang w:val="en-US"/>
        </w:rPr>
        <w:t>I</w:t>
      </w:r>
      <w:r w:rsidRPr="00F13800">
        <w:rPr>
          <w:b/>
          <w:bCs/>
          <w:color w:val="000000"/>
        </w:rPr>
        <w:t>. Прочие условия</w:t>
      </w:r>
    </w:p>
    <w:p w:rsidR="00F13800" w:rsidRPr="00F13800" w:rsidRDefault="00F13800" w:rsidP="00F13800">
      <w:pPr>
        <w:ind w:firstLine="709"/>
        <w:jc w:val="both"/>
        <w:rPr>
          <w:color w:val="000000"/>
        </w:rPr>
      </w:pPr>
      <w:r w:rsidRPr="00F13800">
        <w:rPr>
          <w:color w:val="000000"/>
        </w:rPr>
        <w:t>7.1.  Исчисление сроков, указанных в настоящем Договоре, исчисляется периодом времени, указанным в календарных днях. Течение срока начинается на следующий день после наступления события, которым определено его начало.</w:t>
      </w:r>
    </w:p>
    <w:p w:rsidR="00F13800" w:rsidRPr="00F13800" w:rsidRDefault="00F13800" w:rsidP="00F13800">
      <w:pPr>
        <w:ind w:firstLine="709"/>
        <w:jc w:val="both"/>
        <w:rPr>
          <w:color w:val="000000"/>
        </w:rPr>
      </w:pPr>
      <w:r w:rsidRPr="00F13800">
        <w:rPr>
          <w:color w:val="000000"/>
        </w:rPr>
        <w:t>7.2.</w:t>
      </w:r>
      <w:r w:rsidRPr="00F13800">
        <w:rPr>
          <w:color w:val="000000"/>
        </w:rPr>
        <w:tab/>
        <w:t>В случае возникновения разногласий, связанных с заключением, исполнением, изменением или расторжением настоящего Договора, они разрешаются в установленном действующим законодательством Российской Федерации порядке.</w:t>
      </w:r>
    </w:p>
    <w:p w:rsidR="00F13800" w:rsidRPr="00F13800" w:rsidRDefault="00F13800" w:rsidP="00F13800">
      <w:pPr>
        <w:ind w:firstLine="709"/>
        <w:jc w:val="both"/>
        <w:rPr>
          <w:color w:val="000000"/>
        </w:rPr>
      </w:pPr>
      <w:r w:rsidRPr="00F13800">
        <w:rPr>
          <w:color w:val="000000"/>
        </w:rPr>
        <w:t>7.3.</w:t>
      </w:r>
      <w:r w:rsidRPr="00F13800">
        <w:rPr>
          <w:color w:val="000000"/>
        </w:rPr>
        <w:tab/>
        <w:t xml:space="preserve">Настоящий Договор составлен в 3 экземплярах, 1 из которых передается в орган </w:t>
      </w:r>
      <w:proofErr w:type="spellStart"/>
      <w:r w:rsidRPr="00F13800">
        <w:rPr>
          <w:color w:val="000000"/>
        </w:rPr>
        <w:t>Росреестра</w:t>
      </w:r>
      <w:proofErr w:type="spellEnd"/>
      <w:r w:rsidRPr="00F13800">
        <w:rPr>
          <w:color w:val="000000"/>
        </w:rPr>
        <w:t>, по одному экземпляру для каждой из Сторон. Все экземпляры идентичны и имеют одинаковую юридическую силу.</w:t>
      </w:r>
    </w:p>
    <w:p w:rsidR="00F13800" w:rsidRPr="00845134" w:rsidRDefault="00F13800" w:rsidP="00F13800">
      <w:pPr>
        <w:ind w:firstLine="709"/>
        <w:jc w:val="both"/>
        <w:rPr>
          <w:b/>
          <w:bCs/>
          <w:color w:val="000000"/>
          <w:sz w:val="16"/>
          <w:szCs w:val="16"/>
        </w:rPr>
      </w:pPr>
    </w:p>
    <w:p w:rsidR="00F13800" w:rsidRPr="00F13800" w:rsidRDefault="00F13800" w:rsidP="00F13800">
      <w:pPr>
        <w:ind w:firstLine="709"/>
        <w:jc w:val="center"/>
        <w:rPr>
          <w:b/>
          <w:bCs/>
          <w:color w:val="000000"/>
        </w:rPr>
      </w:pPr>
      <w:r w:rsidRPr="00F13800">
        <w:rPr>
          <w:b/>
          <w:bCs/>
          <w:color w:val="000000"/>
          <w:lang w:val="en-US"/>
        </w:rPr>
        <w:t>VII</w:t>
      </w:r>
      <w:r w:rsidRPr="00F13800">
        <w:rPr>
          <w:b/>
          <w:bCs/>
          <w:color w:val="000000"/>
        </w:rPr>
        <w:t>. Реквизиты сторон</w:t>
      </w:r>
    </w:p>
    <w:p w:rsidR="00F13800" w:rsidRPr="00F13800" w:rsidRDefault="00F13800" w:rsidP="00845134">
      <w:pPr>
        <w:tabs>
          <w:tab w:val="left" w:pos="6794"/>
        </w:tabs>
        <w:ind w:firstLine="709"/>
        <w:rPr>
          <w:b/>
          <w:bCs/>
          <w:color w:val="000000"/>
        </w:rPr>
      </w:pPr>
      <w:r w:rsidRPr="00F13800">
        <w:rPr>
          <w:b/>
          <w:bCs/>
          <w:color w:val="000000"/>
        </w:rPr>
        <w:t>Продавец                                                        Покупатель</w:t>
      </w:r>
    </w:p>
    <w:tbl>
      <w:tblPr>
        <w:tblW w:w="10254" w:type="dxa"/>
        <w:tblLayout w:type="fixed"/>
        <w:tblLook w:val="01E0"/>
      </w:tblPr>
      <w:tblGrid>
        <w:gridCol w:w="5637"/>
        <w:gridCol w:w="4617"/>
      </w:tblGrid>
      <w:tr w:rsidR="00F13800" w:rsidRPr="00F13800" w:rsidTr="002101AF">
        <w:tc>
          <w:tcPr>
            <w:tcW w:w="5637" w:type="dxa"/>
          </w:tcPr>
          <w:p w:rsidR="00F13800" w:rsidRPr="00F13800" w:rsidRDefault="00F13800" w:rsidP="00F13800">
            <w:r w:rsidRPr="00F13800">
              <w:t>Администрация  Колыванского района Новосибирской области</w:t>
            </w:r>
          </w:p>
          <w:p w:rsidR="00F13800" w:rsidRPr="00F13800" w:rsidRDefault="00F13800" w:rsidP="00F13800">
            <w:r w:rsidRPr="00F13800">
              <w:t>633162, р.п. Колывань, ул. Ленина, д.79</w:t>
            </w:r>
          </w:p>
          <w:p w:rsidR="00F13800" w:rsidRPr="00F13800" w:rsidRDefault="00F13800" w:rsidP="00F13800">
            <w:r w:rsidRPr="00F13800">
              <w:t>ОГРН  1045405627761</w:t>
            </w:r>
          </w:p>
          <w:p w:rsidR="00F13800" w:rsidRPr="00F13800" w:rsidRDefault="00F13800" w:rsidP="00F13800">
            <w:r w:rsidRPr="00F13800">
              <w:t>ОКПО 04035426 КПП  542401001</w:t>
            </w:r>
          </w:p>
          <w:p w:rsidR="00F13800" w:rsidRPr="00F13800" w:rsidRDefault="00F13800" w:rsidP="00F13800">
            <w:r w:rsidRPr="00F13800">
              <w:t>ИНН  5424400202 ОКТМО 50621000</w:t>
            </w:r>
          </w:p>
          <w:p w:rsidR="00F13800" w:rsidRPr="00F13800" w:rsidRDefault="00F13800" w:rsidP="00F13800">
            <w:r w:rsidRPr="00F13800">
              <w:t>БИК  045004001</w:t>
            </w:r>
          </w:p>
          <w:p w:rsidR="00F13800" w:rsidRPr="00F13800" w:rsidRDefault="00F13800" w:rsidP="00F13800">
            <w:r w:rsidRPr="00F13800">
              <w:t xml:space="preserve">УФК по Новосибирской области (Администрация Колыванского района л/с 810010011) в </w:t>
            </w:r>
            <w:proofErr w:type="gramStart"/>
            <w:r w:rsidRPr="00F13800">
              <w:t>Сибирское</w:t>
            </w:r>
            <w:proofErr w:type="gramEnd"/>
            <w:r w:rsidRPr="00F13800">
              <w:t xml:space="preserve"> ГУ Банка России г. Новосибирск</w:t>
            </w:r>
          </w:p>
          <w:p w:rsidR="00F13800" w:rsidRPr="00F13800" w:rsidRDefault="00F13800" w:rsidP="00F13800">
            <w:proofErr w:type="spellStart"/>
            <w:proofErr w:type="gramStart"/>
            <w:r w:rsidRPr="00F13800">
              <w:t>р</w:t>
            </w:r>
            <w:proofErr w:type="spellEnd"/>
            <w:proofErr w:type="gramEnd"/>
            <w:r w:rsidRPr="00F13800">
              <w:t>/с 40204810200000000171</w:t>
            </w:r>
          </w:p>
          <w:p w:rsidR="00F13800" w:rsidRPr="00F13800" w:rsidRDefault="00F13800" w:rsidP="00F13800">
            <w:r w:rsidRPr="00F13800">
              <w:t xml:space="preserve">Глава Колыванского района </w:t>
            </w:r>
          </w:p>
          <w:p w:rsidR="00F13800" w:rsidRPr="00F13800" w:rsidRDefault="00F13800" w:rsidP="00F13800">
            <w:r w:rsidRPr="00F13800">
              <w:t>Новосибирской области</w:t>
            </w:r>
          </w:p>
          <w:p w:rsidR="00F13800" w:rsidRPr="00F13800" w:rsidRDefault="00F13800" w:rsidP="00F13800"/>
          <w:p w:rsidR="00F13800" w:rsidRPr="00F13800" w:rsidRDefault="00F13800" w:rsidP="00F13800">
            <w:pPr>
              <w:widowControl w:val="0"/>
              <w:snapToGri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F13800">
              <w:t>________________Е.Г. Артюхов</w:t>
            </w:r>
          </w:p>
        </w:tc>
        <w:tc>
          <w:tcPr>
            <w:tcW w:w="4617" w:type="dxa"/>
          </w:tcPr>
          <w:p w:rsidR="00F13800" w:rsidRPr="00F13800" w:rsidRDefault="00F13800" w:rsidP="00CD761A">
            <w:pPr>
              <w:widowControl w:val="0"/>
              <w:snapToGrid w:val="0"/>
              <w:jc w:val="both"/>
              <w:rPr>
                <w:b/>
                <w:bCs/>
                <w:color w:val="000000"/>
              </w:rPr>
            </w:pPr>
          </w:p>
          <w:p w:rsidR="00F13800" w:rsidRPr="00F13800" w:rsidRDefault="00F13800" w:rsidP="00CD761A">
            <w:pPr>
              <w:widowControl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</w:tr>
      <w:tr w:rsidR="00F13800" w:rsidRPr="00F526E7" w:rsidTr="002101AF">
        <w:tc>
          <w:tcPr>
            <w:tcW w:w="5637" w:type="dxa"/>
          </w:tcPr>
          <w:p w:rsidR="00F13800" w:rsidRPr="00F526E7" w:rsidRDefault="00F13800" w:rsidP="00CD761A">
            <w:pPr>
              <w:widowControl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4617" w:type="dxa"/>
          </w:tcPr>
          <w:p w:rsidR="00F13800" w:rsidRPr="00F526E7" w:rsidRDefault="00F13800" w:rsidP="00CD761A">
            <w:pPr>
              <w:widowControl w:val="0"/>
              <w:snapToGrid w:val="0"/>
              <w:jc w:val="both"/>
              <w:rPr>
                <w:color w:val="000000"/>
              </w:rPr>
            </w:pPr>
          </w:p>
        </w:tc>
      </w:tr>
    </w:tbl>
    <w:p w:rsidR="000C4CBF" w:rsidRPr="00D91FFB" w:rsidRDefault="000C4CBF" w:rsidP="000C4CBF">
      <w:pPr>
        <w:keepNext/>
        <w:spacing w:before="240" w:after="60" w:line="30" w:lineRule="exact"/>
        <w:outlineLvl w:val="3"/>
        <w:rPr>
          <w:rFonts w:ascii="Calibri" w:hAnsi="Calibri"/>
          <w:b/>
          <w:bCs/>
          <w:sz w:val="21"/>
          <w:szCs w:val="21"/>
        </w:rPr>
      </w:pPr>
    </w:p>
    <w:sectPr w:rsidR="000C4CBF" w:rsidRPr="00D91FFB" w:rsidSect="001766BE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CBF"/>
    <w:rsid w:val="00025FBD"/>
    <w:rsid w:val="00090DD3"/>
    <w:rsid w:val="000A5408"/>
    <w:rsid w:val="000C4CBF"/>
    <w:rsid w:val="000E01C9"/>
    <w:rsid w:val="001011AB"/>
    <w:rsid w:val="001209CC"/>
    <w:rsid w:val="00125AA6"/>
    <w:rsid w:val="00134A80"/>
    <w:rsid w:val="00141BC9"/>
    <w:rsid w:val="001766BE"/>
    <w:rsid w:val="001D3BCE"/>
    <w:rsid w:val="002101AF"/>
    <w:rsid w:val="0021620F"/>
    <w:rsid w:val="002252A8"/>
    <w:rsid w:val="00241BBE"/>
    <w:rsid w:val="00247BA3"/>
    <w:rsid w:val="0025165D"/>
    <w:rsid w:val="002E7AE7"/>
    <w:rsid w:val="00365BBE"/>
    <w:rsid w:val="00391AB3"/>
    <w:rsid w:val="003A4A86"/>
    <w:rsid w:val="003C291F"/>
    <w:rsid w:val="00405C24"/>
    <w:rsid w:val="00420842"/>
    <w:rsid w:val="00435A97"/>
    <w:rsid w:val="00457ACF"/>
    <w:rsid w:val="00477619"/>
    <w:rsid w:val="0050234B"/>
    <w:rsid w:val="0053413A"/>
    <w:rsid w:val="005707AD"/>
    <w:rsid w:val="005743D0"/>
    <w:rsid w:val="005877EE"/>
    <w:rsid w:val="005B46DF"/>
    <w:rsid w:val="005F554C"/>
    <w:rsid w:val="006247BE"/>
    <w:rsid w:val="00642EC6"/>
    <w:rsid w:val="00643340"/>
    <w:rsid w:val="0065108D"/>
    <w:rsid w:val="00680DD8"/>
    <w:rsid w:val="006E633F"/>
    <w:rsid w:val="006F37DB"/>
    <w:rsid w:val="007335AF"/>
    <w:rsid w:val="00745E11"/>
    <w:rsid w:val="007478AA"/>
    <w:rsid w:val="007774D9"/>
    <w:rsid w:val="00795C47"/>
    <w:rsid w:val="007A0B05"/>
    <w:rsid w:val="00845134"/>
    <w:rsid w:val="00860185"/>
    <w:rsid w:val="00875EA4"/>
    <w:rsid w:val="008D13DB"/>
    <w:rsid w:val="008D49CD"/>
    <w:rsid w:val="008E7365"/>
    <w:rsid w:val="008F2137"/>
    <w:rsid w:val="008F269D"/>
    <w:rsid w:val="00925E40"/>
    <w:rsid w:val="00931E06"/>
    <w:rsid w:val="0093562A"/>
    <w:rsid w:val="009501AD"/>
    <w:rsid w:val="00987181"/>
    <w:rsid w:val="00A550E5"/>
    <w:rsid w:val="00A84D8E"/>
    <w:rsid w:val="00AF5D59"/>
    <w:rsid w:val="00B124B0"/>
    <w:rsid w:val="00B15B88"/>
    <w:rsid w:val="00B432B7"/>
    <w:rsid w:val="00B44157"/>
    <w:rsid w:val="00B62D1A"/>
    <w:rsid w:val="00BB2245"/>
    <w:rsid w:val="00BB488F"/>
    <w:rsid w:val="00C13DA9"/>
    <w:rsid w:val="00C22E0B"/>
    <w:rsid w:val="00C315F6"/>
    <w:rsid w:val="00C6017C"/>
    <w:rsid w:val="00C86C9A"/>
    <w:rsid w:val="00C9102E"/>
    <w:rsid w:val="00CB5E65"/>
    <w:rsid w:val="00CE77FB"/>
    <w:rsid w:val="00D0028D"/>
    <w:rsid w:val="00D379A0"/>
    <w:rsid w:val="00D5653B"/>
    <w:rsid w:val="00DB795B"/>
    <w:rsid w:val="00DF4BCA"/>
    <w:rsid w:val="00E3338B"/>
    <w:rsid w:val="00E56174"/>
    <w:rsid w:val="00E864F5"/>
    <w:rsid w:val="00F13800"/>
    <w:rsid w:val="00F227A5"/>
    <w:rsid w:val="00F6219B"/>
    <w:rsid w:val="00F66255"/>
    <w:rsid w:val="00F7336D"/>
    <w:rsid w:val="00FA1654"/>
    <w:rsid w:val="00FB39E1"/>
    <w:rsid w:val="00FB4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CBF"/>
    <w:rPr>
      <w:color w:val="0000FF"/>
      <w:u w:val="single"/>
    </w:rPr>
  </w:style>
  <w:style w:type="paragraph" w:styleId="a4">
    <w:name w:val="Body Text Indent"/>
    <w:basedOn w:val="a"/>
    <w:link w:val="a5"/>
    <w:rsid w:val="000C4CB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0C4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андарт1"/>
    <w:basedOn w:val="a6"/>
    <w:uiPriority w:val="99"/>
    <w:rsid w:val="000C4CBF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6">
    <w:name w:val="Normal Indent"/>
    <w:basedOn w:val="a"/>
    <w:uiPriority w:val="99"/>
    <w:semiHidden/>
    <w:unhideWhenUsed/>
    <w:rsid w:val="000C4CBF"/>
    <w:pPr>
      <w:ind w:left="708"/>
    </w:pPr>
  </w:style>
  <w:style w:type="paragraph" w:customStyle="1" w:styleId="2">
    <w:name w:val="Знак Знак Знак2 Знак"/>
    <w:basedOn w:val="a"/>
    <w:uiPriority w:val="99"/>
    <w:rsid w:val="008E736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pyright-info">
    <w:name w:val="copyright-info"/>
    <w:basedOn w:val="a"/>
    <w:rsid w:val="0064334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0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p.rts-tender.ru/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Support@rts-tender.ru" TargetMode="External"/><Relationship Id="rId12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https://www.rts-tender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consultantplus://offline/ref=47DA40385C4FE2E6FD40B5089D57F94D6AD00E2061C6EACBDAF54FAEE3a8Q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009CB-9EF4-4A7D-8A9D-12800533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3764</Words>
  <Characters>21461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Тамуренко Лилия</cp:lastModifiedBy>
  <cp:revision>6</cp:revision>
  <cp:lastPrinted>2023-09-28T09:41:00Z</cp:lastPrinted>
  <dcterms:created xsi:type="dcterms:W3CDTF">2023-11-29T09:17:00Z</dcterms:created>
  <dcterms:modified xsi:type="dcterms:W3CDTF">2023-12-06T04:11:00Z</dcterms:modified>
</cp:coreProperties>
</file>