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531BD9">
        <w:rPr>
          <w:rFonts w:ascii="Times New Roman" w:hAnsi="Times New Roman" w:cs="Times New Roman"/>
          <w:b/>
          <w:iCs/>
          <w:sz w:val="24"/>
          <w:szCs w:val="24"/>
        </w:rPr>
        <w:t>11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аже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34FB7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открытого аукциона по продаже </w:t>
      </w:r>
      <w:r w:rsidR="00047C76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46496F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46496F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46496F">
        <w:rPr>
          <w:rFonts w:ascii="Times New Roman" w:hAnsi="Times New Roman" w:cs="Times New Roman"/>
          <w:iCs/>
          <w:sz w:val="24"/>
          <w:szCs w:val="24"/>
        </w:rPr>
        <w:t>егося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1BD9">
        <w:rPr>
          <w:rFonts w:ascii="Times New Roman" w:hAnsi="Times New Roman" w:cs="Times New Roman"/>
          <w:iCs/>
          <w:sz w:val="24"/>
          <w:szCs w:val="24"/>
        </w:rPr>
        <w:t>23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31BD9">
        <w:rPr>
          <w:rFonts w:ascii="Times New Roman" w:hAnsi="Times New Roman" w:cs="Times New Roman"/>
          <w:iCs/>
          <w:sz w:val="24"/>
          <w:szCs w:val="24"/>
        </w:rPr>
        <w:t>01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</w:t>
      </w:r>
      <w:r w:rsidR="00531BD9">
        <w:rPr>
          <w:rFonts w:ascii="Times New Roman" w:hAnsi="Times New Roman" w:cs="Times New Roman"/>
          <w:iCs/>
          <w:sz w:val="24"/>
          <w:szCs w:val="24"/>
        </w:rPr>
        <w:t>20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31BD9">
        <w:rPr>
          <w:rFonts w:ascii="Times New Roman" w:hAnsi="Times New Roman" w:cs="Times New Roman"/>
          <w:iCs/>
          <w:sz w:val="24"/>
          <w:szCs w:val="24"/>
        </w:rPr>
        <w:t>30-а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46496F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46496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46496F">
        <w:rPr>
          <w:rFonts w:ascii="Times New Roman" w:hAnsi="Times New Roman" w:cs="Times New Roman"/>
          <w:iCs/>
          <w:sz w:val="24"/>
          <w:szCs w:val="24"/>
        </w:rPr>
        <w:t>егося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531BD9">
        <w:rPr>
          <w:rFonts w:ascii="Times New Roman" w:hAnsi="Times New Roman" w:cs="Times New Roman"/>
          <w:b/>
          <w:sz w:val="24"/>
          <w:szCs w:val="24"/>
        </w:rPr>
        <w:t>04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D9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531BD9">
        <w:rPr>
          <w:rFonts w:ascii="Times New Roman" w:hAnsi="Times New Roman" w:cs="Times New Roman"/>
          <w:b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31BD9">
        <w:rPr>
          <w:rFonts w:ascii="Times New Roman" w:hAnsi="Times New Roman" w:cs="Times New Roman"/>
          <w:b/>
          <w:sz w:val="24"/>
          <w:szCs w:val="24"/>
        </w:rPr>
        <w:t>27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D9">
        <w:rPr>
          <w:rFonts w:ascii="Times New Roman" w:hAnsi="Times New Roman" w:cs="Times New Roman"/>
          <w:b/>
          <w:sz w:val="24"/>
          <w:szCs w:val="24"/>
        </w:rPr>
        <w:t>июля 2020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531BD9">
        <w:rPr>
          <w:rFonts w:ascii="Times New Roman" w:hAnsi="Times New Roman" w:cs="Times New Roman"/>
          <w:b/>
          <w:sz w:val="24"/>
          <w:szCs w:val="24"/>
        </w:rPr>
        <w:t>27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D9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D9">
        <w:rPr>
          <w:rFonts w:ascii="Times New Roman" w:hAnsi="Times New Roman" w:cs="Times New Roman"/>
          <w:b/>
          <w:sz w:val="24"/>
          <w:szCs w:val="24"/>
        </w:rPr>
        <w:t>31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D9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531BD9">
        <w:rPr>
          <w:rFonts w:ascii="Times New Roman" w:hAnsi="Times New Roman" w:cs="Times New Roman"/>
          <w:sz w:val="24"/>
          <w:szCs w:val="24"/>
        </w:rPr>
        <w:t>15</w:t>
      </w:r>
      <w:r w:rsidR="005464EE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BD9">
        <w:rPr>
          <w:rFonts w:ascii="Times New Roman" w:hAnsi="Times New Roman" w:cs="Times New Roman"/>
          <w:b/>
          <w:sz w:val="24"/>
          <w:szCs w:val="24"/>
        </w:rPr>
        <w:t>04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D9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531BD9" w:rsidRPr="00AC5AAC" w:rsidRDefault="00091114" w:rsidP="00531BD9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D82073" w:rsidRPr="00D82073">
        <w:rPr>
          <w:rFonts w:ascii="Times New Roman" w:hAnsi="Times New Roman" w:cs="Times New Roman"/>
          <w:sz w:val="24"/>
          <w:szCs w:val="24"/>
        </w:rPr>
        <w:t xml:space="preserve"> </w:t>
      </w:r>
      <w:r w:rsidR="00D82073" w:rsidRPr="00AC5AAC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плату за земельный участок.</w:t>
      </w:r>
      <w:r w:rsidR="00531BD9">
        <w:rPr>
          <w:rFonts w:ascii="Times New Roman" w:hAnsi="Times New Roman" w:cs="Times New Roman"/>
          <w:sz w:val="24"/>
          <w:szCs w:val="24"/>
        </w:rPr>
        <w:t xml:space="preserve"> </w:t>
      </w:r>
      <w:r w:rsidR="00531BD9" w:rsidRPr="00AC5AAC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464EE">
        <w:rPr>
          <w:rFonts w:ascii="Times New Roman" w:hAnsi="Times New Roman" w:cs="Times New Roman"/>
          <w:sz w:val="24"/>
          <w:szCs w:val="24"/>
        </w:rPr>
        <w:t>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D82073" w:rsidRPr="00D82073" w:rsidRDefault="00D82073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531BD9">
        <w:rPr>
          <w:rFonts w:ascii="Times New Roman" w:hAnsi="Times New Roman" w:cs="Times New Roman"/>
          <w:sz w:val="24"/>
          <w:szCs w:val="24"/>
        </w:rPr>
        <w:t>020601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1BD9">
        <w:rPr>
          <w:rFonts w:ascii="Times New Roman" w:hAnsi="Times New Roman" w:cs="Times New Roman"/>
          <w:sz w:val="24"/>
          <w:szCs w:val="24"/>
        </w:rPr>
        <w:t>1093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531BD9">
        <w:rPr>
          <w:rFonts w:ascii="Times New Roman" w:hAnsi="Times New Roman" w:cs="Times New Roman"/>
          <w:sz w:val="24"/>
          <w:szCs w:val="24"/>
        </w:rPr>
        <w:t>1500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кв.м.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7A293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sz w:val="24"/>
          <w:szCs w:val="24"/>
        </w:rPr>
        <w:t xml:space="preserve">для </w:t>
      </w:r>
      <w:r w:rsidR="00531BD9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182783" w:rsidRPr="00182783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</w:t>
      </w:r>
      <w:proofErr w:type="gramStart"/>
      <w:r w:rsidR="005365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3656B">
        <w:rPr>
          <w:rFonts w:ascii="Times New Roman" w:hAnsi="Times New Roman" w:cs="Times New Roman"/>
          <w:sz w:val="24"/>
          <w:szCs w:val="24"/>
        </w:rPr>
        <w:t xml:space="preserve">. </w:t>
      </w:r>
      <w:r w:rsidR="00531BD9">
        <w:rPr>
          <w:rFonts w:ascii="Times New Roman" w:hAnsi="Times New Roman" w:cs="Times New Roman"/>
          <w:sz w:val="24"/>
          <w:szCs w:val="24"/>
        </w:rPr>
        <w:t>Боярка</w:t>
      </w:r>
      <w:r w:rsidR="005464EE">
        <w:rPr>
          <w:rFonts w:ascii="Times New Roman" w:hAnsi="Times New Roman" w:cs="Times New Roman"/>
          <w:sz w:val="24"/>
          <w:szCs w:val="24"/>
        </w:rPr>
        <w:t xml:space="preserve">, ул. </w:t>
      </w:r>
      <w:r w:rsidR="00531BD9">
        <w:rPr>
          <w:rFonts w:ascii="Times New Roman" w:hAnsi="Times New Roman" w:cs="Times New Roman"/>
          <w:sz w:val="24"/>
          <w:szCs w:val="24"/>
        </w:rPr>
        <w:t>Трактовая</w:t>
      </w:r>
      <w:r w:rsidR="0046496F">
        <w:rPr>
          <w:rFonts w:ascii="Times New Roman" w:hAnsi="Times New Roman" w:cs="Times New Roman"/>
          <w:sz w:val="24"/>
          <w:szCs w:val="24"/>
        </w:rPr>
        <w:t xml:space="preserve">, </w:t>
      </w:r>
      <w:r w:rsidR="00531BD9">
        <w:rPr>
          <w:rFonts w:ascii="Times New Roman" w:hAnsi="Times New Roman" w:cs="Times New Roman"/>
          <w:sz w:val="24"/>
          <w:szCs w:val="24"/>
        </w:rPr>
        <w:t>3Б</w:t>
      </w:r>
      <w:r w:rsidR="005464EE"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Начальн</w:t>
      </w:r>
      <w:r w:rsidR="005464EE">
        <w:rPr>
          <w:rFonts w:ascii="Times New Roman" w:hAnsi="Times New Roman" w:cs="Times New Roman"/>
          <w:sz w:val="24"/>
          <w:szCs w:val="24"/>
        </w:rPr>
        <w:t>ая цена 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531BD9">
        <w:rPr>
          <w:rFonts w:ascii="Times New Roman" w:hAnsi="Times New Roman" w:cs="Times New Roman"/>
          <w:sz w:val="24"/>
          <w:szCs w:val="24"/>
        </w:rPr>
        <w:t>125 300</w:t>
      </w:r>
      <w:r w:rsidR="005436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82073">
        <w:rPr>
          <w:rFonts w:ascii="Times New Roman" w:hAnsi="Times New Roman" w:cs="Times New Roman"/>
          <w:sz w:val="24"/>
          <w:szCs w:val="24"/>
        </w:rPr>
        <w:t xml:space="preserve">сто </w:t>
      </w:r>
      <w:r w:rsidR="00531BD9">
        <w:rPr>
          <w:rFonts w:ascii="Times New Roman" w:hAnsi="Times New Roman" w:cs="Times New Roman"/>
          <w:sz w:val="24"/>
          <w:szCs w:val="24"/>
        </w:rPr>
        <w:t>двадцать пять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31BD9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3C638A"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5464EE">
        <w:rPr>
          <w:rFonts w:ascii="Times New Roman" w:hAnsi="Times New Roman" w:cs="Times New Roman"/>
          <w:sz w:val="24"/>
          <w:szCs w:val="24"/>
        </w:rPr>
        <w:t>–</w:t>
      </w:r>
      <w:r w:rsidR="0053656B">
        <w:rPr>
          <w:rFonts w:ascii="Times New Roman" w:hAnsi="Times New Roman" w:cs="Times New Roman"/>
          <w:sz w:val="24"/>
          <w:szCs w:val="24"/>
        </w:rPr>
        <w:t xml:space="preserve"> </w:t>
      </w:r>
      <w:r w:rsidR="00753665">
        <w:rPr>
          <w:rFonts w:ascii="Times New Roman" w:hAnsi="Times New Roman" w:cs="Times New Roman"/>
          <w:sz w:val="24"/>
          <w:szCs w:val="24"/>
        </w:rPr>
        <w:t>25</w:t>
      </w:r>
      <w:r w:rsidR="00531BD9">
        <w:rPr>
          <w:rFonts w:ascii="Times New Roman" w:hAnsi="Times New Roman" w:cs="Times New Roman"/>
          <w:sz w:val="24"/>
          <w:szCs w:val="24"/>
        </w:rPr>
        <w:t xml:space="preserve"> 060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531BD9">
        <w:rPr>
          <w:rFonts w:ascii="Times New Roman" w:hAnsi="Times New Roman" w:cs="Times New Roman"/>
          <w:sz w:val="24"/>
          <w:szCs w:val="24"/>
        </w:rPr>
        <w:t>двадцать пять</w:t>
      </w:r>
      <w:r w:rsidR="0018278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31BD9">
        <w:rPr>
          <w:rFonts w:ascii="Times New Roman" w:hAnsi="Times New Roman" w:cs="Times New Roman"/>
          <w:sz w:val="24"/>
          <w:szCs w:val="24"/>
        </w:rPr>
        <w:t>шестьдесят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5464EE">
        <w:rPr>
          <w:rFonts w:ascii="Times New Roman" w:hAnsi="Times New Roman" w:cs="Times New Roman"/>
          <w:sz w:val="24"/>
          <w:szCs w:val="24"/>
        </w:rPr>
        <w:t xml:space="preserve">– </w:t>
      </w:r>
      <w:r w:rsidR="00531BD9">
        <w:rPr>
          <w:rFonts w:ascii="Times New Roman" w:hAnsi="Times New Roman" w:cs="Times New Roman"/>
          <w:sz w:val="24"/>
          <w:szCs w:val="24"/>
        </w:rPr>
        <w:t>3 759,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31BD9">
        <w:rPr>
          <w:rFonts w:ascii="Times New Roman" w:hAnsi="Times New Roman" w:cs="Times New Roman"/>
          <w:sz w:val="24"/>
          <w:szCs w:val="24"/>
        </w:rPr>
        <w:t>три</w:t>
      </w:r>
      <w:r w:rsidR="00D8207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31BD9">
        <w:rPr>
          <w:rFonts w:ascii="Times New Roman" w:hAnsi="Times New Roman" w:cs="Times New Roman"/>
          <w:sz w:val="24"/>
          <w:szCs w:val="24"/>
        </w:rPr>
        <w:t>и</w:t>
      </w:r>
      <w:r w:rsidR="00D82073">
        <w:rPr>
          <w:rFonts w:ascii="Times New Roman" w:hAnsi="Times New Roman" w:cs="Times New Roman"/>
          <w:sz w:val="24"/>
          <w:szCs w:val="24"/>
        </w:rPr>
        <w:t xml:space="preserve"> </w:t>
      </w:r>
      <w:r w:rsidR="00531BD9">
        <w:rPr>
          <w:rFonts w:ascii="Times New Roman" w:hAnsi="Times New Roman" w:cs="Times New Roman"/>
          <w:sz w:val="24"/>
          <w:szCs w:val="24"/>
        </w:rPr>
        <w:t>семьсот пятьдесят девять</w:t>
      </w:r>
      <w:r w:rsidR="00536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46496F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 «РЭС», технологическое присоединение к электрическим сетям проектируемых объектов, на земельном участке с кадастровым номером 54:10:</w:t>
      </w:r>
      <w:r w:rsidR="00222D53">
        <w:rPr>
          <w:rFonts w:ascii="Times New Roman" w:hAnsi="Times New Roman" w:cs="Times New Roman"/>
          <w:sz w:val="24"/>
          <w:szCs w:val="24"/>
        </w:rPr>
        <w:t>020601</w:t>
      </w:r>
      <w:r w:rsidRPr="0046496F">
        <w:rPr>
          <w:rFonts w:ascii="Times New Roman" w:hAnsi="Times New Roman" w:cs="Times New Roman"/>
          <w:sz w:val="24"/>
          <w:szCs w:val="24"/>
        </w:rPr>
        <w:t>:</w:t>
      </w:r>
      <w:r w:rsidR="00222D53">
        <w:rPr>
          <w:rFonts w:ascii="Times New Roman" w:hAnsi="Times New Roman" w:cs="Times New Roman"/>
          <w:sz w:val="24"/>
          <w:szCs w:val="24"/>
        </w:rPr>
        <w:t>1093</w:t>
      </w:r>
      <w:r w:rsidRPr="0046496F">
        <w:rPr>
          <w:rFonts w:ascii="Times New Roman" w:hAnsi="Times New Roman" w:cs="Times New Roman"/>
          <w:sz w:val="24"/>
          <w:szCs w:val="24"/>
        </w:rPr>
        <w:t xml:space="preserve"> расположенном по адресу: НСО, Колыванский район, </w:t>
      </w:r>
      <w:proofErr w:type="gramStart"/>
      <w:r w:rsidRPr="004649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2D53">
        <w:rPr>
          <w:rFonts w:ascii="Times New Roman" w:hAnsi="Times New Roman" w:cs="Times New Roman"/>
          <w:sz w:val="24"/>
          <w:szCs w:val="24"/>
        </w:rPr>
        <w:t>Боярка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, ул. </w:t>
      </w:r>
      <w:r w:rsidR="00222D53">
        <w:rPr>
          <w:rFonts w:ascii="Times New Roman" w:hAnsi="Times New Roman" w:cs="Times New Roman"/>
          <w:sz w:val="24"/>
          <w:szCs w:val="24"/>
        </w:rPr>
        <w:t>Трактовая</w:t>
      </w:r>
      <w:r w:rsidRPr="0046496F">
        <w:rPr>
          <w:rFonts w:ascii="Times New Roman" w:hAnsi="Times New Roman" w:cs="Times New Roman"/>
          <w:sz w:val="24"/>
          <w:szCs w:val="24"/>
        </w:rPr>
        <w:t xml:space="preserve">, </w:t>
      </w:r>
      <w:r w:rsidR="00F050E2">
        <w:rPr>
          <w:rFonts w:ascii="Times New Roman" w:hAnsi="Times New Roman" w:cs="Times New Roman"/>
          <w:sz w:val="24"/>
          <w:szCs w:val="24"/>
        </w:rPr>
        <w:t xml:space="preserve">д. </w:t>
      </w:r>
      <w:r w:rsidR="00222D53">
        <w:rPr>
          <w:rFonts w:ascii="Times New Roman" w:hAnsi="Times New Roman" w:cs="Times New Roman"/>
          <w:sz w:val="24"/>
          <w:szCs w:val="24"/>
        </w:rPr>
        <w:t>3Б</w:t>
      </w:r>
      <w:r w:rsidRPr="0046496F">
        <w:rPr>
          <w:rFonts w:ascii="Times New Roman" w:hAnsi="Times New Roman" w:cs="Times New Roman"/>
          <w:sz w:val="24"/>
          <w:szCs w:val="24"/>
        </w:rPr>
        <w:t xml:space="preserve">, с расчетной нагрузкой 15,0 кВт (потребители третьей категории по надежности электроснабжения), планируется к размещению на земельном участке, находящемся в зоне действия ПС 110 кВ </w:t>
      </w:r>
      <w:r w:rsidR="00222D53">
        <w:rPr>
          <w:rFonts w:ascii="Times New Roman" w:hAnsi="Times New Roman" w:cs="Times New Roman"/>
          <w:sz w:val="24"/>
          <w:szCs w:val="24"/>
        </w:rPr>
        <w:t>Боярка</w:t>
      </w:r>
      <w:r w:rsidRPr="0046496F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кВ </w:t>
      </w:r>
      <w:r w:rsidR="004D3E50">
        <w:rPr>
          <w:rFonts w:ascii="Times New Roman" w:hAnsi="Times New Roman" w:cs="Times New Roman"/>
          <w:sz w:val="24"/>
          <w:szCs w:val="24"/>
        </w:rPr>
        <w:t>Боярка</w:t>
      </w:r>
      <w:r w:rsidRPr="0046496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4D3E50">
        <w:rPr>
          <w:rFonts w:ascii="Times New Roman" w:hAnsi="Times New Roman" w:cs="Times New Roman"/>
          <w:sz w:val="24"/>
          <w:szCs w:val="24"/>
        </w:rPr>
        <w:t>10</w:t>
      </w:r>
      <w:r w:rsidRPr="0046496F">
        <w:rPr>
          <w:rFonts w:ascii="Times New Roman" w:hAnsi="Times New Roman" w:cs="Times New Roman"/>
          <w:sz w:val="24"/>
          <w:szCs w:val="24"/>
        </w:rPr>
        <w:t xml:space="preserve">.2019 г. составляет </w:t>
      </w:r>
      <w:r w:rsidR="004D3E50">
        <w:rPr>
          <w:rFonts w:ascii="Times New Roman" w:hAnsi="Times New Roman" w:cs="Times New Roman"/>
          <w:sz w:val="24"/>
          <w:szCs w:val="24"/>
        </w:rPr>
        <w:t>6</w:t>
      </w:r>
      <w:r w:rsidRPr="0046496F">
        <w:rPr>
          <w:rFonts w:ascii="Times New Roman" w:hAnsi="Times New Roman" w:cs="Times New Roman"/>
          <w:sz w:val="24"/>
          <w:szCs w:val="24"/>
        </w:rPr>
        <w:t>,</w:t>
      </w:r>
      <w:r w:rsidR="004D3E50">
        <w:rPr>
          <w:rFonts w:ascii="Times New Roman" w:hAnsi="Times New Roman" w:cs="Times New Roman"/>
          <w:sz w:val="24"/>
          <w:szCs w:val="24"/>
        </w:rPr>
        <w:t>33</w:t>
      </w:r>
      <w:r w:rsidRPr="0046496F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>- строительство электрических сетей 0,4 кВ в необходимом объёме.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НСО приказом № 144 от 09.06.2018 г. инвестиционной программой АО «РЭС» на очередной период регулирования (2016-2020 гг.) не предусмотрен.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вышеуказанных объектов, оформленной в соответствии с требованиями Правил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 РФ № 861 от 27.12.2004 г. (далее – Правила технологического присоединения), размер платы за  технологическое присоединение указанного объекта будет определен в соответствии с действующим на момент подготовки договора тарифом за технологическое присоединение. 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п.п. б) п.16. Правил с учетом величины заявленной максимальной мощности присоединяемых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Якушева, 16А (тел.: (383) 289-37-38).</w:t>
      </w:r>
    </w:p>
    <w:p w:rsidR="008B0C30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proofErr w:type="gramStart"/>
      <w:r w:rsidRPr="004649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3E50">
        <w:rPr>
          <w:rFonts w:ascii="Times New Roman" w:hAnsi="Times New Roman" w:cs="Times New Roman"/>
          <w:sz w:val="24"/>
          <w:szCs w:val="24"/>
        </w:rPr>
        <w:t>Боярка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, ул. </w:t>
      </w:r>
      <w:r w:rsidR="004D3E50">
        <w:rPr>
          <w:rFonts w:ascii="Times New Roman" w:hAnsi="Times New Roman" w:cs="Times New Roman"/>
          <w:sz w:val="24"/>
          <w:szCs w:val="24"/>
        </w:rPr>
        <w:t>Трактовая</w:t>
      </w:r>
      <w:r w:rsidRPr="0046496F">
        <w:rPr>
          <w:rFonts w:ascii="Times New Roman" w:hAnsi="Times New Roman" w:cs="Times New Roman"/>
          <w:sz w:val="24"/>
          <w:szCs w:val="24"/>
        </w:rPr>
        <w:t xml:space="preserve">, </w:t>
      </w:r>
      <w:r w:rsidR="004D3E50">
        <w:rPr>
          <w:rFonts w:ascii="Times New Roman" w:hAnsi="Times New Roman" w:cs="Times New Roman"/>
          <w:sz w:val="24"/>
          <w:szCs w:val="24"/>
        </w:rPr>
        <w:t>3Б</w:t>
      </w:r>
      <w:r w:rsidRPr="0046496F"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</w:t>
      </w:r>
      <w:r w:rsidR="004D3E50">
        <w:rPr>
          <w:rFonts w:ascii="Times New Roman" w:hAnsi="Times New Roman" w:cs="Times New Roman"/>
          <w:sz w:val="24"/>
          <w:szCs w:val="24"/>
        </w:rPr>
        <w:t>водоснабжения имеется</w:t>
      </w:r>
      <w:r w:rsidRPr="0046496F">
        <w:rPr>
          <w:rFonts w:ascii="Times New Roman" w:hAnsi="Times New Roman" w:cs="Times New Roman"/>
          <w:sz w:val="24"/>
          <w:szCs w:val="24"/>
        </w:rPr>
        <w:t xml:space="preserve">, к сетям </w:t>
      </w:r>
      <w:r w:rsidR="004D3E50">
        <w:rPr>
          <w:rFonts w:ascii="Times New Roman" w:hAnsi="Times New Roman" w:cs="Times New Roman"/>
          <w:sz w:val="24"/>
          <w:szCs w:val="24"/>
        </w:rPr>
        <w:t>теплоснабжения отсутствует</w:t>
      </w:r>
      <w:r w:rsidRPr="0046496F">
        <w:rPr>
          <w:rFonts w:ascii="Times New Roman" w:hAnsi="Times New Roman" w:cs="Times New Roman"/>
          <w:sz w:val="24"/>
          <w:szCs w:val="24"/>
        </w:rPr>
        <w:t>.</w:t>
      </w:r>
    </w:p>
    <w:p w:rsidR="00A10591" w:rsidRPr="00A10591" w:rsidRDefault="00A1059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82073" w:rsidRPr="00F050E2" w:rsidRDefault="00D82073" w:rsidP="00AC5AA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</w:t>
      </w:r>
      <w:r w:rsidR="004D3E50"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</w:t>
      </w:r>
      <w:r w:rsidR="00AC5AAC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F050E2" w:rsidRPr="00F050E2" w:rsidRDefault="00F050E2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AAC" w:rsidRDefault="00AC5AAC" w:rsidP="00AC5AAC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купли-продажи № __</w:t>
      </w:r>
    </w:p>
    <w:p w:rsidR="00AC5AAC" w:rsidRPr="00665C69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C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находящегося в государственной собственности земельного участка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р.п. Колывань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          </w:t>
      </w:r>
      <w:r w:rsidRPr="000C2D55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     ___._____.20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__</w:t>
      </w:r>
      <w:r w:rsidRPr="000C2D55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г.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D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Pr="000C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дминистрация Колыванского района </w:t>
      </w:r>
      <w:r w:rsidRPr="000C2D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Новосибирской области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Колыванского района 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C2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 Колыванского района 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с одной стороны и </w:t>
      </w:r>
      <w:r w:rsidRPr="000C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«Покупатель», с другой стороны и именуемые в дальнейшем «Стороны», в соответствии с протоколом о результатах аукциона от ________ № ___, заключили настоящий договор о нижеследующем:</w:t>
      </w:r>
      <w:proofErr w:type="gramEnd"/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1. Предмет Договора</w:t>
      </w:r>
    </w:p>
    <w:p w:rsidR="00AC5AAC" w:rsidRPr="000C2D55" w:rsidRDefault="00AC5AAC" w:rsidP="00AC5AAC">
      <w:pPr>
        <w:widowControl w:val="0"/>
        <w:numPr>
          <w:ilvl w:val="1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земель: _______</w:t>
      </w:r>
      <w:r w:rsidRPr="000C2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 w:rsidRPr="000C2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______ кв.м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</w:t>
      </w:r>
      <w:r w:rsidRPr="000C2D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 Новосибирская область, Колыванский район, __________________, разрешенное использование: _______________ (далее - Участок).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2. Цена договора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2.1. Цена Участка в соответствии с протоколом о результатах аукциона составляет _____ руб.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2.2. Оплата цены земельного участка производится в безналичном порядке путем перечисления Покупателем всей суммы, указанной в пункте 2.1 настоящего Договора, за вычетом суммы задатка, по следующим реквизитам: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наименование получателя платежа: Управление Федерального казначейства по Новосибирской области (администрация Колыванского района л/с 04513002480), ИНН 5424400202, р/с 401 018 109 000000 100 01 в Сибирском ГУ Банка России г</w:t>
      </w: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.Н</w:t>
      </w:r>
      <w:proofErr w:type="gramEnd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овосибирска, БИК 045004001, КПП 542401001, ОКТМО 50621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____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В платежном документе в поле «Назначение платежа» указывается КБК 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012 114 06013 05 0000 430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, наименование платежа: средства от продажи земли.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2.4 Задаток в размере _________ руб., перечисленный до проведения торгов, засчитывается в счет оплаты цены выкупа Участка.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3. Обязательства и ответственность сторон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3.1. Продавец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16"/>
          <w:lang w:eastAsia="ru-RU"/>
        </w:rPr>
      </w:pP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Покупатель осмотрел Участок в натуре, ознакомился с его качественными и количественными характеристиками, подземными, надземными сооружениями и объектами, правовым режимом земель и принимает на себя ответственность за совершенные им в отношении Участка любых действий, противоречащих земельному законодательству Российской Федерации и Новосибирской области.</w:t>
      </w:r>
      <w:proofErr w:type="gramEnd"/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3.3. Покупатель обязан: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- использовать Участок в соответствии с его целевым назначением, принадлежностью к той категории земель и разрешенными способами, которые не должны наносить вред окружающей среде, в том числе Участку как природному объекту;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не допускать действий, которые могут привести к ухудшению состояния земли, экологической и санитарной обстановки, не совершать нарушения прав и законных интересов других землепользователей;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Федерации, ограничений прав на Участок;</w:t>
      </w:r>
      <w:proofErr w:type="gramEnd"/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 органом правил и нормативов;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не нарушать законных интересов владельцев инженерно-технических коммуникаций и сетей;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контроля за</w:t>
      </w:r>
      <w:proofErr w:type="gramEnd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представителей;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выполнить все условия торгов;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- благоустроить прилегающую территорию;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3.5 Настоящий договор является документом, подтверждающим передачу Участка к Покупателю без каких-либо иных документов.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3.6 Стороны Договора несут ответственность за невыполнение или ненадлежащее выполнение условий Договора в соответствии с законодательством Российской Федерации.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4. Особые условия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4.2. Изменение указанного в пункте 1.1 Договора целевого назначения земель допус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кается в порядке, предусмотренном законодательством Российской Федерации.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4.3.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5. Рассмотрение споров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суда.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Заключительные положения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6.1. Право собственности на земельный участок у Покупателя возникает после регистрации права  собственности в Управлении Федеральной службы государственной регистрации, кадастра и картографии по Новосибирской области, в соответствии с действующим законодательством.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6.2. В качестве неотъемлемой части договора к нему прилагается копия протокола о результате торгов по продаже земельного участка.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6.3. Настоящий договор составлен в трех экземплярах, имеющих одинаковую юридическую силу, один экземпляр для Продавца, один – для Покупателя, один для Управления Федеральной службы государственной регистрации, кадастра и картографии.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6.4. Стороны пришли к согласию о том, что настоящий договор одновременно является актом приема передачи Участка.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7. Юридические адреса и реквизиты Сторон:</w:t>
      </w:r>
    </w:p>
    <w:tbl>
      <w:tblPr>
        <w:tblW w:w="10222" w:type="dxa"/>
        <w:tblInd w:w="108" w:type="dxa"/>
        <w:tblLook w:val="01E0"/>
      </w:tblPr>
      <w:tblGrid>
        <w:gridCol w:w="5103"/>
        <w:gridCol w:w="5119"/>
      </w:tblGrid>
      <w:tr w:rsidR="00AC5AAC" w:rsidRPr="000C2D55" w:rsidTr="00BF255B">
        <w:tc>
          <w:tcPr>
            <w:tcW w:w="5103" w:type="dxa"/>
            <w:shd w:val="clear" w:color="auto" w:fill="auto"/>
          </w:tcPr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Продавец: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t>Администрация Колыванского района Новосибирской области,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р.п. Колывань, ул. Ленина,79,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5424400202, КПП 542401001,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 045004001,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</w:t>
            </w:r>
            <w:proofErr w:type="gram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/с 40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4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8 10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4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7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1 в Сибирском 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ГУ Банка России г</w:t>
            </w:r>
            <w:proofErr w:type="gram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.Н</w:t>
            </w:r>
            <w:proofErr w:type="gram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овосибирска.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_____________________(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u w:val="single"/>
                <w:lang w:eastAsia="ru-RU"/>
              </w:rPr>
              <w:t>_______________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  <w:p w:rsidR="00AC5AAC" w:rsidRPr="000C2D55" w:rsidRDefault="00AC5AAC" w:rsidP="00BF255B">
            <w:pPr>
              <w:widowControl w:val="0"/>
              <w:tabs>
                <w:tab w:val="center" w:pos="2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Ф.И.О.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19" w:type="dxa"/>
            <w:shd w:val="clear" w:color="auto" w:fill="auto"/>
          </w:tcPr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 xml:space="preserve">Покупатель: 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t>__________________________________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__________________________________ 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__________________________________ 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E3B" w:rsidRPr="00806E3B" w:rsidRDefault="00806E3B" w:rsidP="00AC5AAC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81"/>
    <w:rsid w:val="00000842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B670D"/>
    <w:rsid w:val="001E2BF5"/>
    <w:rsid w:val="001F16DE"/>
    <w:rsid w:val="00204E78"/>
    <w:rsid w:val="0020784B"/>
    <w:rsid w:val="00210E58"/>
    <w:rsid w:val="00215081"/>
    <w:rsid w:val="00222D53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442D4"/>
    <w:rsid w:val="00345727"/>
    <w:rsid w:val="00354CAE"/>
    <w:rsid w:val="0036154D"/>
    <w:rsid w:val="003618B6"/>
    <w:rsid w:val="00362D20"/>
    <w:rsid w:val="00375D50"/>
    <w:rsid w:val="003836CD"/>
    <w:rsid w:val="00390578"/>
    <w:rsid w:val="003A33F8"/>
    <w:rsid w:val="003A5D2B"/>
    <w:rsid w:val="003C638A"/>
    <w:rsid w:val="003C7BDA"/>
    <w:rsid w:val="003D489F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3E50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1BD9"/>
    <w:rsid w:val="00532D62"/>
    <w:rsid w:val="005350A0"/>
    <w:rsid w:val="0053656B"/>
    <w:rsid w:val="00536E6C"/>
    <w:rsid w:val="0054369F"/>
    <w:rsid w:val="00545F0B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53665"/>
    <w:rsid w:val="00763AF4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34FB7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C03B0"/>
    <w:rsid w:val="009C4A43"/>
    <w:rsid w:val="009D0DA9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C5AAC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870D1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D011D6"/>
    <w:rsid w:val="00D06699"/>
    <w:rsid w:val="00D0748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56014"/>
    <w:rsid w:val="00D65E74"/>
    <w:rsid w:val="00D80655"/>
    <w:rsid w:val="00D82073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050E2"/>
    <w:rsid w:val="00F1221B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C6C6-C030-4D7F-A2CB-07321E06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 Наталия</dc:creator>
  <cp:lastModifiedBy>Шамшундинова Наталья Николаевна</cp:lastModifiedBy>
  <cp:revision>6</cp:revision>
  <cp:lastPrinted>2020-07-21T04:35:00Z</cp:lastPrinted>
  <dcterms:created xsi:type="dcterms:W3CDTF">2020-07-13T04:49:00Z</dcterms:created>
  <dcterms:modified xsi:type="dcterms:W3CDTF">2020-07-21T04:39:00Z</dcterms:modified>
</cp:coreProperties>
</file>