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C076A2">
        <w:rPr>
          <w:b/>
          <w:bCs/>
        </w:rPr>
        <w:t>1</w:t>
      </w:r>
      <w:r w:rsidR="00C076A2" w:rsidRPr="003616D7">
        <w:rPr>
          <w:b/>
          <w:bCs/>
        </w:rPr>
        <w:t>4</w:t>
      </w:r>
      <w:r w:rsidR="00274B2F">
        <w:rPr>
          <w:b/>
          <w:bCs/>
        </w:rPr>
        <w:t>.</w:t>
      </w:r>
      <w:r w:rsidR="00364E1D">
        <w:rPr>
          <w:b/>
          <w:bCs/>
        </w:rPr>
        <w:t>04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892DA3" w:rsidRPr="00D42798" w:rsidRDefault="00892DA3" w:rsidP="00892DA3">
      <w:pPr>
        <w:rPr>
          <w:sz w:val="16"/>
          <w:szCs w:val="16"/>
          <w:lang w:eastAsia="ru-RU"/>
        </w:rPr>
      </w:pPr>
    </w:p>
    <w:p w:rsidR="00087184" w:rsidRPr="003616D7" w:rsidRDefault="00C076A2" w:rsidP="00087184">
      <w:pPr>
        <w:jc w:val="center"/>
        <w:rPr>
          <w:b/>
          <w:sz w:val="28"/>
          <w:szCs w:val="28"/>
        </w:rPr>
      </w:pPr>
      <w:bookmarkStart w:id="0" w:name="_GoBack"/>
      <w:r w:rsidRPr="00C076A2">
        <w:rPr>
          <w:b/>
          <w:sz w:val="28"/>
          <w:szCs w:val="28"/>
        </w:rPr>
        <w:t xml:space="preserve">Отделение СФР по Новосибирской области </w:t>
      </w:r>
      <w:proofErr w:type="spellStart"/>
      <w:r w:rsidRPr="00C076A2">
        <w:rPr>
          <w:b/>
          <w:sz w:val="28"/>
          <w:szCs w:val="28"/>
        </w:rPr>
        <w:t>проактивно</w:t>
      </w:r>
      <w:proofErr w:type="spellEnd"/>
      <w:r w:rsidRPr="00C076A2">
        <w:rPr>
          <w:b/>
          <w:sz w:val="28"/>
          <w:szCs w:val="28"/>
        </w:rPr>
        <w:t xml:space="preserve"> оформило материнский капитал  для 76 тысяч семей региона</w:t>
      </w:r>
    </w:p>
    <w:bookmarkEnd w:id="0"/>
    <w:p w:rsidR="00C076A2" w:rsidRPr="003616D7" w:rsidRDefault="00C076A2" w:rsidP="00087184">
      <w:pPr>
        <w:jc w:val="center"/>
        <w:rPr>
          <w:sz w:val="16"/>
          <w:szCs w:val="16"/>
        </w:rPr>
      </w:pPr>
    </w:p>
    <w:p w:rsidR="00087184" w:rsidRPr="003616D7" w:rsidRDefault="00C076A2" w:rsidP="003616D7">
      <w:pPr>
        <w:pStyle w:val="af7"/>
        <w:ind w:firstLine="567"/>
        <w:jc w:val="both"/>
        <w:rPr>
          <w:sz w:val="26"/>
          <w:szCs w:val="26"/>
        </w:rPr>
      </w:pPr>
      <w:r w:rsidRPr="003616D7">
        <w:rPr>
          <w:sz w:val="26"/>
          <w:szCs w:val="26"/>
        </w:rPr>
        <w:t>С апреля 2020 года Отделение Социального фонда России по Новосибирской области оформляет на новорожденных детей сертификаты на мат</w:t>
      </w:r>
      <w:r w:rsidR="004B7CFA" w:rsidRPr="003616D7">
        <w:rPr>
          <w:sz w:val="26"/>
          <w:szCs w:val="26"/>
        </w:rPr>
        <w:t xml:space="preserve">еринский </w:t>
      </w:r>
      <w:r w:rsidRPr="003616D7">
        <w:rPr>
          <w:sz w:val="26"/>
          <w:szCs w:val="26"/>
        </w:rPr>
        <w:t xml:space="preserve">капитал в </w:t>
      </w:r>
      <w:proofErr w:type="spellStart"/>
      <w:r w:rsidRPr="003616D7">
        <w:rPr>
          <w:sz w:val="26"/>
          <w:szCs w:val="26"/>
        </w:rPr>
        <w:t>проактивном</w:t>
      </w:r>
      <w:proofErr w:type="spellEnd"/>
      <w:r w:rsidRPr="003616D7">
        <w:rPr>
          <w:sz w:val="26"/>
          <w:szCs w:val="26"/>
        </w:rPr>
        <w:t xml:space="preserve"> режиме, то есть </w:t>
      </w:r>
      <w:proofErr w:type="spellStart"/>
      <w:r w:rsidR="004B7CFA" w:rsidRPr="003616D7">
        <w:rPr>
          <w:sz w:val="26"/>
          <w:szCs w:val="26"/>
        </w:rPr>
        <w:t>беззаявительно</w:t>
      </w:r>
      <w:proofErr w:type="spellEnd"/>
      <w:r w:rsidRPr="003616D7">
        <w:rPr>
          <w:sz w:val="26"/>
          <w:szCs w:val="26"/>
        </w:rPr>
        <w:t xml:space="preserve">. За пять лет специалисты </w:t>
      </w:r>
      <w:r w:rsidR="004B7CFA" w:rsidRPr="003616D7">
        <w:rPr>
          <w:sz w:val="26"/>
          <w:szCs w:val="26"/>
        </w:rPr>
        <w:t xml:space="preserve">регионального </w:t>
      </w:r>
      <w:r w:rsidRPr="003616D7">
        <w:rPr>
          <w:sz w:val="26"/>
          <w:szCs w:val="26"/>
        </w:rPr>
        <w:t xml:space="preserve">Отделения СФР </w:t>
      </w:r>
      <w:proofErr w:type="spellStart"/>
      <w:r w:rsidRPr="003616D7">
        <w:rPr>
          <w:sz w:val="26"/>
          <w:szCs w:val="26"/>
        </w:rPr>
        <w:t>проактивно</w:t>
      </w:r>
      <w:proofErr w:type="spellEnd"/>
      <w:r w:rsidRPr="003616D7">
        <w:rPr>
          <w:sz w:val="26"/>
          <w:szCs w:val="26"/>
        </w:rPr>
        <w:t xml:space="preserve"> оформили </w:t>
      </w:r>
      <w:r w:rsidR="00E47D3D" w:rsidRPr="003616D7">
        <w:rPr>
          <w:sz w:val="26"/>
          <w:szCs w:val="26"/>
        </w:rPr>
        <w:t xml:space="preserve">для семей региона </w:t>
      </w:r>
      <w:r w:rsidRPr="003616D7">
        <w:rPr>
          <w:sz w:val="26"/>
          <w:szCs w:val="26"/>
        </w:rPr>
        <w:t xml:space="preserve">76 290 сертификатов, из них  3 тысячи </w:t>
      </w:r>
      <w:r w:rsidR="00E47D3D" w:rsidRPr="003616D7">
        <w:rPr>
          <w:sz w:val="26"/>
          <w:szCs w:val="26"/>
        </w:rPr>
        <w:t xml:space="preserve">- </w:t>
      </w:r>
      <w:r w:rsidRPr="003616D7">
        <w:rPr>
          <w:sz w:val="26"/>
          <w:szCs w:val="26"/>
        </w:rPr>
        <w:t xml:space="preserve">с начала 2025 года. </w:t>
      </w:r>
    </w:p>
    <w:p w:rsidR="00E47D3D" w:rsidRPr="003616D7" w:rsidRDefault="00E47D3D" w:rsidP="003616D7">
      <w:pPr>
        <w:pStyle w:val="af7"/>
        <w:ind w:firstLine="567"/>
        <w:jc w:val="both"/>
        <w:rPr>
          <w:sz w:val="12"/>
          <w:szCs w:val="12"/>
        </w:rPr>
      </w:pPr>
    </w:p>
    <w:p w:rsidR="00E47D3D" w:rsidRPr="003616D7" w:rsidRDefault="00E47D3D" w:rsidP="003616D7">
      <w:pPr>
        <w:pStyle w:val="af7"/>
        <w:ind w:firstLine="567"/>
        <w:jc w:val="both"/>
        <w:rPr>
          <w:sz w:val="26"/>
          <w:szCs w:val="26"/>
        </w:rPr>
      </w:pPr>
      <w:r w:rsidRPr="003616D7">
        <w:rPr>
          <w:sz w:val="26"/>
          <w:szCs w:val="26"/>
        </w:rPr>
        <w:t>«</w:t>
      </w:r>
      <w:r w:rsidR="004B7CFA" w:rsidRPr="003616D7">
        <w:rPr>
          <w:sz w:val="26"/>
          <w:szCs w:val="26"/>
        </w:rPr>
        <w:t>Родителям малышей</w:t>
      </w:r>
      <w:r w:rsidRPr="003616D7">
        <w:rPr>
          <w:sz w:val="26"/>
          <w:szCs w:val="26"/>
        </w:rPr>
        <w:t xml:space="preserve"> обращаться в фонд с заявлением не нужно. Достаточно заранее зарегистрироваться на портале </w:t>
      </w:r>
      <w:proofErr w:type="spellStart"/>
      <w:r w:rsidRPr="003616D7">
        <w:rPr>
          <w:sz w:val="26"/>
          <w:szCs w:val="26"/>
        </w:rPr>
        <w:t>госуслуг</w:t>
      </w:r>
      <w:proofErr w:type="spellEnd"/>
      <w:r w:rsidRPr="003616D7">
        <w:rPr>
          <w:sz w:val="26"/>
          <w:szCs w:val="26"/>
        </w:rPr>
        <w:t xml:space="preserve"> и оформить в </w:t>
      </w:r>
      <w:proofErr w:type="spellStart"/>
      <w:r w:rsidRPr="003616D7">
        <w:rPr>
          <w:sz w:val="26"/>
          <w:szCs w:val="26"/>
        </w:rPr>
        <w:t>ЗАГСе</w:t>
      </w:r>
      <w:proofErr w:type="spellEnd"/>
      <w:r w:rsidRPr="003616D7">
        <w:rPr>
          <w:sz w:val="26"/>
          <w:szCs w:val="26"/>
        </w:rPr>
        <w:t xml:space="preserve"> свидетельство о рождении ребенка. Специалисты Отделения СФР оформляют сертификат  на основании сведений, поступивших к нам из органов ЗАГС.  Сертификат в электронном виде поступает в личный кабинет родителя. Цель </w:t>
      </w:r>
      <w:proofErr w:type="spellStart"/>
      <w:r w:rsidRPr="003616D7">
        <w:rPr>
          <w:sz w:val="26"/>
          <w:szCs w:val="26"/>
        </w:rPr>
        <w:t>проактивного</w:t>
      </w:r>
      <w:proofErr w:type="spellEnd"/>
      <w:r w:rsidRPr="003616D7">
        <w:rPr>
          <w:sz w:val="26"/>
          <w:szCs w:val="26"/>
        </w:rPr>
        <w:t xml:space="preserve"> предоставления данной услуги – сделать процесс получения материнского капитала максимально простыми и удобными для граждан», - подчеркнул управляющий Отделением СФР по Новосибирской области </w:t>
      </w:r>
      <w:r w:rsidRPr="003616D7">
        <w:rPr>
          <w:b/>
          <w:sz w:val="26"/>
          <w:szCs w:val="26"/>
        </w:rPr>
        <w:t xml:space="preserve">Александр </w:t>
      </w:r>
      <w:proofErr w:type="spellStart"/>
      <w:r w:rsidRPr="003616D7">
        <w:rPr>
          <w:b/>
          <w:sz w:val="26"/>
          <w:szCs w:val="26"/>
        </w:rPr>
        <w:t>Терепа</w:t>
      </w:r>
      <w:proofErr w:type="spellEnd"/>
      <w:r w:rsidRPr="003616D7">
        <w:rPr>
          <w:b/>
          <w:sz w:val="26"/>
          <w:szCs w:val="26"/>
        </w:rPr>
        <w:t>.</w:t>
      </w:r>
      <w:r w:rsidRPr="003616D7">
        <w:rPr>
          <w:sz w:val="26"/>
          <w:szCs w:val="26"/>
        </w:rPr>
        <w:t xml:space="preserve"> </w:t>
      </w:r>
    </w:p>
    <w:p w:rsidR="00E47D3D" w:rsidRPr="003616D7" w:rsidRDefault="00E47D3D" w:rsidP="003616D7">
      <w:pPr>
        <w:pStyle w:val="af7"/>
        <w:ind w:firstLine="567"/>
        <w:jc w:val="both"/>
        <w:rPr>
          <w:sz w:val="16"/>
          <w:szCs w:val="16"/>
        </w:rPr>
      </w:pPr>
    </w:p>
    <w:p w:rsidR="004B7CFA" w:rsidRPr="003616D7" w:rsidRDefault="00F12868" w:rsidP="003616D7">
      <w:pPr>
        <w:pStyle w:val="af7"/>
        <w:ind w:firstLine="567"/>
        <w:jc w:val="both"/>
        <w:rPr>
          <w:sz w:val="26"/>
          <w:szCs w:val="26"/>
        </w:rPr>
      </w:pPr>
      <w:r w:rsidRPr="003616D7">
        <w:rPr>
          <w:sz w:val="26"/>
          <w:szCs w:val="26"/>
        </w:rPr>
        <w:t>Программа материнского капитала действует с 1 января 2007 года. Изначально финансовую помощь государства могли получить только родители двух детей, но с 2020 года выдачу сертификата распространили и на первенцев.</w:t>
      </w:r>
      <w:r w:rsidR="003464C9" w:rsidRPr="003616D7">
        <w:rPr>
          <w:sz w:val="26"/>
          <w:szCs w:val="26"/>
        </w:rPr>
        <w:t xml:space="preserve"> После получения сертификата семья может расходовать средства капитала на предусмотренные законодательством цели. </w:t>
      </w:r>
    </w:p>
    <w:p w:rsidR="003464C9" w:rsidRPr="003616D7" w:rsidRDefault="003464C9" w:rsidP="003616D7">
      <w:pPr>
        <w:pStyle w:val="af7"/>
        <w:ind w:firstLine="567"/>
        <w:jc w:val="both"/>
        <w:rPr>
          <w:sz w:val="12"/>
          <w:szCs w:val="12"/>
        </w:rPr>
      </w:pPr>
    </w:p>
    <w:p w:rsidR="003464C9" w:rsidRPr="003616D7" w:rsidRDefault="003464C9" w:rsidP="003616D7">
      <w:pPr>
        <w:ind w:firstLine="425"/>
        <w:jc w:val="both"/>
        <w:rPr>
          <w:sz w:val="26"/>
          <w:szCs w:val="26"/>
          <w:lang w:eastAsia="ru-RU"/>
        </w:rPr>
      </w:pPr>
      <w:r w:rsidRPr="003616D7">
        <w:rPr>
          <w:sz w:val="26"/>
          <w:szCs w:val="26"/>
        </w:rPr>
        <w:t xml:space="preserve">Есть направления, по которым средства материнского капитала семья может использовать сразу после рождения ребенка. В их числе погашение ипотечного кредита,  оплата яслей или детского сада, а также услуг няни, оплата при необходимости товаров и услуг для адаптации и реабилитации ребенка с инвалидностью, оформление ежемесячных выплат из </w:t>
      </w:r>
      <w:proofErr w:type="spellStart"/>
      <w:r w:rsidRPr="003616D7">
        <w:rPr>
          <w:sz w:val="26"/>
          <w:szCs w:val="26"/>
        </w:rPr>
        <w:t>маткапитала</w:t>
      </w:r>
      <w:proofErr w:type="spellEnd"/>
      <w:r w:rsidRPr="003616D7">
        <w:rPr>
          <w:sz w:val="26"/>
          <w:szCs w:val="26"/>
        </w:rPr>
        <w:t xml:space="preserve"> до исполнения ребенку трех лет при условии, что </w:t>
      </w:r>
      <w:r w:rsidRPr="003616D7">
        <w:rPr>
          <w:sz w:val="26"/>
          <w:szCs w:val="26"/>
          <w:lang w:eastAsia="ru-RU"/>
        </w:rPr>
        <w:t xml:space="preserve">доход семьи не превышает двух региональных прожиточных минимумов. </w:t>
      </w:r>
    </w:p>
    <w:p w:rsidR="003464C9" w:rsidRPr="003616D7" w:rsidRDefault="003464C9" w:rsidP="003616D7">
      <w:pPr>
        <w:ind w:firstLine="425"/>
        <w:jc w:val="both"/>
        <w:rPr>
          <w:sz w:val="16"/>
          <w:szCs w:val="16"/>
          <w:lang w:eastAsia="ru-RU"/>
        </w:rPr>
      </w:pPr>
    </w:p>
    <w:p w:rsidR="003464C9" w:rsidRPr="003616D7" w:rsidRDefault="003464C9" w:rsidP="003616D7">
      <w:pPr>
        <w:ind w:firstLine="425"/>
        <w:jc w:val="both"/>
        <w:rPr>
          <w:sz w:val="26"/>
          <w:szCs w:val="26"/>
          <w:lang w:eastAsia="ru-RU"/>
        </w:rPr>
      </w:pPr>
      <w:r w:rsidRPr="003616D7">
        <w:rPr>
          <w:sz w:val="26"/>
          <w:szCs w:val="26"/>
          <w:lang w:eastAsia="ru-RU"/>
        </w:rPr>
        <w:t xml:space="preserve">По остальным направлениям средства капитала семья может направить, когда ребенку исполнится 3 года. Речь идет о прямой покупке жилья, его строительстве без привлечения кредитных средств, получении ребенком школьного и высшего образования, формировании накопительной пенсии мамы или папы, если владельцем капитала является отец ребенка. </w:t>
      </w:r>
    </w:p>
    <w:p w:rsidR="00554937" w:rsidRPr="003616D7" w:rsidRDefault="00554937" w:rsidP="003616D7">
      <w:pPr>
        <w:ind w:firstLine="425"/>
        <w:jc w:val="both"/>
        <w:rPr>
          <w:sz w:val="26"/>
          <w:szCs w:val="26"/>
        </w:rPr>
      </w:pPr>
      <w:r w:rsidRPr="003616D7">
        <w:rPr>
          <w:sz w:val="26"/>
          <w:szCs w:val="26"/>
        </w:rPr>
        <w:lastRenderedPageBreak/>
        <w:t xml:space="preserve">Использовать материнский капитал семья может в удобное для себя время, при этом распоряжаться она будет той суммой, которую будет составлять капитал на момент распоряжения с учетом индексации. </w:t>
      </w:r>
    </w:p>
    <w:p w:rsidR="00554937" w:rsidRPr="003616D7" w:rsidRDefault="00554937" w:rsidP="003616D7">
      <w:pPr>
        <w:ind w:firstLine="425"/>
        <w:jc w:val="both"/>
        <w:rPr>
          <w:sz w:val="16"/>
          <w:szCs w:val="16"/>
          <w:lang w:eastAsia="ru-RU"/>
        </w:rPr>
      </w:pPr>
    </w:p>
    <w:p w:rsidR="00C076A2" w:rsidRPr="003616D7" w:rsidRDefault="00C076A2" w:rsidP="003616D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616D7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C076A2" w:rsidRPr="003616D7" w:rsidRDefault="00C076A2" w:rsidP="00BA0CCA">
      <w:pPr>
        <w:jc w:val="both"/>
        <w:rPr>
          <w:sz w:val="12"/>
          <w:szCs w:val="12"/>
        </w:rPr>
      </w:pPr>
    </w:p>
    <w:p w:rsidR="00BA0CCA" w:rsidRDefault="00BA0CCA" w:rsidP="00BA0CCA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A0CCA" w:rsidRDefault="00BA0CCA" w:rsidP="00BA0CCA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A0CCA" w:rsidRDefault="00BA0CCA" w:rsidP="00BA0CCA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A0CCA" w:rsidRDefault="00BA0CCA" w:rsidP="00D83F7F">
      <w:pPr>
        <w:jc w:val="both"/>
        <w:rPr>
          <w:rStyle w:val="a3"/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3616D7" w:rsidRPr="003616D7" w:rsidRDefault="003616D7" w:rsidP="00D83F7F">
      <w:pPr>
        <w:jc w:val="both"/>
        <w:rPr>
          <w:rStyle w:val="a3"/>
          <w:sz w:val="12"/>
          <w:szCs w:val="12"/>
          <w:lang w:val="en-US"/>
        </w:rPr>
      </w:pPr>
    </w:p>
    <w:p w:rsidR="003616D7" w:rsidRPr="00D83F7F" w:rsidRDefault="003616D7" w:rsidP="003616D7">
      <w:pPr>
        <w:ind w:firstLine="567"/>
        <w:jc w:val="right"/>
        <w:rPr>
          <w:lang w:val="en-US"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3616D7" w:rsidRPr="00D83F7F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18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4C9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6D7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7C1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4DAD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CFA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3C5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937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2898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08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78D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6A2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09C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47D3D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2868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3CF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F5FF-1140-441D-A59E-5889C265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2025-04-08T04:08:00Z</dcterms:created>
  <dcterms:modified xsi:type="dcterms:W3CDTF">2025-04-14T02:44:00Z</dcterms:modified>
</cp:coreProperties>
</file>