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B70A8F" w:rsidRPr="00D8021D">
        <w:rPr>
          <w:b/>
          <w:bCs/>
        </w:rPr>
        <w:t>30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EF2503" w:rsidRPr="00EF2503">
        <w:rPr>
          <w:b/>
          <w:bCs/>
        </w:rPr>
        <w:t>6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 w:rsidR="00EF2503">
        <w:rPr>
          <w:b/>
          <w:bCs/>
        </w:rPr>
        <w:t>г.</w:t>
      </w:r>
      <w:r>
        <w:rPr>
          <w:b/>
          <w:bCs/>
        </w:rPr>
        <w:t xml:space="preserve">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1D667F" w:rsidRDefault="00B70A8F" w:rsidP="00690B6F">
      <w:pPr>
        <w:pStyle w:val="af8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Более 15 тысячам жител</w:t>
      </w:r>
      <w:r w:rsidR="00D8021D">
        <w:rPr>
          <w:b/>
          <w:sz w:val="28"/>
          <w:szCs w:val="28"/>
        </w:rPr>
        <w:t>ей региона перечислило Отделение</w:t>
      </w:r>
      <w:r>
        <w:rPr>
          <w:b/>
          <w:sz w:val="28"/>
          <w:szCs w:val="28"/>
        </w:rPr>
        <w:t xml:space="preserve"> СФР новую семейную выплату</w:t>
      </w:r>
    </w:p>
    <w:bookmarkEnd w:id="0"/>
    <w:p w:rsidR="00B70A8F" w:rsidRPr="00BC7179" w:rsidRDefault="00B70A8F" w:rsidP="00690B6F">
      <w:pPr>
        <w:pStyle w:val="af8"/>
        <w:jc w:val="center"/>
        <w:rPr>
          <w:b/>
          <w:sz w:val="16"/>
          <w:szCs w:val="16"/>
        </w:rPr>
      </w:pPr>
    </w:p>
    <w:p w:rsidR="005F4074" w:rsidRPr="005F4074" w:rsidRDefault="005F4074" w:rsidP="005F4074">
      <w:pPr>
        <w:ind w:firstLine="567"/>
        <w:jc w:val="both"/>
        <w:rPr>
          <w:sz w:val="26"/>
          <w:szCs w:val="26"/>
        </w:rPr>
      </w:pPr>
      <w:r w:rsidRPr="005F4074">
        <w:rPr>
          <w:sz w:val="26"/>
          <w:szCs w:val="26"/>
        </w:rPr>
        <w:t xml:space="preserve">С 1 июня Отделение СФР по Новосибирской области начало прием заявлений от работающих родителей региона на </w:t>
      </w:r>
      <w:r>
        <w:rPr>
          <w:sz w:val="26"/>
          <w:szCs w:val="26"/>
        </w:rPr>
        <w:t xml:space="preserve">новую меру поддержки - </w:t>
      </w:r>
      <w:r w:rsidRPr="005F4074">
        <w:rPr>
          <w:sz w:val="26"/>
          <w:szCs w:val="26"/>
        </w:rPr>
        <w:t>ежегодную семейную выплату. За месяц более 15 тысячам новосибирцев выплата уже поступила на счета</w:t>
      </w:r>
    </w:p>
    <w:p w:rsidR="00EF2467" w:rsidRPr="00EF2467" w:rsidRDefault="00EF2467" w:rsidP="00EF2467">
      <w:pPr>
        <w:pStyle w:val="af8"/>
        <w:ind w:firstLine="567"/>
        <w:jc w:val="both"/>
        <w:rPr>
          <w:sz w:val="16"/>
          <w:szCs w:val="16"/>
        </w:rPr>
      </w:pPr>
    </w:p>
    <w:p w:rsidR="00624FB2" w:rsidRPr="00624FB2" w:rsidRDefault="005F4074" w:rsidP="00624FB2">
      <w:pPr>
        <w:suppressAutoHyphens w:val="0"/>
        <w:spacing w:after="200"/>
        <w:ind w:firstLine="567"/>
        <w:jc w:val="both"/>
        <w:rPr>
          <w:rStyle w:val="vkitfeedposttextroot--priuq"/>
          <w:sz w:val="26"/>
          <w:szCs w:val="26"/>
        </w:rPr>
      </w:pPr>
      <w:r w:rsidRPr="00624FB2">
        <w:rPr>
          <w:sz w:val="26"/>
          <w:szCs w:val="26"/>
        </w:rPr>
        <w:t>На вынесение решения по заявке отводится 10 рабочих дней и еще 5 дней – на перечисление сре</w:t>
      </w:r>
      <w:r w:rsidR="00624FB2" w:rsidRPr="00624FB2">
        <w:rPr>
          <w:sz w:val="26"/>
          <w:szCs w:val="26"/>
        </w:rPr>
        <w:t xml:space="preserve">дств на </w:t>
      </w:r>
      <w:r w:rsidR="006C59EB">
        <w:rPr>
          <w:sz w:val="26"/>
          <w:szCs w:val="26"/>
        </w:rPr>
        <w:t xml:space="preserve">указанный в заявлении счет. </w:t>
      </w:r>
      <w:r w:rsidR="0056262A">
        <w:rPr>
          <w:rStyle w:val="vkitfeedposttextroot--priuq"/>
          <w:sz w:val="26"/>
          <w:szCs w:val="26"/>
        </w:rPr>
        <w:t>Размер выплаты составляет</w:t>
      </w:r>
      <w:r w:rsidR="00624FB2" w:rsidRPr="00624FB2">
        <w:rPr>
          <w:rStyle w:val="vkitfeedposttextroot--priuq"/>
          <w:sz w:val="26"/>
          <w:szCs w:val="26"/>
        </w:rPr>
        <w:t xml:space="preserve"> разницу между суммой расчетного НДФЛ с доходов за прошлый год и суммой, исчисленной с того же дохода по льготной ставке 6%. </w:t>
      </w:r>
    </w:p>
    <w:p w:rsidR="00C776FA" w:rsidRDefault="00C776FA" w:rsidP="00FE1F8E">
      <w:pPr>
        <w:pStyle w:val="af8"/>
        <w:ind w:firstLine="567"/>
        <w:jc w:val="both"/>
        <w:rPr>
          <w:rFonts w:ascii="Calibri" w:hAnsi="Calibri"/>
          <w:sz w:val="28"/>
          <w:szCs w:val="28"/>
        </w:rPr>
      </w:pPr>
      <w:r>
        <w:rPr>
          <w:sz w:val="26"/>
          <w:szCs w:val="26"/>
        </w:rPr>
        <w:t>«</w:t>
      </w:r>
      <w:r w:rsidR="0056262A">
        <w:rPr>
          <w:sz w:val="26"/>
          <w:szCs w:val="26"/>
        </w:rPr>
        <w:t xml:space="preserve">Размер выплаты у каждого индивидуален. Средний ее размер в нашем регионе на сегодня составляет 32 тысячи рублей. </w:t>
      </w:r>
      <w:r w:rsidR="006C59EB">
        <w:rPr>
          <w:sz w:val="26"/>
          <w:szCs w:val="26"/>
        </w:rPr>
        <w:t xml:space="preserve">Выплату может получить каждый из родителей», — </w:t>
      </w:r>
      <w:r w:rsidRPr="00C776FA">
        <w:rPr>
          <w:sz w:val="26"/>
          <w:szCs w:val="26"/>
        </w:rPr>
        <w:t xml:space="preserve">отметила заместитель управляющего Отделением СФР по Новосибирской области </w:t>
      </w:r>
      <w:r w:rsidRPr="00781EA8">
        <w:rPr>
          <w:b/>
          <w:sz w:val="26"/>
          <w:szCs w:val="26"/>
        </w:rPr>
        <w:t xml:space="preserve">Оксана </w:t>
      </w:r>
      <w:proofErr w:type="spellStart"/>
      <w:r w:rsidRPr="00781EA8">
        <w:rPr>
          <w:b/>
          <w:sz w:val="26"/>
          <w:szCs w:val="26"/>
        </w:rPr>
        <w:t>Бабаскина</w:t>
      </w:r>
      <w:proofErr w:type="spellEnd"/>
      <w:r w:rsidRPr="00C776FA">
        <w:rPr>
          <w:sz w:val="26"/>
          <w:szCs w:val="26"/>
        </w:rPr>
        <w:t>.</w:t>
      </w:r>
      <w:r>
        <w:rPr>
          <w:rFonts w:ascii="Calibri" w:hAnsi="Calibri"/>
          <w:sz w:val="28"/>
          <w:szCs w:val="28"/>
        </w:rPr>
        <w:t xml:space="preserve"> </w:t>
      </w:r>
    </w:p>
    <w:p w:rsidR="00FA0B01" w:rsidRPr="00FA0B01" w:rsidRDefault="00FA0B01" w:rsidP="00FE1F8E">
      <w:pPr>
        <w:pStyle w:val="af8"/>
        <w:ind w:firstLine="567"/>
        <w:jc w:val="both"/>
        <w:rPr>
          <w:rFonts w:ascii="Calibri" w:hAnsi="Calibri"/>
          <w:sz w:val="16"/>
          <w:szCs w:val="16"/>
        </w:rPr>
      </w:pPr>
    </w:p>
    <w:p w:rsidR="00974C8C" w:rsidRDefault="00C25E39" w:rsidP="00FE1F8E">
      <w:pPr>
        <w:pStyle w:val="af8"/>
        <w:ind w:firstLine="567"/>
        <w:jc w:val="both"/>
        <w:rPr>
          <w:sz w:val="26"/>
          <w:szCs w:val="26"/>
        </w:rPr>
      </w:pPr>
      <w:r w:rsidRPr="00C25E39">
        <w:rPr>
          <w:sz w:val="26"/>
          <w:szCs w:val="26"/>
        </w:rPr>
        <w:t>Подать заявление могут родители</w:t>
      </w:r>
      <w:r w:rsidR="005C6164">
        <w:rPr>
          <w:sz w:val="26"/>
          <w:szCs w:val="26"/>
        </w:rPr>
        <w:t xml:space="preserve"> с 2 и более детьми</w:t>
      </w:r>
      <w:r w:rsidRPr="00C25E39">
        <w:rPr>
          <w:sz w:val="26"/>
          <w:szCs w:val="26"/>
        </w:rPr>
        <w:t xml:space="preserve">, </w:t>
      </w:r>
      <w:r w:rsidRPr="00C25E39">
        <w:rPr>
          <w:rStyle w:val="vkitfeedposttextroot--priuq"/>
          <w:sz w:val="26"/>
          <w:szCs w:val="26"/>
        </w:rPr>
        <w:t xml:space="preserve">которые в прошедшем году работали и уплачивали </w:t>
      </w:r>
      <w:r w:rsidR="006C59EB">
        <w:rPr>
          <w:rStyle w:val="vkitfeedposttextroot--priuq"/>
          <w:sz w:val="26"/>
          <w:szCs w:val="26"/>
        </w:rPr>
        <w:t>НДФЛ</w:t>
      </w:r>
      <w:r w:rsidRPr="00C25E39">
        <w:rPr>
          <w:rStyle w:val="vkitfeedposttextroot--priuq"/>
          <w:sz w:val="26"/>
          <w:szCs w:val="26"/>
        </w:rPr>
        <w:t xml:space="preserve">. </w:t>
      </w:r>
      <w:r w:rsidRPr="00C25E39">
        <w:rPr>
          <w:sz w:val="26"/>
          <w:szCs w:val="26"/>
        </w:rPr>
        <w:t xml:space="preserve">При этом имущество семьи не превышает установленный перечень, а среднедушевой доход не выше 1,5-кратной величины прожиточного минимума на душу населения в регионе за прошлый год. В Новосибирской области в текущем году этот «порог» составляет 26 067 рублей. </w:t>
      </w:r>
    </w:p>
    <w:p w:rsidR="00180E3C" w:rsidRPr="00180E3C" w:rsidRDefault="00180E3C" w:rsidP="00FE1F8E">
      <w:pPr>
        <w:pStyle w:val="af8"/>
        <w:ind w:firstLine="567"/>
        <w:jc w:val="both"/>
        <w:rPr>
          <w:sz w:val="16"/>
          <w:szCs w:val="16"/>
        </w:rPr>
      </w:pPr>
    </w:p>
    <w:p w:rsidR="005C6164" w:rsidRPr="005C6164" w:rsidRDefault="00180E3C" w:rsidP="005C6164">
      <w:pPr>
        <w:ind w:firstLine="567"/>
        <w:jc w:val="both"/>
        <w:rPr>
          <w:sz w:val="26"/>
          <w:szCs w:val="26"/>
        </w:rPr>
      </w:pPr>
      <w:r w:rsidRPr="005C6164">
        <w:rPr>
          <w:sz w:val="26"/>
          <w:szCs w:val="26"/>
        </w:rPr>
        <w:t xml:space="preserve">Заявления на ежегодную семейную выплату будут приниматься до 1 октября. Подать заявку можно через портал </w:t>
      </w:r>
      <w:proofErr w:type="spellStart"/>
      <w:r w:rsidRPr="005C6164">
        <w:rPr>
          <w:sz w:val="26"/>
          <w:szCs w:val="26"/>
        </w:rPr>
        <w:t>госуслуг</w:t>
      </w:r>
      <w:proofErr w:type="spellEnd"/>
      <w:r w:rsidRPr="005C6164">
        <w:rPr>
          <w:sz w:val="26"/>
          <w:szCs w:val="26"/>
        </w:rPr>
        <w:t>, МФЦ или клиентскую службу регионального Отделения СФР.</w:t>
      </w:r>
      <w:r w:rsidR="005C6164" w:rsidRPr="005C6164">
        <w:rPr>
          <w:sz w:val="26"/>
          <w:szCs w:val="26"/>
        </w:rPr>
        <w:t xml:space="preserve"> В большинстве случаев дополнительные документы не требуются: Фонд получит их самостоятельно в рамках межведом</w:t>
      </w:r>
      <w:r w:rsidR="005C6164">
        <w:rPr>
          <w:sz w:val="26"/>
          <w:szCs w:val="26"/>
        </w:rPr>
        <w:t>ст</w:t>
      </w:r>
      <w:r w:rsidR="005C6164" w:rsidRPr="005C6164">
        <w:rPr>
          <w:sz w:val="26"/>
          <w:szCs w:val="26"/>
        </w:rPr>
        <w:t>венного взаимодействия.</w:t>
      </w:r>
    </w:p>
    <w:p w:rsidR="007F52C3" w:rsidRPr="00EF2467" w:rsidRDefault="007F52C3" w:rsidP="00FE1F8E">
      <w:pPr>
        <w:pStyle w:val="af8"/>
        <w:ind w:firstLine="567"/>
        <w:jc w:val="both"/>
        <w:rPr>
          <w:sz w:val="16"/>
          <w:szCs w:val="16"/>
        </w:rPr>
      </w:pPr>
    </w:p>
    <w:p w:rsidR="00951AC3" w:rsidRPr="00FA1916" w:rsidRDefault="00951AC3" w:rsidP="00951AC3">
      <w:pPr>
        <w:ind w:firstLine="567"/>
        <w:jc w:val="both"/>
        <w:rPr>
          <w:sz w:val="26"/>
          <w:szCs w:val="26"/>
        </w:rPr>
      </w:pPr>
      <w:r w:rsidRPr="00FA1916">
        <w:rPr>
          <w:sz w:val="26"/>
          <w:szCs w:val="26"/>
        </w:rPr>
        <w:t>Если остались вопросы, вы можете обратиться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</w:p>
    <w:p w:rsidR="00100815" w:rsidRPr="002A766B" w:rsidRDefault="00100815" w:rsidP="00100815">
      <w:pPr>
        <w:jc w:val="both"/>
        <w:rPr>
          <w:sz w:val="20"/>
          <w:szCs w:val="20"/>
        </w:rPr>
      </w:pPr>
    </w:p>
    <w:p w:rsidR="00100815" w:rsidRPr="00FA1916" w:rsidRDefault="00100815" w:rsidP="00100815">
      <w:pPr>
        <w:jc w:val="both"/>
      </w:pPr>
      <w:r w:rsidRPr="00FA1916">
        <w:t xml:space="preserve">Отделение СФР по Новосибирской области в </w:t>
      </w:r>
      <w:proofErr w:type="spellStart"/>
      <w:r w:rsidRPr="00FA1916">
        <w:t>соцсетях</w:t>
      </w:r>
      <w:proofErr w:type="spellEnd"/>
      <w:r w:rsidRPr="00FA1916">
        <w:t xml:space="preserve">:  </w:t>
      </w:r>
    </w:p>
    <w:p w:rsidR="00100815" w:rsidRPr="00FA1916" w:rsidRDefault="00100815" w:rsidP="00100815">
      <w:pPr>
        <w:jc w:val="both"/>
      </w:pPr>
      <w:r w:rsidRPr="00FA1916">
        <w:t xml:space="preserve">ВК </w:t>
      </w:r>
      <w:hyperlink r:id="rId9" w:history="1">
        <w:r w:rsidRPr="00FA1916">
          <w:rPr>
            <w:rStyle w:val="a4"/>
          </w:rPr>
          <w:t>https://vk.com/sfr.novosibirskayaoblast</w:t>
        </w:r>
      </w:hyperlink>
      <w:r w:rsidRPr="00FA1916">
        <w:t xml:space="preserve"> ,</w:t>
      </w:r>
    </w:p>
    <w:p w:rsidR="00100815" w:rsidRPr="00FA1916" w:rsidRDefault="00100815" w:rsidP="00100815">
      <w:pPr>
        <w:jc w:val="both"/>
      </w:pPr>
      <w:r w:rsidRPr="00FA1916">
        <w:t xml:space="preserve">Одноклассники </w:t>
      </w:r>
      <w:hyperlink r:id="rId10" w:history="1">
        <w:r w:rsidRPr="00FA1916">
          <w:rPr>
            <w:rStyle w:val="a4"/>
          </w:rPr>
          <w:t>https://ok.ru/sfr.novosibirskayaoblast/topics</w:t>
        </w:r>
      </w:hyperlink>
      <w:r w:rsidRPr="00FA1916">
        <w:t xml:space="preserve"> , </w:t>
      </w:r>
    </w:p>
    <w:p w:rsidR="0013392D" w:rsidRPr="00FA1916" w:rsidRDefault="00100815" w:rsidP="004D5F05">
      <w:pPr>
        <w:jc w:val="both"/>
        <w:rPr>
          <w:lang w:val="en-US"/>
        </w:rPr>
      </w:pPr>
      <w:r w:rsidRPr="00FA1916">
        <w:rPr>
          <w:lang w:val="en-US"/>
        </w:rPr>
        <w:t>Telegram-</w:t>
      </w:r>
      <w:r w:rsidRPr="00FA1916">
        <w:t>канал</w:t>
      </w:r>
      <w:r w:rsidRPr="00FA1916">
        <w:rPr>
          <w:lang w:val="en-US"/>
        </w:rPr>
        <w:t xml:space="preserve"> </w:t>
      </w:r>
      <w:hyperlink r:id="rId11" w:history="1">
        <w:r w:rsidRPr="00FA1916">
          <w:rPr>
            <w:rStyle w:val="a4"/>
            <w:lang w:val="en-US"/>
          </w:rPr>
          <w:t>https://t.me/sfr_novosibirskayaoblast</w:t>
        </w:r>
      </w:hyperlink>
      <w:r w:rsidRPr="00FA1916">
        <w:rPr>
          <w:lang w:val="en-US"/>
        </w:rPr>
        <w:t xml:space="preserve"> </w:t>
      </w:r>
      <w:r w:rsidR="00CF0AF5" w:rsidRPr="00CF0AF5">
        <w:rPr>
          <w:lang w:val="en-US"/>
        </w:rPr>
        <w:t>,</w:t>
      </w:r>
      <w:r w:rsidRPr="00FA1916">
        <w:rPr>
          <w:lang w:val="en-US"/>
        </w:rPr>
        <w:t xml:space="preserve"> </w:t>
      </w:r>
    </w:p>
    <w:p w:rsidR="004D5F05" w:rsidRPr="00FA1916" w:rsidRDefault="00EF2503" w:rsidP="004D5F05">
      <w:pPr>
        <w:jc w:val="both"/>
      </w:pPr>
      <w:r>
        <w:t>Макс</w:t>
      </w:r>
      <w:r w:rsidR="004D5F05" w:rsidRPr="00FA1916">
        <w:t xml:space="preserve"> </w:t>
      </w:r>
      <w:hyperlink r:id="rId12" w:history="1">
        <w:r w:rsidR="004D5F05" w:rsidRPr="00FA1916">
          <w:rPr>
            <w:rStyle w:val="a4"/>
          </w:rPr>
          <w:t>https://max.ru/id5406103101_gos</w:t>
        </w:r>
      </w:hyperlink>
      <w:r w:rsidR="004D5F05" w:rsidRPr="00FA1916">
        <w:t xml:space="preserve"> </w:t>
      </w:r>
      <w:r w:rsidR="00A9438D">
        <w:t xml:space="preserve"> </w:t>
      </w:r>
    </w:p>
    <w:p w:rsidR="000875E7" w:rsidRPr="000875E7" w:rsidRDefault="000875E7" w:rsidP="003E0915">
      <w:pPr>
        <w:ind w:firstLine="567"/>
        <w:jc w:val="right"/>
      </w:pPr>
    </w:p>
    <w:p w:rsidR="00EF2467" w:rsidRDefault="00EF2467" w:rsidP="003E0915">
      <w:pPr>
        <w:ind w:firstLine="567"/>
        <w:jc w:val="right"/>
      </w:pPr>
    </w:p>
    <w:p w:rsidR="0013392D" w:rsidRPr="00690B6F" w:rsidRDefault="00BC7179" w:rsidP="003E0915">
      <w:pPr>
        <w:ind w:firstLine="567"/>
        <w:jc w:val="right"/>
      </w:pPr>
      <w:r w:rsidRPr="00FA1916">
        <w:t xml:space="preserve">Пресс-служба Отделения </w:t>
      </w:r>
      <w:proofErr w:type="gramStart"/>
      <w:r w:rsidRPr="00FA1916">
        <w:rPr>
          <w:lang w:val="en-US"/>
        </w:rPr>
        <w:t>C</w:t>
      </w:r>
      <w:proofErr w:type="gramEnd"/>
      <w:r w:rsidRPr="00FA1916">
        <w:t xml:space="preserve">ФР  </w:t>
      </w:r>
    </w:p>
    <w:sectPr w:rsidR="0013392D" w:rsidRPr="00690B6F" w:rsidSect="00A9438D"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❗" style="width:12.75pt;height:12.75pt;visibility:visible;mso-wrap-style:square" o:bullet="t">
        <v:imagedata r:id="rId1" o:title="❗"/>
      </v:shape>
    </w:pict>
  </w:numPicBullet>
  <w:abstractNum w:abstractNumId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49C7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D2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314"/>
    <w:rsid w:val="00086542"/>
    <w:rsid w:val="00086652"/>
    <w:rsid w:val="00086724"/>
    <w:rsid w:val="000874C1"/>
    <w:rsid w:val="000875E7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565"/>
    <w:rsid w:val="00121A2F"/>
    <w:rsid w:val="00121C37"/>
    <w:rsid w:val="0012212D"/>
    <w:rsid w:val="00122E85"/>
    <w:rsid w:val="00123187"/>
    <w:rsid w:val="0012334A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0E3C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8E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A2F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667F"/>
    <w:rsid w:val="001D7810"/>
    <w:rsid w:val="001D7841"/>
    <w:rsid w:val="001D7D5E"/>
    <w:rsid w:val="001E0321"/>
    <w:rsid w:val="001E0E67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77A96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340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A766B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954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51F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70A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1B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6B5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32B0"/>
    <w:rsid w:val="004E4B7B"/>
    <w:rsid w:val="004E4C04"/>
    <w:rsid w:val="004E5BC9"/>
    <w:rsid w:val="004E5F2E"/>
    <w:rsid w:val="004E7517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4F7C2C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0F22"/>
    <w:rsid w:val="00511DF9"/>
    <w:rsid w:val="00513DDD"/>
    <w:rsid w:val="00514176"/>
    <w:rsid w:val="00514CFE"/>
    <w:rsid w:val="00514E71"/>
    <w:rsid w:val="005157EB"/>
    <w:rsid w:val="00515E7F"/>
    <w:rsid w:val="005168EA"/>
    <w:rsid w:val="00520837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2A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60B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1CE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164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074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4FB2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014"/>
    <w:rsid w:val="0063780D"/>
    <w:rsid w:val="00637E93"/>
    <w:rsid w:val="006426B4"/>
    <w:rsid w:val="006435E8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4FFE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9EB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089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B42"/>
    <w:rsid w:val="00742C4B"/>
    <w:rsid w:val="00742C57"/>
    <w:rsid w:val="00743B53"/>
    <w:rsid w:val="007451F2"/>
    <w:rsid w:val="0074555A"/>
    <w:rsid w:val="00746816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1E93"/>
    <w:rsid w:val="00781EA8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827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59"/>
    <w:rsid w:val="007B6A86"/>
    <w:rsid w:val="007B6AF1"/>
    <w:rsid w:val="007B7211"/>
    <w:rsid w:val="007B7451"/>
    <w:rsid w:val="007B746A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C3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7F7F20"/>
    <w:rsid w:val="008003E3"/>
    <w:rsid w:val="0080074A"/>
    <w:rsid w:val="00800CD5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0F65"/>
    <w:rsid w:val="00821438"/>
    <w:rsid w:val="00821839"/>
    <w:rsid w:val="008224BD"/>
    <w:rsid w:val="00823448"/>
    <w:rsid w:val="0082357B"/>
    <w:rsid w:val="008246F4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0E58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6DB"/>
    <w:rsid w:val="00900760"/>
    <w:rsid w:val="0090080D"/>
    <w:rsid w:val="00900F3C"/>
    <w:rsid w:val="00900FC0"/>
    <w:rsid w:val="00901292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1EE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AC3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673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4C8C"/>
    <w:rsid w:val="00975B75"/>
    <w:rsid w:val="00976B97"/>
    <w:rsid w:val="00976CE8"/>
    <w:rsid w:val="0097717C"/>
    <w:rsid w:val="0097724E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D7DB0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63EB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16A7"/>
    <w:rsid w:val="00A21C18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91E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0FC5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815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438D"/>
    <w:rsid w:val="00A953AD"/>
    <w:rsid w:val="00A95AC2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BB4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0CF"/>
    <w:rsid w:val="00B05187"/>
    <w:rsid w:val="00B055BE"/>
    <w:rsid w:val="00B05AAB"/>
    <w:rsid w:val="00B062A7"/>
    <w:rsid w:val="00B06610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417"/>
    <w:rsid w:val="00B47703"/>
    <w:rsid w:val="00B47720"/>
    <w:rsid w:val="00B47732"/>
    <w:rsid w:val="00B477C2"/>
    <w:rsid w:val="00B47836"/>
    <w:rsid w:val="00B526B0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A8F"/>
    <w:rsid w:val="00B70DC1"/>
    <w:rsid w:val="00B70F65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179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5E39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49F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2F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43A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6FA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9F9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0AF5"/>
    <w:rsid w:val="00CF1228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37CB"/>
    <w:rsid w:val="00D05247"/>
    <w:rsid w:val="00D05BC0"/>
    <w:rsid w:val="00D0792A"/>
    <w:rsid w:val="00D07BAF"/>
    <w:rsid w:val="00D10606"/>
    <w:rsid w:val="00D1158A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28E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037"/>
    <w:rsid w:val="00D271AE"/>
    <w:rsid w:val="00D272F1"/>
    <w:rsid w:val="00D27690"/>
    <w:rsid w:val="00D279A6"/>
    <w:rsid w:val="00D27C48"/>
    <w:rsid w:val="00D303D4"/>
    <w:rsid w:val="00D30510"/>
    <w:rsid w:val="00D30DE1"/>
    <w:rsid w:val="00D3165A"/>
    <w:rsid w:val="00D31916"/>
    <w:rsid w:val="00D3192D"/>
    <w:rsid w:val="00D31ADE"/>
    <w:rsid w:val="00D31ED8"/>
    <w:rsid w:val="00D336D1"/>
    <w:rsid w:val="00D33835"/>
    <w:rsid w:val="00D3463B"/>
    <w:rsid w:val="00D36606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62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21D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5657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1D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6FE"/>
    <w:rsid w:val="00DE7DC5"/>
    <w:rsid w:val="00DF02BB"/>
    <w:rsid w:val="00DF0E0B"/>
    <w:rsid w:val="00DF248E"/>
    <w:rsid w:val="00DF2CC6"/>
    <w:rsid w:val="00DF3018"/>
    <w:rsid w:val="00DF3D0F"/>
    <w:rsid w:val="00DF4331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65CA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467"/>
    <w:rsid w:val="00EF250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1CE0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062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0B01"/>
    <w:rsid w:val="00FA14CC"/>
    <w:rsid w:val="00FA1916"/>
    <w:rsid w:val="00FA2238"/>
    <w:rsid w:val="00FA3099"/>
    <w:rsid w:val="00FA3BA7"/>
    <w:rsid w:val="00FA4868"/>
    <w:rsid w:val="00FA4AC1"/>
    <w:rsid w:val="00FA4DB3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2290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1F8E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x.ru/id5406103101_g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fr_novosibirskayaoblas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novosibirskayaoblast/topic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novosibirskayaoblas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61923-21F5-4BC5-9FEF-6278C1A1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8</cp:revision>
  <cp:lastPrinted>2022-11-15T06:36:00Z</cp:lastPrinted>
  <dcterms:created xsi:type="dcterms:W3CDTF">2026-06-25T07:02:00Z</dcterms:created>
  <dcterms:modified xsi:type="dcterms:W3CDTF">2026-06-30T03:42:00Z</dcterms:modified>
</cp:coreProperties>
</file>