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1891" w:rsidRDefault="00DB1891" w:rsidP="00DB1891">
      <w:pPr>
        <w:pStyle w:val="ac"/>
        <w:rPr>
          <w:color w:val="0B4993"/>
          <w:sz w:val="26"/>
          <w:szCs w:val="26"/>
        </w:rPr>
      </w:pPr>
      <w:r>
        <w:rPr>
          <w:noProof/>
          <w:lang w:eastAsia="ru-RU"/>
        </w:rPr>
        <mc:AlternateContent>
          <mc:Choice Requires="wps">
            <w:drawing>
              <wp:anchor distT="0" distB="0" distL="114935" distR="114935" simplePos="0" relativeHeight="251659264" behindDoc="0" locked="0" layoutInCell="1" allowOverlap="1">
                <wp:simplePos x="0" y="0"/>
                <wp:positionH relativeFrom="column">
                  <wp:posOffset>-76200</wp:posOffset>
                </wp:positionH>
                <wp:positionV relativeFrom="paragraph">
                  <wp:posOffset>-248285</wp:posOffset>
                </wp:positionV>
                <wp:extent cx="661035" cy="561340"/>
                <wp:effectExtent l="0" t="0" r="571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56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891" w:rsidRDefault="00DB1891" w:rsidP="00DB1891">
                            <w:r>
                              <w:rPr>
                                <w:noProof/>
                                <w:sz w:val="20"/>
                                <w:szCs w:val="20"/>
                                <w:lang w:eastAsia="ru-RU"/>
                              </w:rPr>
                              <w:drawing>
                                <wp:inline distT="0" distB="0" distL="0" distR="0">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6pt;margin-top:-19.55pt;width:52.05pt;height:4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" stroked="f">
                <v:textbox inset="0,0,0,0">
                  <w:txbxContent>
                    <w:p w:rsidR="00DB1891" w:rsidRDefault="00DB1891" w:rsidP="00DB1891">
                      <w:r>
                        <w:rPr>
                          <w:noProof/>
                          <w:sz w:val="20"/>
                          <w:szCs w:val="20"/>
                          <w:lang w:eastAsia="ru-RU"/>
                        </w:rPr>
                        <w:drawing>
                          <wp:inline distT="0" distB="0" distL="0" distR="0">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v:textbox>
              </v:shape>
            </w:pict>
          </mc:Fallback>
        </mc:AlternateContent>
      </w:r>
      <w:r>
        <w:rPr>
          <w:color w:val="0B4993"/>
          <w:sz w:val="26"/>
          <w:szCs w:val="26"/>
        </w:rPr>
        <w:t xml:space="preserve"> Отделение Фонда пенсионного </w:t>
      </w:r>
    </w:p>
    <w:p w:rsidR="00DB1891" w:rsidRDefault="00DB1891" w:rsidP="00DB1891">
      <w:pPr>
        <w:pStyle w:val="ac"/>
        <w:rPr>
          <w:color w:val="0B4993"/>
          <w:sz w:val="26"/>
          <w:szCs w:val="26"/>
        </w:rPr>
      </w:pPr>
      <w:r>
        <w:rPr>
          <w:color w:val="0B4993"/>
          <w:sz w:val="26"/>
          <w:szCs w:val="26"/>
        </w:rPr>
        <w:t>и социального страхования РФ по Новосибирской области</w:t>
      </w:r>
    </w:p>
    <w:p w:rsidR="00DB1891" w:rsidRDefault="00DB1891" w:rsidP="00DB1891">
      <w:pPr>
        <w:pBdr>
          <w:bottom w:val="single" w:sz="4" w:space="1" w:color="000000"/>
        </w:pBdr>
        <w:jc w:val="both"/>
        <w:rPr>
          <w:b/>
          <w:bCs/>
        </w:rPr>
      </w:pPr>
      <w:r>
        <w:rPr>
          <w:b/>
          <w:bCs/>
        </w:rPr>
        <w:t xml:space="preserve"> </w:t>
      </w:r>
      <w:r w:rsidR="009374C0">
        <w:rPr>
          <w:b/>
          <w:bCs/>
        </w:rPr>
        <w:t>23</w:t>
      </w:r>
      <w:r w:rsidR="00274B2F">
        <w:rPr>
          <w:b/>
          <w:bCs/>
        </w:rPr>
        <w:t>.</w:t>
      </w:r>
      <w:r w:rsidR="0010203C">
        <w:rPr>
          <w:b/>
          <w:bCs/>
        </w:rPr>
        <w:t>0</w:t>
      </w:r>
      <w:r w:rsidR="001E7A71">
        <w:rPr>
          <w:b/>
          <w:bCs/>
        </w:rPr>
        <w:t>9</w:t>
      </w:r>
      <w:r w:rsidR="00274B2F">
        <w:rPr>
          <w:b/>
          <w:bCs/>
        </w:rPr>
        <w:t>.202</w:t>
      </w:r>
      <w:r w:rsidR="0046742E">
        <w:rPr>
          <w:b/>
          <w:bCs/>
        </w:rPr>
        <w:t>5</w:t>
      </w:r>
      <w:r>
        <w:rPr>
          <w:b/>
          <w:bCs/>
        </w:rPr>
        <w:t xml:space="preserve">                                                                                                                             т. 218-08-50                                                 </w:t>
      </w:r>
    </w:p>
    <w:p w:rsidR="00F316C8" w:rsidRPr="00F316C8" w:rsidRDefault="00F316C8" w:rsidP="002B1ABC">
      <w:pPr>
        <w:rPr>
          <w:sz w:val="16"/>
          <w:szCs w:val="16"/>
          <w:lang w:eastAsia="ru-RU"/>
        </w:rPr>
      </w:pPr>
    </w:p>
    <w:p w:rsidR="00F90CDF" w:rsidRPr="00DC4C11" w:rsidRDefault="00DC4C11" w:rsidP="00DC4C11">
      <w:pPr>
        <w:pStyle w:val="af7"/>
        <w:jc w:val="center"/>
        <w:rPr>
          <w:b/>
          <w:sz w:val="28"/>
          <w:szCs w:val="28"/>
        </w:rPr>
      </w:pPr>
      <w:r w:rsidRPr="00DC4C11">
        <w:rPr>
          <w:b/>
          <w:sz w:val="28"/>
          <w:szCs w:val="28"/>
        </w:rPr>
        <w:t>Более 14 тысячи пенсионеров силовых структур получают вторую пенсию от Отделения СФР по Новосибирской области</w:t>
      </w:r>
    </w:p>
    <w:p w:rsidR="00DC4C11" w:rsidRPr="00F90CDF" w:rsidRDefault="00DC4C11" w:rsidP="00F90CDF">
      <w:pPr>
        <w:pStyle w:val="af7"/>
        <w:rPr>
          <w:b/>
        </w:rPr>
      </w:pPr>
    </w:p>
    <w:p w:rsidR="00267FF8" w:rsidRPr="0023386E" w:rsidRDefault="00267FF8" w:rsidP="0023386E">
      <w:pPr>
        <w:pStyle w:val="af7"/>
        <w:ind w:firstLine="567"/>
        <w:jc w:val="both"/>
        <w:rPr>
          <w:sz w:val="26"/>
          <w:szCs w:val="26"/>
          <w:lang w:eastAsia="ru-RU"/>
        </w:rPr>
      </w:pPr>
      <w:r w:rsidRPr="0023386E">
        <w:rPr>
          <w:sz w:val="26"/>
          <w:szCs w:val="26"/>
          <w:lang w:eastAsia="ru-RU"/>
        </w:rPr>
        <w:t xml:space="preserve">Военные пенсионеры, получающие пенсию силовых ведомств, при наличии «гражданского» стажа имеют право на установление второй пенсии по линии регионального Отделения СФР. На сегодняшний день Отделение СФР по Новосибирской области обеспечивает выплату страховой пенсии по старости более 14 тысячам военных пенсионеров региона. </w:t>
      </w:r>
    </w:p>
    <w:p w:rsidR="00267FF8" w:rsidRPr="0023386E" w:rsidRDefault="00267FF8" w:rsidP="0023386E">
      <w:pPr>
        <w:pStyle w:val="af7"/>
        <w:ind w:firstLine="567"/>
        <w:jc w:val="both"/>
        <w:rPr>
          <w:sz w:val="16"/>
          <w:szCs w:val="16"/>
          <w:lang w:eastAsia="ru-RU"/>
        </w:rPr>
      </w:pPr>
    </w:p>
    <w:p w:rsidR="00267FF8" w:rsidRPr="0023386E" w:rsidRDefault="00267FF8" w:rsidP="0023386E">
      <w:pPr>
        <w:pStyle w:val="af7"/>
        <w:ind w:firstLine="567"/>
        <w:jc w:val="both"/>
        <w:rPr>
          <w:sz w:val="26"/>
          <w:szCs w:val="26"/>
          <w:lang w:eastAsia="ru-RU"/>
        </w:rPr>
      </w:pPr>
      <w:r w:rsidRPr="0023386E">
        <w:rPr>
          <w:sz w:val="26"/>
          <w:szCs w:val="26"/>
        </w:rPr>
        <w:t>Для получения второй пенсии необходимо, чтобы после завершения службы человек работал в гражданской организации, где за него перечислялись страховые взносы. Это правило также распространяется на индивидуальных предпринимателей, которые самостоятельно уплачивали взносы на пенсионное страхование.</w:t>
      </w:r>
      <w:r w:rsidR="00C65420" w:rsidRPr="0023386E">
        <w:rPr>
          <w:sz w:val="26"/>
          <w:szCs w:val="26"/>
        </w:rPr>
        <w:t xml:space="preserve"> </w:t>
      </w:r>
      <w:r w:rsidR="00B51002" w:rsidRPr="0023386E">
        <w:rPr>
          <w:sz w:val="26"/>
          <w:szCs w:val="26"/>
        </w:rPr>
        <w:t>П</w:t>
      </w:r>
      <w:r w:rsidR="00C65420" w:rsidRPr="0023386E">
        <w:rPr>
          <w:sz w:val="26"/>
          <w:szCs w:val="26"/>
        </w:rPr>
        <w:t xml:space="preserve">равом </w:t>
      </w:r>
      <w:r w:rsidR="00B51002" w:rsidRPr="0023386E">
        <w:rPr>
          <w:sz w:val="26"/>
          <w:szCs w:val="26"/>
        </w:rPr>
        <w:t xml:space="preserve">на </w:t>
      </w:r>
      <w:r w:rsidR="00BA1D3B" w:rsidRPr="0023386E">
        <w:rPr>
          <w:sz w:val="26"/>
          <w:szCs w:val="26"/>
        </w:rPr>
        <w:t>«</w:t>
      </w:r>
      <w:r w:rsidR="00B51002" w:rsidRPr="0023386E">
        <w:rPr>
          <w:sz w:val="26"/>
          <w:szCs w:val="26"/>
        </w:rPr>
        <w:t>гражданскую</w:t>
      </w:r>
      <w:r w:rsidR="00BA1D3B" w:rsidRPr="0023386E">
        <w:rPr>
          <w:sz w:val="26"/>
          <w:szCs w:val="26"/>
        </w:rPr>
        <w:t>»</w:t>
      </w:r>
      <w:r w:rsidR="00B51002" w:rsidRPr="0023386E">
        <w:rPr>
          <w:sz w:val="26"/>
          <w:szCs w:val="26"/>
        </w:rPr>
        <w:t xml:space="preserve"> пенсию </w:t>
      </w:r>
      <w:r w:rsidR="00C65420" w:rsidRPr="0023386E">
        <w:rPr>
          <w:sz w:val="26"/>
          <w:szCs w:val="26"/>
        </w:rPr>
        <w:t>могут воспользоваться пенсионеры Минобороны, МВД, ФСБ</w:t>
      </w:r>
      <w:r w:rsidR="0042107D" w:rsidRPr="0023386E">
        <w:rPr>
          <w:sz w:val="26"/>
          <w:szCs w:val="26"/>
        </w:rPr>
        <w:t>, прокуратуры</w:t>
      </w:r>
      <w:r w:rsidR="00C65420" w:rsidRPr="0023386E">
        <w:rPr>
          <w:sz w:val="26"/>
          <w:szCs w:val="26"/>
        </w:rPr>
        <w:t xml:space="preserve"> и других аналогичных ведомств.</w:t>
      </w:r>
    </w:p>
    <w:p w:rsidR="00267FF8" w:rsidRPr="0023386E" w:rsidRDefault="00267FF8" w:rsidP="0023386E">
      <w:pPr>
        <w:pStyle w:val="af7"/>
        <w:ind w:firstLine="567"/>
        <w:jc w:val="both"/>
        <w:rPr>
          <w:sz w:val="16"/>
          <w:szCs w:val="16"/>
          <w:lang w:eastAsia="ru-RU"/>
        </w:rPr>
      </w:pPr>
    </w:p>
    <w:p w:rsidR="00267FF8" w:rsidRPr="0023386E" w:rsidRDefault="00E16AC0" w:rsidP="0023386E">
      <w:pPr>
        <w:pStyle w:val="af7"/>
        <w:ind w:firstLine="567"/>
        <w:jc w:val="both"/>
        <w:rPr>
          <w:sz w:val="26"/>
          <w:szCs w:val="26"/>
          <w:lang w:eastAsia="ru-RU"/>
        </w:rPr>
      </w:pPr>
      <w:r w:rsidRPr="0023386E">
        <w:rPr>
          <w:sz w:val="26"/>
          <w:szCs w:val="26"/>
          <w:lang w:eastAsia="ru-RU"/>
        </w:rPr>
        <w:t>«</w:t>
      </w:r>
      <w:r w:rsidR="00267FF8" w:rsidRPr="0023386E">
        <w:rPr>
          <w:sz w:val="26"/>
          <w:szCs w:val="26"/>
          <w:lang w:eastAsia="ru-RU"/>
        </w:rPr>
        <w:t xml:space="preserve">Для назначения выплаты </w:t>
      </w:r>
      <w:r w:rsidRPr="0023386E">
        <w:rPr>
          <w:sz w:val="26"/>
          <w:szCs w:val="26"/>
          <w:lang w:eastAsia="ru-RU"/>
        </w:rPr>
        <w:t xml:space="preserve">помимо гражданского стажа также </w:t>
      </w:r>
      <w:r w:rsidR="00267FF8" w:rsidRPr="0023386E">
        <w:rPr>
          <w:sz w:val="26"/>
          <w:szCs w:val="26"/>
          <w:lang w:eastAsia="ru-RU"/>
        </w:rPr>
        <w:t xml:space="preserve">необходимо </w:t>
      </w:r>
      <w:r w:rsidRPr="0023386E">
        <w:rPr>
          <w:sz w:val="26"/>
          <w:szCs w:val="26"/>
          <w:lang w:eastAsia="ru-RU"/>
        </w:rPr>
        <w:t>соблюдение еще трех ключевых условий</w:t>
      </w:r>
      <w:r w:rsidR="00267FF8" w:rsidRPr="0023386E">
        <w:rPr>
          <w:sz w:val="26"/>
          <w:szCs w:val="26"/>
          <w:lang w:eastAsia="ru-RU"/>
        </w:rPr>
        <w:t>: достижение общеустан</w:t>
      </w:r>
      <w:r w:rsidRPr="0023386E">
        <w:rPr>
          <w:sz w:val="26"/>
          <w:szCs w:val="26"/>
          <w:lang w:eastAsia="ru-RU"/>
        </w:rPr>
        <w:t xml:space="preserve">овленного пенсионного возраста - </w:t>
      </w:r>
      <w:r w:rsidR="00267FF8" w:rsidRPr="0023386E">
        <w:rPr>
          <w:sz w:val="26"/>
          <w:szCs w:val="26"/>
          <w:lang w:eastAsia="ru-RU"/>
        </w:rPr>
        <w:t>65 лет</w:t>
      </w:r>
      <w:r w:rsidRPr="0023386E">
        <w:rPr>
          <w:sz w:val="26"/>
          <w:szCs w:val="26"/>
          <w:lang w:eastAsia="ru-RU"/>
        </w:rPr>
        <w:t xml:space="preserve"> для мужчин и 60 лет для женщин</w:t>
      </w:r>
      <w:r w:rsidR="00267FF8" w:rsidRPr="0023386E">
        <w:rPr>
          <w:sz w:val="26"/>
          <w:szCs w:val="26"/>
          <w:lang w:eastAsia="ru-RU"/>
        </w:rPr>
        <w:t>, наличие не менее 15 лет страхового стажа и 30 п</w:t>
      </w:r>
      <w:r w:rsidRPr="0023386E">
        <w:rPr>
          <w:sz w:val="26"/>
          <w:szCs w:val="26"/>
          <w:lang w:eastAsia="ru-RU"/>
        </w:rPr>
        <w:t xml:space="preserve">енсионных коэффициентов», - подчеркнул управляющий Отделением СФР по Новосибирской области </w:t>
      </w:r>
      <w:r w:rsidRPr="0023386E">
        <w:rPr>
          <w:b/>
          <w:sz w:val="26"/>
          <w:szCs w:val="26"/>
          <w:lang w:eastAsia="ru-RU"/>
        </w:rPr>
        <w:t xml:space="preserve">Александр </w:t>
      </w:r>
      <w:proofErr w:type="spellStart"/>
      <w:r w:rsidRPr="0023386E">
        <w:rPr>
          <w:b/>
          <w:sz w:val="26"/>
          <w:szCs w:val="26"/>
          <w:lang w:eastAsia="ru-RU"/>
        </w:rPr>
        <w:t>Терепа</w:t>
      </w:r>
      <w:proofErr w:type="spellEnd"/>
      <w:r w:rsidRPr="0023386E">
        <w:rPr>
          <w:b/>
          <w:sz w:val="26"/>
          <w:szCs w:val="26"/>
          <w:lang w:eastAsia="ru-RU"/>
        </w:rPr>
        <w:t>.</w:t>
      </w:r>
    </w:p>
    <w:p w:rsidR="00E16AC0" w:rsidRPr="0023386E" w:rsidRDefault="00E16AC0" w:rsidP="0023386E">
      <w:pPr>
        <w:pStyle w:val="af7"/>
        <w:ind w:firstLine="567"/>
        <w:jc w:val="both"/>
        <w:rPr>
          <w:sz w:val="16"/>
          <w:szCs w:val="16"/>
          <w:lang w:eastAsia="ru-RU"/>
        </w:rPr>
      </w:pPr>
    </w:p>
    <w:p w:rsidR="00267FF8" w:rsidRPr="0023386E" w:rsidRDefault="00E16AC0" w:rsidP="0023386E">
      <w:pPr>
        <w:pStyle w:val="af7"/>
        <w:ind w:firstLine="567"/>
        <w:jc w:val="both"/>
        <w:rPr>
          <w:sz w:val="26"/>
          <w:szCs w:val="26"/>
          <w:lang w:eastAsia="ru-RU"/>
        </w:rPr>
      </w:pPr>
      <w:r w:rsidRPr="0023386E">
        <w:rPr>
          <w:sz w:val="26"/>
          <w:szCs w:val="26"/>
        </w:rPr>
        <w:t>В связи с тем, что военные пенсионеры уже явля</w:t>
      </w:r>
      <w:bookmarkStart w:id="0" w:name="_GoBack"/>
      <w:bookmarkEnd w:id="0"/>
      <w:r w:rsidRPr="0023386E">
        <w:rPr>
          <w:sz w:val="26"/>
          <w:szCs w:val="26"/>
        </w:rPr>
        <w:t xml:space="preserve">ются получателями выплаты по линии силовых </w:t>
      </w:r>
      <w:r w:rsidR="00BA1D3B" w:rsidRPr="0023386E">
        <w:rPr>
          <w:sz w:val="26"/>
          <w:szCs w:val="26"/>
        </w:rPr>
        <w:t>структур</w:t>
      </w:r>
      <w:r w:rsidRPr="0023386E">
        <w:rPr>
          <w:sz w:val="26"/>
          <w:szCs w:val="26"/>
        </w:rPr>
        <w:t xml:space="preserve">, </w:t>
      </w:r>
      <w:r w:rsidRPr="0023386E">
        <w:rPr>
          <w:sz w:val="26"/>
          <w:szCs w:val="26"/>
          <w:lang w:eastAsia="ru-RU"/>
        </w:rPr>
        <w:t>с</w:t>
      </w:r>
      <w:r w:rsidR="00267FF8" w:rsidRPr="0023386E">
        <w:rPr>
          <w:sz w:val="26"/>
          <w:szCs w:val="26"/>
          <w:lang w:eastAsia="ru-RU"/>
        </w:rPr>
        <w:t xml:space="preserve">траховая пенсия </w:t>
      </w:r>
      <w:r w:rsidRPr="0023386E">
        <w:rPr>
          <w:sz w:val="26"/>
          <w:szCs w:val="26"/>
          <w:lang w:eastAsia="ru-RU"/>
        </w:rPr>
        <w:t xml:space="preserve">по старости для </w:t>
      </w:r>
      <w:r w:rsidR="00267FF8" w:rsidRPr="0023386E">
        <w:rPr>
          <w:sz w:val="26"/>
          <w:szCs w:val="26"/>
          <w:lang w:eastAsia="ru-RU"/>
        </w:rPr>
        <w:t xml:space="preserve">данной категории граждан назначается без фиксированной выплаты. При этом если пенсионер продолжает работать, размер </w:t>
      </w:r>
      <w:r w:rsidRPr="0023386E">
        <w:rPr>
          <w:sz w:val="26"/>
          <w:szCs w:val="26"/>
          <w:lang w:eastAsia="ru-RU"/>
        </w:rPr>
        <w:t xml:space="preserve">страховой пенсии </w:t>
      </w:r>
      <w:r w:rsidR="00267FF8" w:rsidRPr="0023386E">
        <w:rPr>
          <w:sz w:val="26"/>
          <w:szCs w:val="26"/>
          <w:lang w:eastAsia="ru-RU"/>
        </w:rPr>
        <w:t>ежего</w:t>
      </w:r>
      <w:r w:rsidRPr="0023386E">
        <w:rPr>
          <w:sz w:val="26"/>
          <w:szCs w:val="26"/>
          <w:lang w:eastAsia="ru-RU"/>
        </w:rPr>
        <w:t xml:space="preserve">дно пересчитывается с 1 августа с учетом уплаченных в течение года взносов. </w:t>
      </w:r>
    </w:p>
    <w:p w:rsidR="00E16AC0" w:rsidRPr="0023386E" w:rsidRDefault="00E16AC0" w:rsidP="0023386E">
      <w:pPr>
        <w:pStyle w:val="af7"/>
        <w:ind w:firstLine="567"/>
        <w:jc w:val="both"/>
        <w:rPr>
          <w:sz w:val="16"/>
          <w:szCs w:val="16"/>
          <w:lang w:eastAsia="ru-RU"/>
        </w:rPr>
      </w:pPr>
    </w:p>
    <w:p w:rsidR="00267FF8" w:rsidRPr="0023386E" w:rsidRDefault="00267FF8" w:rsidP="0023386E">
      <w:pPr>
        <w:pStyle w:val="af7"/>
        <w:ind w:firstLine="567"/>
        <w:jc w:val="both"/>
        <w:rPr>
          <w:sz w:val="26"/>
          <w:szCs w:val="26"/>
          <w:lang w:eastAsia="ru-RU"/>
        </w:rPr>
      </w:pPr>
      <w:r w:rsidRPr="0023386E">
        <w:rPr>
          <w:sz w:val="26"/>
          <w:szCs w:val="26"/>
          <w:lang w:eastAsia="ru-RU"/>
        </w:rPr>
        <w:t xml:space="preserve">Подать заявление на назначение пенсии можно дистанционно через портал </w:t>
      </w:r>
      <w:proofErr w:type="spellStart"/>
      <w:r w:rsidRPr="0023386E">
        <w:rPr>
          <w:sz w:val="26"/>
          <w:szCs w:val="26"/>
          <w:lang w:eastAsia="ru-RU"/>
        </w:rPr>
        <w:t>госуслуг</w:t>
      </w:r>
      <w:proofErr w:type="spellEnd"/>
      <w:r w:rsidRPr="0023386E">
        <w:rPr>
          <w:sz w:val="26"/>
          <w:szCs w:val="26"/>
          <w:lang w:eastAsia="ru-RU"/>
        </w:rPr>
        <w:t xml:space="preserve">, а также лично в клиентской службе </w:t>
      </w:r>
      <w:r w:rsidR="00B51002" w:rsidRPr="0023386E">
        <w:rPr>
          <w:sz w:val="26"/>
          <w:szCs w:val="26"/>
          <w:lang w:eastAsia="ru-RU"/>
        </w:rPr>
        <w:t xml:space="preserve">Отделения СФР по Новосибирской области </w:t>
      </w:r>
      <w:r w:rsidRPr="0023386E">
        <w:rPr>
          <w:sz w:val="26"/>
          <w:szCs w:val="26"/>
          <w:lang w:eastAsia="ru-RU"/>
        </w:rPr>
        <w:t xml:space="preserve">или </w:t>
      </w:r>
      <w:r w:rsidR="00B51002" w:rsidRPr="0023386E">
        <w:rPr>
          <w:sz w:val="26"/>
          <w:szCs w:val="26"/>
          <w:lang w:eastAsia="ru-RU"/>
        </w:rPr>
        <w:t>в</w:t>
      </w:r>
      <w:r w:rsidRPr="0023386E">
        <w:rPr>
          <w:sz w:val="26"/>
          <w:szCs w:val="26"/>
          <w:lang w:eastAsia="ru-RU"/>
        </w:rPr>
        <w:t xml:space="preserve"> МФЦ. </w:t>
      </w:r>
      <w:r w:rsidR="00BA1D3B" w:rsidRPr="0023386E">
        <w:rPr>
          <w:sz w:val="26"/>
          <w:szCs w:val="26"/>
          <w:lang w:eastAsia="ru-RU"/>
        </w:rPr>
        <w:t>Предварительно уточнить информацию о стаже и накопленных пенсионных коэффициентах можно,</w:t>
      </w:r>
      <w:r w:rsidRPr="0023386E">
        <w:rPr>
          <w:sz w:val="26"/>
          <w:szCs w:val="26"/>
          <w:lang w:eastAsia="ru-RU"/>
        </w:rPr>
        <w:t xml:space="preserve"> за</w:t>
      </w:r>
      <w:r w:rsidR="00BA1D3B" w:rsidRPr="0023386E">
        <w:rPr>
          <w:sz w:val="26"/>
          <w:szCs w:val="26"/>
          <w:lang w:eastAsia="ru-RU"/>
        </w:rPr>
        <w:t>казав</w:t>
      </w:r>
      <w:r w:rsidRPr="0023386E">
        <w:rPr>
          <w:sz w:val="26"/>
          <w:szCs w:val="26"/>
          <w:lang w:eastAsia="ru-RU"/>
        </w:rPr>
        <w:t xml:space="preserve"> выписку из индивидуального лице</w:t>
      </w:r>
      <w:r w:rsidR="00BA1D3B" w:rsidRPr="0023386E">
        <w:rPr>
          <w:sz w:val="26"/>
          <w:szCs w:val="26"/>
          <w:lang w:eastAsia="ru-RU"/>
        </w:rPr>
        <w:t xml:space="preserve">вого счета на портале </w:t>
      </w:r>
      <w:proofErr w:type="spellStart"/>
      <w:r w:rsidR="00BA1D3B" w:rsidRPr="0023386E">
        <w:rPr>
          <w:sz w:val="26"/>
          <w:szCs w:val="26"/>
          <w:lang w:eastAsia="ru-RU"/>
        </w:rPr>
        <w:t>госуслуг</w:t>
      </w:r>
      <w:proofErr w:type="spellEnd"/>
      <w:r w:rsidR="00BA1D3B" w:rsidRPr="0023386E">
        <w:rPr>
          <w:sz w:val="26"/>
          <w:szCs w:val="26"/>
          <w:lang w:eastAsia="ru-RU"/>
        </w:rPr>
        <w:t xml:space="preserve">. </w:t>
      </w:r>
    </w:p>
    <w:p w:rsidR="00E16AC0" w:rsidRPr="0023386E" w:rsidRDefault="00E16AC0" w:rsidP="0023386E">
      <w:pPr>
        <w:pStyle w:val="af7"/>
        <w:ind w:firstLine="567"/>
        <w:jc w:val="both"/>
        <w:rPr>
          <w:sz w:val="16"/>
          <w:szCs w:val="16"/>
          <w:lang w:eastAsia="ru-RU"/>
        </w:rPr>
      </w:pPr>
    </w:p>
    <w:p w:rsidR="0038054B" w:rsidRPr="00D53806" w:rsidRDefault="0038054B" w:rsidP="0023386E">
      <w:pPr>
        <w:pStyle w:val="af7"/>
        <w:ind w:firstLine="567"/>
        <w:jc w:val="both"/>
      </w:pPr>
      <w:r w:rsidRPr="0023386E">
        <w:rPr>
          <w:sz w:val="26"/>
          <w:szCs w:val="26"/>
        </w:rPr>
        <w:lastRenderedPageBreak/>
        <w:t>Если у вас остались вопросы, вы можете обратиться в единый контакт-центр по телефону — 8 800 100 0001 (звонок бесплатный). Режим работы линии Отделения СФР по Новосибирской области — с понедельника по четверг — с 8.30 до 17.15 без перерыва на обед, в пятницу — с 8.30 до 16.00.</w:t>
      </w:r>
    </w:p>
    <w:p w:rsidR="0038054B" w:rsidRPr="0023386E" w:rsidRDefault="0038054B" w:rsidP="0038054B">
      <w:pPr>
        <w:spacing w:line="360" w:lineRule="auto"/>
        <w:ind w:firstLine="567"/>
        <w:jc w:val="both"/>
        <w:rPr>
          <w:sz w:val="16"/>
          <w:szCs w:val="16"/>
        </w:rPr>
      </w:pPr>
    </w:p>
    <w:p w:rsidR="0038054B" w:rsidRDefault="0038054B" w:rsidP="0038054B">
      <w:pPr>
        <w:jc w:val="both"/>
      </w:pPr>
      <w:r w:rsidRPr="001A0FDE">
        <w:t>Отделени</w:t>
      </w:r>
      <w:r>
        <w:t>е</w:t>
      </w:r>
      <w:r w:rsidRPr="001A0FDE">
        <w:t xml:space="preserve"> СФР по Новосибирской области</w:t>
      </w:r>
      <w:r>
        <w:t xml:space="preserve"> в </w:t>
      </w:r>
      <w:proofErr w:type="spellStart"/>
      <w:r>
        <w:t>соцсетях</w:t>
      </w:r>
      <w:proofErr w:type="spellEnd"/>
      <w:r>
        <w:t xml:space="preserve">:  </w:t>
      </w:r>
    </w:p>
    <w:p w:rsidR="0038054B" w:rsidRDefault="0038054B" w:rsidP="0038054B">
      <w:pPr>
        <w:jc w:val="both"/>
      </w:pPr>
      <w:r>
        <w:t xml:space="preserve">ВК </w:t>
      </w:r>
      <w:hyperlink r:id="rId9" w:history="1">
        <w:r w:rsidR="004F6AD9" w:rsidRPr="0019406B">
          <w:rPr>
            <w:rStyle w:val="a3"/>
          </w:rPr>
          <w:t>https://vk.com/sfr.novosibirskayaoblast</w:t>
        </w:r>
      </w:hyperlink>
      <w:r>
        <w:t xml:space="preserve"> ,</w:t>
      </w:r>
    </w:p>
    <w:p w:rsidR="0038054B" w:rsidRDefault="0038054B" w:rsidP="0038054B">
      <w:pPr>
        <w:jc w:val="both"/>
      </w:pPr>
      <w:r>
        <w:t xml:space="preserve">Одноклассники </w:t>
      </w:r>
      <w:hyperlink r:id="rId10" w:history="1">
        <w:r w:rsidRPr="00AA7BCE">
          <w:rPr>
            <w:rStyle w:val="a3"/>
          </w:rPr>
          <w:t>https://ok.ru/sfr.novosibirskayaoblast/topics</w:t>
        </w:r>
      </w:hyperlink>
      <w:r>
        <w:t xml:space="preserve"> , </w:t>
      </w:r>
    </w:p>
    <w:p w:rsidR="0038054B" w:rsidRPr="009E7F03" w:rsidRDefault="0038054B" w:rsidP="0038054B">
      <w:pPr>
        <w:jc w:val="both"/>
        <w:rPr>
          <w:lang w:val="en-US"/>
        </w:rPr>
      </w:pPr>
      <w:r w:rsidRPr="001A0FDE">
        <w:rPr>
          <w:lang w:val="en-US"/>
        </w:rPr>
        <w:t>Telegram-</w:t>
      </w:r>
      <w:r>
        <w:t>канал</w:t>
      </w:r>
      <w:r w:rsidRPr="001A0FDE">
        <w:rPr>
          <w:lang w:val="en-US"/>
        </w:rPr>
        <w:t xml:space="preserve"> </w:t>
      </w:r>
      <w:hyperlink r:id="rId11" w:history="1">
        <w:r w:rsidRPr="00AA7BCE">
          <w:rPr>
            <w:rStyle w:val="a3"/>
            <w:lang w:val="en-US"/>
          </w:rPr>
          <w:t>https://t.me/sfr_novosibirskayaoblast</w:t>
        </w:r>
      </w:hyperlink>
      <w:r w:rsidRPr="005C0D31">
        <w:rPr>
          <w:lang w:val="en-US"/>
        </w:rPr>
        <w:t xml:space="preserve"> </w:t>
      </w:r>
      <w:r>
        <w:rPr>
          <w:lang w:val="en-US"/>
        </w:rPr>
        <w:t xml:space="preserve"> </w:t>
      </w:r>
    </w:p>
    <w:p w:rsidR="0038054B" w:rsidRDefault="0038054B" w:rsidP="0038054B">
      <w:pPr>
        <w:ind w:firstLine="567"/>
        <w:jc w:val="right"/>
        <w:rPr>
          <w:lang w:val="en-US"/>
        </w:rPr>
      </w:pPr>
    </w:p>
    <w:p w:rsidR="00995E94" w:rsidRPr="009374C0" w:rsidRDefault="00995E94" w:rsidP="004F6AD9">
      <w:pPr>
        <w:ind w:firstLine="567"/>
        <w:jc w:val="right"/>
        <w:rPr>
          <w:lang w:val="en-US"/>
        </w:rPr>
      </w:pPr>
    </w:p>
    <w:p w:rsidR="00E043DD" w:rsidRPr="004F6AD9" w:rsidRDefault="0038054B" w:rsidP="004F6AD9">
      <w:pPr>
        <w:ind w:firstLine="567"/>
        <w:jc w:val="right"/>
        <w:rPr>
          <w:b/>
        </w:rPr>
      </w:pPr>
      <w:r w:rsidRPr="000437C4">
        <w:t xml:space="preserve">Пресс-служба Отделения </w:t>
      </w:r>
      <w:proofErr w:type="gramStart"/>
      <w:r w:rsidRPr="000437C4">
        <w:rPr>
          <w:lang w:val="en-US"/>
        </w:rPr>
        <w:t>C</w:t>
      </w:r>
      <w:proofErr w:type="gramEnd"/>
      <w:r w:rsidR="004F6AD9">
        <w:t>ФР</w:t>
      </w:r>
    </w:p>
    <w:sectPr w:rsidR="00E043DD" w:rsidRPr="004F6AD9" w:rsidSect="002603A8">
      <w:pgSz w:w="11906" w:h="16838"/>
      <w:pgMar w:top="851" w:right="851"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65535"/>
      <w:numFmt w:val="bullet"/>
      <w:lvlText w:val=""/>
      <w:lvlJc w:val="left"/>
      <w:pPr>
        <w:tabs>
          <w:tab w:val="num" w:pos="120"/>
        </w:tabs>
        <w:ind w:left="120" w:firstLine="0"/>
      </w:pPr>
      <w:rPr>
        <w:rFonts w:ascii="Wingdings" w:hAnsi="Wingdings"/>
        <w:color w:val="0082B0"/>
      </w:rPr>
    </w:lvl>
  </w:abstractNum>
  <w:abstractNum w:abstractNumId="2">
    <w:nsid w:val="0C1D5CF9"/>
    <w:multiLevelType w:val="hybridMultilevel"/>
    <w:tmpl w:val="19204F7C"/>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0635B77"/>
    <w:multiLevelType w:val="hybridMultilevel"/>
    <w:tmpl w:val="6A860402"/>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14C466A4"/>
    <w:multiLevelType w:val="hybridMultilevel"/>
    <w:tmpl w:val="D292CEB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5">
    <w:nsid w:val="2CC428F0"/>
    <w:multiLevelType w:val="hybridMultilevel"/>
    <w:tmpl w:val="547454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2EE12B97"/>
    <w:multiLevelType w:val="hybridMultilevel"/>
    <w:tmpl w:val="18A6D7C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B834133"/>
    <w:multiLevelType w:val="hybridMultilevel"/>
    <w:tmpl w:val="E08AD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CB116C3"/>
    <w:multiLevelType w:val="hybridMultilevel"/>
    <w:tmpl w:val="80A60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D529BF"/>
    <w:multiLevelType w:val="hybridMultilevel"/>
    <w:tmpl w:val="6FE2BA1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0">
    <w:nsid w:val="58A27877"/>
    <w:multiLevelType w:val="hybridMultilevel"/>
    <w:tmpl w:val="7646E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EB92F35"/>
    <w:multiLevelType w:val="hybridMultilevel"/>
    <w:tmpl w:val="65F276B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F632804"/>
    <w:multiLevelType w:val="hybridMultilevel"/>
    <w:tmpl w:val="A0EC1E7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5FD5AD0"/>
    <w:multiLevelType w:val="hybridMultilevel"/>
    <w:tmpl w:val="32FAFAE4"/>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65761DC"/>
    <w:multiLevelType w:val="hybridMultilevel"/>
    <w:tmpl w:val="1B249D20"/>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6B047E9"/>
    <w:multiLevelType w:val="hybridMultilevel"/>
    <w:tmpl w:val="FE6659D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A562CAF"/>
    <w:multiLevelType w:val="hybridMultilevel"/>
    <w:tmpl w:val="C156AD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822C0D"/>
    <w:multiLevelType w:val="hybridMultilevel"/>
    <w:tmpl w:val="3D2C46E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6E92591"/>
    <w:multiLevelType w:val="hybridMultilevel"/>
    <w:tmpl w:val="A68825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A3D45AC"/>
    <w:multiLevelType w:val="hybridMultilevel"/>
    <w:tmpl w:val="3126F1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C64B86"/>
    <w:multiLevelType w:val="hybridMultilevel"/>
    <w:tmpl w:val="3A7052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9"/>
  </w:num>
  <w:num w:numId="3">
    <w:abstractNumId w:val="16"/>
  </w:num>
  <w:num w:numId="4">
    <w:abstractNumId w:val="8"/>
  </w:num>
  <w:num w:numId="5">
    <w:abstractNumId w:val="9"/>
  </w:num>
  <w:num w:numId="6">
    <w:abstractNumId w:val="2"/>
  </w:num>
  <w:num w:numId="7">
    <w:abstractNumId w:val="4"/>
  </w:num>
  <w:num w:numId="8">
    <w:abstractNumId w:val="17"/>
  </w:num>
  <w:num w:numId="9">
    <w:abstractNumId w:val="13"/>
  </w:num>
  <w:num w:numId="10">
    <w:abstractNumId w:val="20"/>
  </w:num>
  <w:num w:numId="11">
    <w:abstractNumId w:val="15"/>
  </w:num>
  <w:num w:numId="12">
    <w:abstractNumId w:val="7"/>
  </w:num>
  <w:num w:numId="13">
    <w:abstractNumId w:val="14"/>
  </w:num>
  <w:num w:numId="14">
    <w:abstractNumId w:val="10"/>
  </w:num>
  <w:num w:numId="15">
    <w:abstractNumId w:val="11"/>
  </w:num>
  <w:num w:numId="16">
    <w:abstractNumId w:val="6"/>
  </w:num>
  <w:num w:numId="17">
    <w:abstractNumId w:val="18"/>
  </w:num>
  <w:num w:numId="18">
    <w:abstractNumId w:val="12"/>
  </w:num>
  <w:num w:numId="19">
    <w:abstractNumId w:val="9"/>
  </w:num>
  <w:num w:numId="20">
    <w:abstractNumId w:val="5"/>
  </w:num>
  <w:num w:numId="2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2E"/>
    <w:rsid w:val="000006D9"/>
    <w:rsid w:val="00000BCA"/>
    <w:rsid w:val="0000141C"/>
    <w:rsid w:val="00003659"/>
    <w:rsid w:val="000036E8"/>
    <w:rsid w:val="00004AC1"/>
    <w:rsid w:val="00004B33"/>
    <w:rsid w:val="00004D4C"/>
    <w:rsid w:val="00004F5E"/>
    <w:rsid w:val="00005095"/>
    <w:rsid w:val="000072E5"/>
    <w:rsid w:val="00007ECE"/>
    <w:rsid w:val="00010536"/>
    <w:rsid w:val="00010D6B"/>
    <w:rsid w:val="00010ED1"/>
    <w:rsid w:val="0001184F"/>
    <w:rsid w:val="00011A85"/>
    <w:rsid w:val="0001271F"/>
    <w:rsid w:val="00012E08"/>
    <w:rsid w:val="00012FF5"/>
    <w:rsid w:val="00013943"/>
    <w:rsid w:val="0001517F"/>
    <w:rsid w:val="00015A5B"/>
    <w:rsid w:val="00015CB5"/>
    <w:rsid w:val="00016ABD"/>
    <w:rsid w:val="00017605"/>
    <w:rsid w:val="00017754"/>
    <w:rsid w:val="00017B5C"/>
    <w:rsid w:val="00020A0F"/>
    <w:rsid w:val="00021126"/>
    <w:rsid w:val="0002141F"/>
    <w:rsid w:val="00021B15"/>
    <w:rsid w:val="00022FB8"/>
    <w:rsid w:val="00023146"/>
    <w:rsid w:val="00023A8C"/>
    <w:rsid w:val="0002499A"/>
    <w:rsid w:val="00024BCA"/>
    <w:rsid w:val="00025580"/>
    <w:rsid w:val="000255E3"/>
    <w:rsid w:val="00025602"/>
    <w:rsid w:val="00025E8F"/>
    <w:rsid w:val="000264F6"/>
    <w:rsid w:val="000268C0"/>
    <w:rsid w:val="00026CE9"/>
    <w:rsid w:val="00027A00"/>
    <w:rsid w:val="00027A5E"/>
    <w:rsid w:val="000302F1"/>
    <w:rsid w:val="00030577"/>
    <w:rsid w:val="00031B03"/>
    <w:rsid w:val="00031E98"/>
    <w:rsid w:val="00032072"/>
    <w:rsid w:val="000323BC"/>
    <w:rsid w:val="00032FB4"/>
    <w:rsid w:val="00033030"/>
    <w:rsid w:val="000338C9"/>
    <w:rsid w:val="00034453"/>
    <w:rsid w:val="00034583"/>
    <w:rsid w:val="00034EA3"/>
    <w:rsid w:val="0003509E"/>
    <w:rsid w:val="00037798"/>
    <w:rsid w:val="00040152"/>
    <w:rsid w:val="00041A33"/>
    <w:rsid w:val="00041CD7"/>
    <w:rsid w:val="00042A50"/>
    <w:rsid w:val="000431F0"/>
    <w:rsid w:val="00043BCC"/>
    <w:rsid w:val="000440E1"/>
    <w:rsid w:val="00044248"/>
    <w:rsid w:val="00044253"/>
    <w:rsid w:val="0004453B"/>
    <w:rsid w:val="0004540F"/>
    <w:rsid w:val="00045B2A"/>
    <w:rsid w:val="000460F0"/>
    <w:rsid w:val="000473B6"/>
    <w:rsid w:val="00047432"/>
    <w:rsid w:val="00047954"/>
    <w:rsid w:val="00047BA5"/>
    <w:rsid w:val="00050007"/>
    <w:rsid w:val="00050791"/>
    <w:rsid w:val="000510D2"/>
    <w:rsid w:val="00051213"/>
    <w:rsid w:val="000514E1"/>
    <w:rsid w:val="0005152B"/>
    <w:rsid w:val="00052017"/>
    <w:rsid w:val="0005204E"/>
    <w:rsid w:val="00052AC5"/>
    <w:rsid w:val="00052EF7"/>
    <w:rsid w:val="00053298"/>
    <w:rsid w:val="00053406"/>
    <w:rsid w:val="00053D4E"/>
    <w:rsid w:val="0005443C"/>
    <w:rsid w:val="000545EF"/>
    <w:rsid w:val="00055306"/>
    <w:rsid w:val="000557D7"/>
    <w:rsid w:val="0005612D"/>
    <w:rsid w:val="000563E7"/>
    <w:rsid w:val="0005718A"/>
    <w:rsid w:val="0005796A"/>
    <w:rsid w:val="00060115"/>
    <w:rsid w:val="00061250"/>
    <w:rsid w:val="000638D9"/>
    <w:rsid w:val="00063BC3"/>
    <w:rsid w:val="00063C2D"/>
    <w:rsid w:val="000649ED"/>
    <w:rsid w:val="00064A7C"/>
    <w:rsid w:val="00064FDB"/>
    <w:rsid w:val="000656B6"/>
    <w:rsid w:val="00065B90"/>
    <w:rsid w:val="00065BB5"/>
    <w:rsid w:val="00065CBF"/>
    <w:rsid w:val="00065F96"/>
    <w:rsid w:val="00066B42"/>
    <w:rsid w:val="00067140"/>
    <w:rsid w:val="00067A9F"/>
    <w:rsid w:val="00070264"/>
    <w:rsid w:val="00070334"/>
    <w:rsid w:val="00070CE5"/>
    <w:rsid w:val="000710B3"/>
    <w:rsid w:val="000717A3"/>
    <w:rsid w:val="000728F2"/>
    <w:rsid w:val="00072A33"/>
    <w:rsid w:val="00073B96"/>
    <w:rsid w:val="00075820"/>
    <w:rsid w:val="00077D38"/>
    <w:rsid w:val="00080672"/>
    <w:rsid w:val="0008227A"/>
    <w:rsid w:val="00082391"/>
    <w:rsid w:val="000831E5"/>
    <w:rsid w:val="000832A8"/>
    <w:rsid w:val="000837F4"/>
    <w:rsid w:val="00084B31"/>
    <w:rsid w:val="000859BB"/>
    <w:rsid w:val="00085BAF"/>
    <w:rsid w:val="00085DAF"/>
    <w:rsid w:val="00086652"/>
    <w:rsid w:val="00086724"/>
    <w:rsid w:val="000874C1"/>
    <w:rsid w:val="00090300"/>
    <w:rsid w:val="00090D74"/>
    <w:rsid w:val="00090E8E"/>
    <w:rsid w:val="0009370E"/>
    <w:rsid w:val="0009449F"/>
    <w:rsid w:val="000949CF"/>
    <w:rsid w:val="00094C51"/>
    <w:rsid w:val="00094C86"/>
    <w:rsid w:val="00094CF1"/>
    <w:rsid w:val="0009538B"/>
    <w:rsid w:val="000954B9"/>
    <w:rsid w:val="00096845"/>
    <w:rsid w:val="00097D6B"/>
    <w:rsid w:val="00097F1C"/>
    <w:rsid w:val="000A07BA"/>
    <w:rsid w:val="000A0FA5"/>
    <w:rsid w:val="000A114C"/>
    <w:rsid w:val="000A1312"/>
    <w:rsid w:val="000A1E36"/>
    <w:rsid w:val="000A20C1"/>
    <w:rsid w:val="000A23AF"/>
    <w:rsid w:val="000A3C58"/>
    <w:rsid w:val="000A3E86"/>
    <w:rsid w:val="000A46BC"/>
    <w:rsid w:val="000A4B04"/>
    <w:rsid w:val="000A50D5"/>
    <w:rsid w:val="000A5392"/>
    <w:rsid w:val="000A6F05"/>
    <w:rsid w:val="000B0CA3"/>
    <w:rsid w:val="000B223F"/>
    <w:rsid w:val="000B299C"/>
    <w:rsid w:val="000B2E98"/>
    <w:rsid w:val="000B3D9E"/>
    <w:rsid w:val="000B4192"/>
    <w:rsid w:val="000B470D"/>
    <w:rsid w:val="000B4D4D"/>
    <w:rsid w:val="000B4EFD"/>
    <w:rsid w:val="000B5CF5"/>
    <w:rsid w:val="000B6291"/>
    <w:rsid w:val="000B6485"/>
    <w:rsid w:val="000B6AFD"/>
    <w:rsid w:val="000B73FD"/>
    <w:rsid w:val="000B7B20"/>
    <w:rsid w:val="000C0795"/>
    <w:rsid w:val="000C09D4"/>
    <w:rsid w:val="000C0AAF"/>
    <w:rsid w:val="000C10F0"/>
    <w:rsid w:val="000C1253"/>
    <w:rsid w:val="000C1463"/>
    <w:rsid w:val="000C14C3"/>
    <w:rsid w:val="000C1DA9"/>
    <w:rsid w:val="000C209A"/>
    <w:rsid w:val="000C2FE8"/>
    <w:rsid w:val="000C3B9A"/>
    <w:rsid w:val="000C3D24"/>
    <w:rsid w:val="000C4B03"/>
    <w:rsid w:val="000C4CDA"/>
    <w:rsid w:val="000C5E63"/>
    <w:rsid w:val="000C6251"/>
    <w:rsid w:val="000C69E9"/>
    <w:rsid w:val="000C6B70"/>
    <w:rsid w:val="000C6CFD"/>
    <w:rsid w:val="000C7623"/>
    <w:rsid w:val="000C7F43"/>
    <w:rsid w:val="000D02A4"/>
    <w:rsid w:val="000D2818"/>
    <w:rsid w:val="000D34B3"/>
    <w:rsid w:val="000D4618"/>
    <w:rsid w:val="000D4E53"/>
    <w:rsid w:val="000D4FE4"/>
    <w:rsid w:val="000D59AC"/>
    <w:rsid w:val="000D5D0D"/>
    <w:rsid w:val="000D6CAB"/>
    <w:rsid w:val="000E0936"/>
    <w:rsid w:val="000E0B9B"/>
    <w:rsid w:val="000E0D55"/>
    <w:rsid w:val="000E281D"/>
    <w:rsid w:val="000E31E9"/>
    <w:rsid w:val="000E37DC"/>
    <w:rsid w:val="000E4037"/>
    <w:rsid w:val="000E412D"/>
    <w:rsid w:val="000E48A1"/>
    <w:rsid w:val="000E494D"/>
    <w:rsid w:val="000E4AF6"/>
    <w:rsid w:val="000E4B14"/>
    <w:rsid w:val="000E4C7A"/>
    <w:rsid w:val="000E6183"/>
    <w:rsid w:val="000E6804"/>
    <w:rsid w:val="000E6E81"/>
    <w:rsid w:val="000E71E0"/>
    <w:rsid w:val="000E753D"/>
    <w:rsid w:val="000E7F30"/>
    <w:rsid w:val="000F0AF4"/>
    <w:rsid w:val="000F1CFD"/>
    <w:rsid w:val="000F20EF"/>
    <w:rsid w:val="000F24AD"/>
    <w:rsid w:val="000F26BA"/>
    <w:rsid w:val="000F277F"/>
    <w:rsid w:val="000F4783"/>
    <w:rsid w:val="000F549E"/>
    <w:rsid w:val="000F66E7"/>
    <w:rsid w:val="000F692A"/>
    <w:rsid w:val="000F7A12"/>
    <w:rsid w:val="000F7D13"/>
    <w:rsid w:val="0010129C"/>
    <w:rsid w:val="0010203C"/>
    <w:rsid w:val="00102C2A"/>
    <w:rsid w:val="00103B9F"/>
    <w:rsid w:val="00103D1A"/>
    <w:rsid w:val="00104508"/>
    <w:rsid w:val="001055DF"/>
    <w:rsid w:val="00105E78"/>
    <w:rsid w:val="0010634E"/>
    <w:rsid w:val="00106411"/>
    <w:rsid w:val="00106CF7"/>
    <w:rsid w:val="0010718B"/>
    <w:rsid w:val="00107381"/>
    <w:rsid w:val="001076A5"/>
    <w:rsid w:val="001076FD"/>
    <w:rsid w:val="00110E90"/>
    <w:rsid w:val="001114E8"/>
    <w:rsid w:val="00111715"/>
    <w:rsid w:val="001123BB"/>
    <w:rsid w:val="001126EC"/>
    <w:rsid w:val="00112BDA"/>
    <w:rsid w:val="00112FC8"/>
    <w:rsid w:val="0011334F"/>
    <w:rsid w:val="00113D12"/>
    <w:rsid w:val="0011495D"/>
    <w:rsid w:val="001159C3"/>
    <w:rsid w:val="00115BBE"/>
    <w:rsid w:val="0011630C"/>
    <w:rsid w:val="0011636A"/>
    <w:rsid w:val="0011738A"/>
    <w:rsid w:val="00117C04"/>
    <w:rsid w:val="001200CF"/>
    <w:rsid w:val="0012184B"/>
    <w:rsid w:val="00121A2F"/>
    <w:rsid w:val="00121C37"/>
    <w:rsid w:val="0012212D"/>
    <w:rsid w:val="00122E85"/>
    <w:rsid w:val="00123187"/>
    <w:rsid w:val="0012532F"/>
    <w:rsid w:val="001254D1"/>
    <w:rsid w:val="0012586B"/>
    <w:rsid w:val="00125E8F"/>
    <w:rsid w:val="00126102"/>
    <w:rsid w:val="0012635A"/>
    <w:rsid w:val="00126589"/>
    <w:rsid w:val="00127FEE"/>
    <w:rsid w:val="0013020B"/>
    <w:rsid w:val="00130EF5"/>
    <w:rsid w:val="00131D34"/>
    <w:rsid w:val="00132340"/>
    <w:rsid w:val="00132698"/>
    <w:rsid w:val="00132A4A"/>
    <w:rsid w:val="00133069"/>
    <w:rsid w:val="0013392D"/>
    <w:rsid w:val="00133C8C"/>
    <w:rsid w:val="001342CC"/>
    <w:rsid w:val="0013436B"/>
    <w:rsid w:val="00135C4F"/>
    <w:rsid w:val="001371EC"/>
    <w:rsid w:val="0014020D"/>
    <w:rsid w:val="00140331"/>
    <w:rsid w:val="00140FDF"/>
    <w:rsid w:val="0014175E"/>
    <w:rsid w:val="00141CF4"/>
    <w:rsid w:val="00142D35"/>
    <w:rsid w:val="001430B5"/>
    <w:rsid w:val="001434FD"/>
    <w:rsid w:val="00143562"/>
    <w:rsid w:val="0014383E"/>
    <w:rsid w:val="0014402F"/>
    <w:rsid w:val="00144145"/>
    <w:rsid w:val="00144591"/>
    <w:rsid w:val="0014489F"/>
    <w:rsid w:val="00145693"/>
    <w:rsid w:val="00145C2A"/>
    <w:rsid w:val="00146370"/>
    <w:rsid w:val="00146C1A"/>
    <w:rsid w:val="00146CE6"/>
    <w:rsid w:val="00146E5E"/>
    <w:rsid w:val="0014719A"/>
    <w:rsid w:val="00147E8F"/>
    <w:rsid w:val="00151339"/>
    <w:rsid w:val="00151B7E"/>
    <w:rsid w:val="00153E8E"/>
    <w:rsid w:val="0015466C"/>
    <w:rsid w:val="001550F8"/>
    <w:rsid w:val="00155116"/>
    <w:rsid w:val="001551C3"/>
    <w:rsid w:val="00155308"/>
    <w:rsid w:val="00155658"/>
    <w:rsid w:val="001560E1"/>
    <w:rsid w:val="00156857"/>
    <w:rsid w:val="001570FC"/>
    <w:rsid w:val="00157118"/>
    <w:rsid w:val="00157B52"/>
    <w:rsid w:val="00160320"/>
    <w:rsid w:val="00160980"/>
    <w:rsid w:val="00160DCA"/>
    <w:rsid w:val="001614CC"/>
    <w:rsid w:val="00161630"/>
    <w:rsid w:val="001626D9"/>
    <w:rsid w:val="00162903"/>
    <w:rsid w:val="00162BA9"/>
    <w:rsid w:val="00162C25"/>
    <w:rsid w:val="00163C33"/>
    <w:rsid w:val="001643E4"/>
    <w:rsid w:val="00164668"/>
    <w:rsid w:val="00164AA6"/>
    <w:rsid w:val="0016529A"/>
    <w:rsid w:val="001657D6"/>
    <w:rsid w:val="001666F1"/>
    <w:rsid w:val="00166F0F"/>
    <w:rsid w:val="001670CC"/>
    <w:rsid w:val="00167A64"/>
    <w:rsid w:val="001705C6"/>
    <w:rsid w:val="00170B60"/>
    <w:rsid w:val="00172336"/>
    <w:rsid w:val="00172DE1"/>
    <w:rsid w:val="00174316"/>
    <w:rsid w:val="001745CC"/>
    <w:rsid w:val="0017518B"/>
    <w:rsid w:val="0017616B"/>
    <w:rsid w:val="00176F80"/>
    <w:rsid w:val="00177346"/>
    <w:rsid w:val="001777B2"/>
    <w:rsid w:val="00177D9C"/>
    <w:rsid w:val="001802C5"/>
    <w:rsid w:val="00181234"/>
    <w:rsid w:val="00181534"/>
    <w:rsid w:val="00181F60"/>
    <w:rsid w:val="0018328C"/>
    <w:rsid w:val="0018361E"/>
    <w:rsid w:val="0018399A"/>
    <w:rsid w:val="00183AE7"/>
    <w:rsid w:val="001846AA"/>
    <w:rsid w:val="00185025"/>
    <w:rsid w:val="0018601D"/>
    <w:rsid w:val="00186C7B"/>
    <w:rsid w:val="0018704F"/>
    <w:rsid w:val="00187D11"/>
    <w:rsid w:val="00187D81"/>
    <w:rsid w:val="00190C93"/>
    <w:rsid w:val="00190C99"/>
    <w:rsid w:val="00191274"/>
    <w:rsid w:val="00191E8C"/>
    <w:rsid w:val="0019296F"/>
    <w:rsid w:val="00192C91"/>
    <w:rsid w:val="00193CDE"/>
    <w:rsid w:val="001943C7"/>
    <w:rsid w:val="001947A9"/>
    <w:rsid w:val="0019579D"/>
    <w:rsid w:val="00195994"/>
    <w:rsid w:val="001959A6"/>
    <w:rsid w:val="00195E4D"/>
    <w:rsid w:val="001965AF"/>
    <w:rsid w:val="00196EDD"/>
    <w:rsid w:val="001A0147"/>
    <w:rsid w:val="001A1448"/>
    <w:rsid w:val="001A14B9"/>
    <w:rsid w:val="001A20D3"/>
    <w:rsid w:val="001A2FED"/>
    <w:rsid w:val="001A331C"/>
    <w:rsid w:val="001A38A7"/>
    <w:rsid w:val="001A5EB6"/>
    <w:rsid w:val="001A6183"/>
    <w:rsid w:val="001A62C5"/>
    <w:rsid w:val="001A6605"/>
    <w:rsid w:val="001A7353"/>
    <w:rsid w:val="001A79EA"/>
    <w:rsid w:val="001A7B45"/>
    <w:rsid w:val="001B0059"/>
    <w:rsid w:val="001B0296"/>
    <w:rsid w:val="001B0971"/>
    <w:rsid w:val="001B15DC"/>
    <w:rsid w:val="001B1631"/>
    <w:rsid w:val="001B1DC2"/>
    <w:rsid w:val="001B1F92"/>
    <w:rsid w:val="001B30DF"/>
    <w:rsid w:val="001B3BAF"/>
    <w:rsid w:val="001B40CC"/>
    <w:rsid w:val="001B4204"/>
    <w:rsid w:val="001B518B"/>
    <w:rsid w:val="001B6141"/>
    <w:rsid w:val="001B61A4"/>
    <w:rsid w:val="001B78AC"/>
    <w:rsid w:val="001B78E5"/>
    <w:rsid w:val="001B7BD2"/>
    <w:rsid w:val="001B7DA7"/>
    <w:rsid w:val="001B7EE0"/>
    <w:rsid w:val="001C02B1"/>
    <w:rsid w:val="001C038C"/>
    <w:rsid w:val="001C1755"/>
    <w:rsid w:val="001C1F53"/>
    <w:rsid w:val="001C2E0B"/>
    <w:rsid w:val="001C3906"/>
    <w:rsid w:val="001C3C2E"/>
    <w:rsid w:val="001C476E"/>
    <w:rsid w:val="001C4DCE"/>
    <w:rsid w:val="001C5645"/>
    <w:rsid w:val="001C5BD7"/>
    <w:rsid w:val="001C686B"/>
    <w:rsid w:val="001C6B41"/>
    <w:rsid w:val="001C737B"/>
    <w:rsid w:val="001D01D8"/>
    <w:rsid w:val="001D1424"/>
    <w:rsid w:val="001D1D40"/>
    <w:rsid w:val="001D2447"/>
    <w:rsid w:val="001D250D"/>
    <w:rsid w:val="001D58C6"/>
    <w:rsid w:val="001D5BBD"/>
    <w:rsid w:val="001D7810"/>
    <w:rsid w:val="001D7841"/>
    <w:rsid w:val="001E0321"/>
    <w:rsid w:val="001E033B"/>
    <w:rsid w:val="001E10E9"/>
    <w:rsid w:val="001E1159"/>
    <w:rsid w:val="001E3773"/>
    <w:rsid w:val="001E37E7"/>
    <w:rsid w:val="001E3B26"/>
    <w:rsid w:val="001E3E93"/>
    <w:rsid w:val="001E44B4"/>
    <w:rsid w:val="001E45EA"/>
    <w:rsid w:val="001E536B"/>
    <w:rsid w:val="001E62D4"/>
    <w:rsid w:val="001E63ED"/>
    <w:rsid w:val="001E6A8A"/>
    <w:rsid w:val="001E7129"/>
    <w:rsid w:val="001E7153"/>
    <w:rsid w:val="001E7906"/>
    <w:rsid w:val="001E7A71"/>
    <w:rsid w:val="001E7C6E"/>
    <w:rsid w:val="001F1718"/>
    <w:rsid w:val="001F181C"/>
    <w:rsid w:val="001F38F2"/>
    <w:rsid w:val="001F4956"/>
    <w:rsid w:val="001F4E8D"/>
    <w:rsid w:val="001F5EDC"/>
    <w:rsid w:val="001F60AF"/>
    <w:rsid w:val="001F7D3F"/>
    <w:rsid w:val="0020003B"/>
    <w:rsid w:val="0020018F"/>
    <w:rsid w:val="002001DB"/>
    <w:rsid w:val="0020021C"/>
    <w:rsid w:val="002004FF"/>
    <w:rsid w:val="002013C8"/>
    <w:rsid w:val="0020174D"/>
    <w:rsid w:val="00202091"/>
    <w:rsid w:val="002025C5"/>
    <w:rsid w:val="002025D3"/>
    <w:rsid w:val="002026BF"/>
    <w:rsid w:val="00203CFF"/>
    <w:rsid w:val="00204352"/>
    <w:rsid w:val="00204EF3"/>
    <w:rsid w:val="0020593E"/>
    <w:rsid w:val="002063C6"/>
    <w:rsid w:val="00206543"/>
    <w:rsid w:val="0020671B"/>
    <w:rsid w:val="00206786"/>
    <w:rsid w:val="0020729E"/>
    <w:rsid w:val="00210556"/>
    <w:rsid w:val="00210D11"/>
    <w:rsid w:val="00211361"/>
    <w:rsid w:val="002129A2"/>
    <w:rsid w:val="00212BB5"/>
    <w:rsid w:val="002133DE"/>
    <w:rsid w:val="00213B70"/>
    <w:rsid w:val="00213DBB"/>
    <w:rsid w:val="002143F7"/>
    <w:rsid w:val="0021488B"/>
    <w:rsid w:val="00215062"/>
    <w:rsid w:val="00216620"/>
    <w:rsid w:val="00217162"/>
    <w:rsid w:val="00217E09"/>
    <w:rsid w:val="00220496"/>
    <w:rsid w:val="002204E5"/>
    <w:rsid w:val="00220F59"/>
    <w:rsid w:val="002210DC"/>
    <w:rsid w:val="002210E2"/>
    <w:rsid w:val="002215AA"/>
    <w:rsid w:val="00222B67"/>
    <w:rsid w:val="00222F7D"/>
    <w:rsid w:val="00223279"/>
    <w:rsid w:val="002246DB"/>
    <w:rsid w:val="002256A6"/>
    <w:rsid w:val="00225891"/>
    <w:rsid w:val="002258FB"/>
    <w:rsid w:val="00225B7C"/>
    <w:rsid w:val="0022697B"/>
    <w:rsid w:val="00226D0A"/>
    <w:rsid w:val="002275F3"/>
    <w:rsid w:val="002278AA"/>
    <w:rsid w:val="00230951"/>
    <w:rsid w:val="00230D14"/>
    <w:rsid w:val="00230ECE"/>
    <w:rsid w:val="002313FD"/>
    <w:rsid w:val="00231E26"/>
    <w:rsid w:val="00232A6B"/>
    <w:rsid w:val="002330BE"/>
    <w:rsid w:val="00233781"/>
    <w:rsid w:val="0023386E"/>
    <w:rsid w:val="00233EB1"/>
    <w:rsid w:val="002342D1"/>
    <w:rsid w:val="0023451A"/>
    <w:rsid w:val="00234FAE"/>
    <w:rsid w:val="00234FF6"/>
    <w:rsid w:val="00235895"/>
    <w:rsid w:val="00235BF0"/>
    <w:rsid w:val="00236AA5"/>
    <w:rsid w:val="002371D1"/>
    <w:rsid w:val="0023770B"/>
    <w:rsid w:val="00237972"/>
    <w:rsid w:val="00237EA4"/>
    <w:rsid w:val="00237F91"/>
    <w:rsid w:val="00240247"/>
    <w:rsid w:val="00240FC7"/>
    <w:rsid w:val="002413D5"/>
    <w:rsid w:val="00241B29"/>
    <w:rsid w:val="00242BA8"/>
    <w:rsid w:val="00242DA8"/>
    <w:rsid w:val="00243E12"/>
    <w:rsid w:val="002442CB"/>
    <w:rsid w:val="00245147"/>
    <w:rsid w:val="00245586"/>
    <w:rsid w:val="002456E9"/>
    <w:rsid w:val="00245AF6"/>
    <w:rsid w:val="00245F10"/>
    <w:rsid w:val="002466A1"/>
    <w:rsid w:val="00246EB3"/>
    <w:rsid w:val="0025035E"/>
    <w:rsid w:val="00251190"/>
    <w:rsid w:val="00251C4D"/>
    <w:rsid w:val="00252015"/>
    <w:rsid w:val="00253495"/>
    <w:rsid w:val="00253CDB"/>
    <w:rsid w:val="0025467C"/>
    <w:rsid w:val="002546DC"/>
    <w:rsid w:val="002548ED"/>
    <w:rsid w:val="00254974"/>
    <w:rsid w:val="00254B5D"/>
    <w:rsid w:val="0025552F"/>
    <w:rsid w:val="00256242"/>
    <w:rsid w:val="00256FC2"/>
    <w:rsid w:val="0025795F"/>
    <w:rsid w:val="00257DF1"/>
    <w:rsid w:val="002603A8"/>
    <w:rsid w:val="00260BF3"/>
    <w:rsid w:val="00260C50"/>
    <w:rsid w:val="002612EA"/>
    <w:rsid w:val="00261605"/>
    <w:rsid w:val="00261AFF"/>
    <w:rsid w:val="00261BD2"/>
    <w:rsid w:val="002633A2"/>
    <w:rsid w:val="00263684"/>
    <w:rsid w:val="00263D28"/>
    <w:rsid w:val="0026404D"/>
    <w:rsid w:val="002644D3"/>
    <w:rsid w:val="00265333"/>
    <w:rsid w:val="002657C6"/>
    <w:rsid w:val="00265D5B"/>
    <w:rsid w:val="00266919"/>
    <w:rsid w:val="00266FDB"/>
    <w:rsid w:val="002675D2"/>
    <w:rsid w:val="00267FF8"/>
    <w:rsid w:val="00270736"/>
    <w:rsid w:val="00270B42"/>
    <w:rsid w:val="00270CA0"/>
    <w:rsid w:val="0027232F"/>
    <w:rsid w:val="00272821"/>
    <w:rsid w:val="0027417A"/>
    <w:rsid w:val="0027448A"/>
    <w:rsid w:val="0027494F"/>
    <w:rsid w:val="00274B2F"/>
    <w:rsid w:val="00274BB9"/>
    <w:rsid w:val="00275061"/>
    <w:rsid w:val="00275C7B"/>
    <w:rsid w:val="0027601E"/>
    <w:rsid w:val="00276F88"/>
    <w:rsid w:val="00276FAD"/>
    <w:rsid w:val="00276FF9"/>
    <w:rsid w:val="002804A9"/>
    <w:rsid w:val="002807FB"/>
    <w:rsid w:val="00280892"/>
    <w:rsid w:val="00280D6D"/>
    <w:rsid w:val="002815BB"/>
    <w:rsid w:val="00282013"/>
    <w:rsid w:val="00282364"/>
    <w:rsid w:val="0028305B"/>
    <w:rsid w:val="0028432B"/>
    <w:rsid w:val="00284806"/>
    <w:rsid w:val="0028507B"/>
    <w:rsid w:val="00285185"/>
    <w:rsid w:val="0028528E"/>
    <w:rsid w:val="0028699A"/>
    <w:rsid w:val="00286B5D"/>
    <w:rsid w:val="002870F0"/>
    <w:rsid w:val="002877E1"/>
    <w:rsid w:val="00290B1E"/>
    <w:rsid w:val="00291C36"/>
    <w:rsid w:val="00291C83"/>
    <w:rsid w:val="002925D2"/>
    <w:rsid w:val="00292791"/>
    <w:rsid w:val="002936DA"/>
    <w:rsid w:val="00294255"/>
    <w:rsid w:val="00294721"/>
    <w:rsid w:val="00294AC7"/>
    <w:rsid w:val="00294B43"/>
    <w:rsid w:val="0029563A"/>
    <w:rsid w:val="0029585A"/>
    <w:rsid w:val="00295BC4"/>
    <w:rsid w:val="002961F4"/>
    <w:rsid w:val="00296528"/>
    <w:rsid w:val="002978D3"/>
    <w:rsid w:val="002A01CC"/>
    <w:rsid w:val="002A0D1F"/>
    <w:rsid w:val="002A21EC"/>
    <w:rsid w:val="002A22D2"/>
    <w:rsid w:val="002A271B"/>
    <w:rsid w:val="002A29E3"/>
    <w:rsid w:val="002A3E6C"/>
    <w:rsid w:val="002A4A62"/>
    <w:rsid w:val="002A547B"/>
    <w:rsid w:val="002A5E62"/>
    <w:rsid w:val="002A6C42"/>
    <w:rsid w:val="002A6F1E"/>
    <w:rsid w:val="002B02B8"/>
    <w:rsid w:val="002B0568"/>
    <w:rsid w:val="002B0886"/>
    <w:rsid w:val="002B10DF"/>
    <w:rsid w:val="002B1508"/>
    <w:rsid w:val="002B15E0"/>
    <w:rsid w:val="002B1ABC"/>
    <w:rsid w:val="002B1CBD"/>
    <w:rsid w:val="002B1D72"/>
    <w:rsid w:val="002B3BBD"/>
    <w:rsid w:val="002B3C64"/>
    <w:rsid w:val="002B512C"/>
    <w:rsid w:val="002B56DD"/>
    <w:rsid w:val="002B6974"/>
    <w:rsid w:val="002B7240"/>
    <w:rsid w:val="002B7C91"/>
    <w:rsid w:val="002C0A29"/>
    <w:rsid w:val="002C1859"/>
    <w:rsid w:val="002C18E4"/>
    <w:rsid w:val="002C22FD"/>
    <w:rsid w:val="002C2F0C"/>
    <w:rsid w:val="002C2F30"/>
    <w:rsid w:val="002C4A28"/>
    <w:rsid w:val="002C5853"/>
    <w:rsid w:val="002C5EA9"/>
    <w:rsid w:val="002C5FCA"/>
    <w:rsid w:val="002C6168"/>
    <w:rsid w:val="002C636B"/>
    <w:rsid w:val="002C6A17"/>
    <w:rsid w:val="002C6E0A"/>
    <w:rsid w:val="002C71F0"/>
    <w:rsid w:val="002C779A"/>
    <w:rsid w:val="002C7AE0"/>
    <w:rsid w:val="002D04D1"/>
    <w:rsid w:val="002D05DF"/>
    <w:rsid w:val="002D0B94"/>
    <w:rsid w:val="002D13B8"/>
    <w:rsid w:val="002D1843"/>
    <w:rsid w:val="002D3F67"/>
    <w:rsid w:val="002D45DC"/>
    <w:rsid w:val="002D4C24"/>
    <w:rsid w:val="002D4DB3"/>
    <w:rsid w:val="002D5303"/>
    <w:rsid w:val="002D53ED"/>
    <w:rsid w:val="002D56F4"/>
    <w:rsid w:val="002D5C3E"/>
    <w:rsid w:val="002D5FC1"/>
    <w:rsid w:val="002D67E8"/>
    <w:rsid w:val="002D6C32"/>
    <w:rsid w:val="002D6CE0"/>
    <w:rsid w:val="002D6D71"/>
    <w:rsid w:val="002D6E7E"/>
    <w:rsid w:val="002D729C"/>
    <w:rsid w:val="002D7A5D"/>
    <w:rsid w:val="002E0546"/>
    <w:rsid w:val="002E05E2"/>
    <w:rsid w:val="002E145B"/>
    <w:rsid w:val="002E1671"/>
    <w:rsid w:val="002E2204"/>
    <w:rsid w:val="002E24DD"/>
    <w:rsid w:val="002E2AF2"/>
    <w:rsid w:val="002E2DF6"/>
    <w:rsid w:val="002E40FE"/>
    <w:rsid w:val="002E4E8D"/>
    <w:rsid w:val="002E6245"/>
    <w:rsid w:val="002E6284"/>
    <w:rsid w:val="002F074B"/>
    <w:rsid w:val="002F0A46"/>
    <w:rsid w:val="002F1548"/>
    <w:rsid w:val="002F209E"/>
    <w:rsid w:val="002F2197"/>
    <w:rsid w:val="002F41CF"/>
    <w:rsid w:val="002F47C0"/>
    <w:rsid w:val="002F4E20"/>
    <w:rsid w:val="002F52A0"/>
    <w:rsid w:val="002F553E"/>
    <w:rsid w:val="002F5A2A"/>
    <w:rsid w:val="002F6C55"/>
    <w:rsid w:val="002F7CC9"/>
    <w:rsid w:val="003008B1"/>
    <w:rsid w:val="00300979"/>
    <w:rsid w:val="00301660"/>
    <w:rsid w:val="003016BC"/>
    <w:rsid w:val="00301998"/>
    <w:rsid w:val="00301D1C"/>
    <w:rsid w:val="00302232"/>
    <w:rsid w:val="00302B62"/>
    <w:rsid w:val="00302E6F"/>
    <w:rsid w:val="00303225"/>
    <w:rsid w:val="00304800"/>
    <w:rsid w:val="00304872"/>
    <w:rsid w:val="00304A5E"/>
    <w:rsid w:val="003052C3"/>
    <w:rsid w:val="00305A30"/>
    <w:rsid w:val="003060A5"/>
    <w:rsid w:val="003066E9"/>
    <w:rsid w:val="00307252"/>
    <w:rsid w:val="003101E6"/>
    <w:rsid w:val="00310B88"/>
    <w:rsid w:val="00313536"/>
    <w:rsid w:val="003141CC"/>
    <w:rsid w:val="00314FA5"/>
    <w:rsid w:val="0031516F"/>
    <w:rsid w:val="00315618"/>
    <w:rsid w:val="00316816"/>
    <w:rsid w:val="00317617"/>
    <w:rsid w:val="00320275"/>
    <w:rsid w:val="003213CB"/>
    <w:rsid w:val="00321508"/>
    <w:rsid w:val="0032193B"/>
    <w:rsid w:val="00321FBD"/>
    <w:rsid w:val="00322518"/>
    <w:rsid w:val="003232AD"/>
    <w:rsid w:val="00323570"/>
    <w:rsid w:val="00323927"/>
    <w:rsid w:val="00323A36"/>
    <w:rsid w:val="00323ABA"/>
    <w:rsid w:val="00323F23"/>
    <w:rsid w:val="00323F93"/>
    <w:rsid w:val="00324F47"/>
    <w:rsid w:val="00325CB1"/>
    <w:rsid w:val="00325DEC"/>
    <w:rsid w:val="003260CE"/>
    <w:rsid w:val="00326B59"/>
    <w:rsid w:val="00330547"/>
    <w:rsid w:val="00331609"/>
    <w:rsid w:val="00331A6A"/>
    <w:rsid w:val="00332417"/>
    <w:rsid w:val="00332AA6"/>
    <w:rsid w:val="003340C0"/>
    <w:rsid w:val="00334784"/>
    <w:rsid w:val="00335283"/>
    <w:rsid w:val="00336778"/>
    <w:rsid w:val="00337197"/>
    <w:rsid w:val="00337DC1"/>
    <w:rsid w:val="00337E04"/>
    <w:rsid w:val="00340A78"/>
    <w:rsid w:val="00340A93"/>
    <w:rsid w:val="003415F2"/>
    <w:rsid w:val="0034165D"/>
    <w:rsid w:val="00343C4B"/>
    <w:rsid w:val="00344533"/>
    <w:rsid w:val="00345145"/>
    <w:rsid w:val="0034536E"/>
    <w:rsid w:val="00345522"/>
    <w:rsid w:val="0034601C"/>
    <w:rsid w:val="00346A72"/>
    <w:rsid w:val="00346C6C"/>
    <w:rsid w:val="00346E50"/>
    <w:rsid w:val="00347E56"/>
    <w:rsid w:val="0035042B"/>
    <w:rsid w:val="003508CC"/>
    <w:rsid w:val="003512BB"/>
    <w:rsid w:val="00351AFC"/>
    <w:rsid w:val="00351CB0"/>
    <w:rsid w:val="00352A0D"/>
    <w:rsid w:val="00352EF7"/>
    <w:rsid w:val="00352F20"/>
    <w:rsid w:val="00353158"/>
    <w:rsid w:val="003537B7"/>
    <w:rsid w:val="00353B27"/>
    <w:rsid w:val="00353CC5"/>
    <w:rsid w:val="00353F57"/>
    <w:rsid w:val="00354423"/>
    <w:rsid w:val="00354AC9"/>
    <w:rsid w:val="00354C91"/>
    <w:rsid w:val="00354F95"/>
    <w:rsid w:val="00355BE9"/>
    <w:rsid w:val="00355DC2"/>
    <w:rsid w:val="0035636E"/>
    <w:rsid w:val="003567CC"/>
    <w:rsid w:val="00356CF7"/>
    <w:rsid w:val="00356D19"/>
    <w:rsid w:val="00356F22"/>
    <w:rsid w:val="003574DF"/>
    <w:rsid w:val="00357C2D"/>
    <w:rsid w:val="00357D82"/>
    <w:rsid w:val="003600AB"/>
    <w:rsid w:val="00361A28"/>
    <w:rsid w:val="00362A49"/>
    <w:rsid w:val="00363A73"/>
    <w:rsid w:val="00363C0F"/>
    <w:rsid w:val="00364584"/>
    <w:rsid w:val="00365D57"/>
    <w:rsid w:val="003662C9"/>
    <w:rsid w:val="00366A33"/>
    <w:rsid w:val="00366ABC"/>
    <w:rsid w:val="00366F82"/>
    <w:rsid w:val="003671BA"/>
    <w:rsid w:val="0036740B"/>
    <w:rsid w:val="00367D36"/>
    <w:rsid w:val="003709D1"/>
    <w:rsid w:val="00370B34"/>
    <w:rsid w:val="00370B7F"/>
    <w:rsid w:val="003721A9"/>
    <w:rsid w:val="00372D0A"/>
    <w:rsid w:val="003730BE"/>
    <w:rsid w:val="00375D87"/>
    <w:rsid w:val="00376706"/>
    <w:rsid w:val="00376C99"/>
    <w:rsid w:val="003778AA"/>
    <w:rsid w:val="00377FD8"/>
    <w:rsid w:val="003800D4"/>
    <w:rsid w:val="0038054B"/>
    <w:rsid w:val="00380D09"/>
    <w:rsid w:val="003810FE"/>
    <w:rsid w:val="00381295"/>
    <w:rsid w:val="00381735"/>
    <w:rsid w:val="003817CF"/>
    <w:rsid w:val="003824FC"/>
    <w:rsid w:val="0038290D"/>
    <w:rsid w:val="003829F2"/>
    <w:rsid w:val="00383F36"/>
    <w:rsid w:val="003840BA"/>
    <w:rsid w:val="00384377"/>
    <w:rsid w:val="003846CE"/>
    <w:rsid w:val="00384F27"/>
    <w:rsid w:val="003855C4"/>
    <w:rsid w:val="00386A5E"/>
    <w:rsid w:val="00387752"/>
    <w:rsid w:val="003901AD"/>
    <w:rsid w:val="0039067C"/>
    <w:rsid w:val="00390B2D"/>
    <w:rsid w:val="00391072"/>
    <w:rsid w:val="003912C8"/>
    <w:rsid w:val="00391F71"/>
    <w:rsid w:val="00392B48"/>
    <w:rsid w:val="00393FAC"/>
    <w:rsid w:val="00394BCE"/>
    <w:rsid w:val="003950C8"/>
    <w:rsid w:val="003960B4"/>
    <w:rsid w:val="00396384"/>
    <w:rsid w:val="0039713F"/>
    <w:rsid w:val="00397490"/>
    <w:rsid w:val="003979CF"/>
    <w:rsid w:val="003A0A36"/>
    <w:rsid w:val="003A112A"/>
    <w:rsid w:val="003A2A11"/>
    <w:rsid w:val="003A2FED"/>
    <w:rsid w:val="003A320C"/>
    <w:rsid w:val="003A324E"/>
    <w:rsid w:val="003A3FF4"/>
    <w:rsid w:val="003A4099"/>
    <w:rsid w:val="003A4B1A"/>
    <w:rsid w:val="003A5795"/>
    <w:rsid w:val="003A66DD"/>
    <w:rsid w:val="003A6C42"/>
    <w:rsid w:val="003A74DB"/>
    <w:rsid w:val="003B1460"/>
    <w:rsid w:val="003B2C2C"/>
    <w:rsid w:val="003B302A"/>
    <w:rsid w:val="003B51C4"/>
    <w:rsid w:val="003B5AC4"/>
    <w:rsid w:val="003B5B0D"/>
    <w:rsid w:val="003B6658"/>
    <w:rsid w:val="003B695B"/>
    <w:rsid w:val="003B7A37"/>
    <w:rsid w:val="003B7DF9"/>
    <w:rsid w:val="003C0BC8"/>
    <w:rsid w:val="003C0E4D"/>
    <w:rsid w:val="003C169D"/>
    <w:rsid w:val="003C176F"/>
    <w:rsid w:val="003C1FF2"/>
    <w:rsid w:val="003C30C1"/>
    <w:rsid w:val="003C32CA"/>
    <w:rsid w:val="003C36DE"/>
    <w:rsid w:val="003C48C6"/>
    <w:rsid w:val="003C48D1"/>
    <w:rsid w:val="003C50B4"/>
    <w:rsid w:val="003C5124"/>
    <w:rsid w:val="003C51BD"/>
    <w:rsid w:val="003C6F69"/>
    <w:rsid w:val="003D1501"/>
    <w:rsid w:val="003D1984"/>
    <w:rsid w:val="003D2212"/>
    <w:rsid w:val="003D258C"/>
    <w:rsid w:val="003D3A65"/>
    <w:rsid w:val="003D4487"/>
    <w:rsid w:val="003D4D75"/>
    <w:rsid w:val="003D50AC"/>
    <w:rsid w:val="003D5C0A"/>
    <w:rsid w:val="003D65DA"/>
    <w:rsid w:val="003D65F2"/>
    <w:rsid w:val="003D69D1"/>
    <w:rsid w:val="003D6DE1"/>
    <w:rsid w:val="003D70F6"/>
    <w:rsid w:val="003E0009"/>
    <w:rsid w:val="003E1E3B"/>
    <w:rsid w:val="003E2294"/>
    <w:rsid w:val="003E2711"/>
    <w:rsid w:val="003E2C1B"/>
    <w:rsid w:val="003E4108"/>
    <w:rsid w:val="003E4156"/>
    <w:rsid w:val="003E53B1"/>
    <w:rsid w:val="003E58C6"/>
    <w:rsid w:val="003E601F"/>
    <w:rsid w:val="003E6851"/>
    <w:rsid w:val="003F1A78"/>
    <w:rsid w:val="003F2214"/>
    <w:rsid w:val="003F23F6"/>
    <w:rsid w:val="003F37D9"/>
    <w:rsid w:val="003F3A0E"/>
    <w:rsid w:val="003F3B85"/>
    <w:rsid w:val="003F4192"/>
    <w:rsid w:val="003F463A"/>
    <w:rsid w:val="003F467C"/>
    <w:rsid w:val="003F47C3"/>
    <w:rsid w:val="003F4C4C"/>
    <w:rsid w:val="003F4E52"/>
    <w:rsid w:val="003F57EA"/>
    <w:rsid w:val="003F5ABF"/>
    <w:rsid w:val="003F5DF5"/>
    <w:rsid w:val="003F76C1"/>
    <w:rsid w:val="003F7896"/>
    <w:rsid w:val="003F79E9"/>
    <w:rsid w:val="003F7A20"/>
    <w:rsid w:val="003F7C1B"/>
    <w:rsid w:val="004000BF"/>
    <w:rsid w:val="00400BDE"/>
    <w:rsid w:val="00401D19"/>
    <w:rsid w:val="00402D57"/>
    <w:rsid w:val="004039D0"/>
    <w:rsid w:val="0040403C"/>
    <w:rsid w:val="00404D59"/>
    <w:rsid w:val="0040511E"/>
    <w:rsid w:val="00405770"/>
    <w:rsid w:val="0040589F"/>
    <w:rsid w:val="00405DBF"/>
    <w:rsid w:val="00406340"/>
    <w:rsid w:val="00406523"/>
    <w:rsid w:val="004105A7"/>
    <w:rsid w:val="004107C1"/>
    <w:rsid w:val="00411514"/>
    <w:rsid w:val="004115B7"/>
    <w:rsid w:val="004117EE"/>
    <w:rsid w:val="00411B17"/>
    <w:rsid w:val="0041218E"/>
    <w:rsid w:val="0041257B"/>
    <w:rsid w:val="00412B48"/>
    <w:rsid w:val="00413F1F"/>
    <w:rsid w:val="004159E0"/>
    <w:rsid w:val="00415CA8"/>
    <w:rsid w:val="00415D44"/>
    <w:rsid w:val="004163AC"/>
    <w:rsid w:val="00416879"/>
    <w:rsid w:val="00416926"/>
    <w:rsid w:val="004174CD"/>
    <w:rsid w:val="00417F7F"/>
    <w:rsid w:val="00417FB6"/>
    <w:rsid w:val="00420390"/>
    <w:rsid w:val="0042075B"/>
    <w:rsid w:val="00420DBE"/>
    <w:rsid w:val="00420ECB"/>
    <w:rsid w:val="00420FD1"/>
    <w:rsid w:val="0042107D"/>
    <w:rsid w:val="00421391"/>
    <w:rsid w:val="00421538"/>
    <w:rsid w:val="00421839"/>
    <w:rsid w:val="00421870"/>
    <w:rsid w:val="00422220"/>
    <w:rsid w:val="004235CC"/>
    <w:rsid w:val="0042397E"/>
    <w:rsid w:val="0042443D"/>
    <w:rsid w:val="00425890"/>
    <w:rsid w:val="00426622"/>
    <w:rsid w:val="0042675C"/>
    <w:rsid w:val="00426AC0"/>
    <w:rsid w:val="00426FAE"/>
    <w:rsid w:val="00427584"/>
    <w:rsid w:val="00427B21"/>
    <w:rsid w:val="00427DF0"/>
    <w:rsid w:val="00430FC8"/>
    <w:rsid w:val="00431432"/>
    <w:rsid w:val="004318C1"/>
    <w:rsid w:val="00431F79"/>
    <w:rsid w:val="00432199"/>
    <w:rsid w:val="004325FE"/>
    <w:rsid w:val="00432929"/>
    <w:rsid w:val="00434FB7"/>
    <w:rsid w:val="004351B4"/>
    <w:rsid w:val="0043546E"/>
    <w:rsid w:val="00435CD6"/>
    <w:rsid w:val="00436D11"/>
    <w:rsid w:val="00437959"/>
    <w:rsid w:val="00440734"/>
    <w:rsid w:val="00440A06"/>
    <w:rsid w:val="004411A6"/>
    <w:rsid w:val="00441686"/>
    <w:rsid w:val="0044187E"/>
    <w:rsid w:val="00442D9D"/>
    <w:rsid w:val="0044373A"/>
    <w:rsid w:val="004439E2"/>
    <w:rsid w:val="00443A67"/>
    <w:rsid w:val="00443F4D"/>
    <w:rsid w:val="0044414F"/>
    <w:rsid w:val="00444925"/>
    <w:rsid w:val="00445908"/>
    <w:rsid w:val="00445C43"/>
    <w:rsid w:val="00445ECE"/>
    <w:rsid w:val="004471FE"/>
    <w:rsid w:val="00447EA5"/>
    <w:rsid w:val="00447EB1"/>
    <w:rsid w:val="00447EDD"/>
    <w:rsid w:val="004505AA"/>
    <w:rsid w:val="004505E7"/>
    <w:rsid w:val="0045061E"/>
    <w:rsid w:val="00451227"/>
    <w:rsid w:val="0045273F"/>
    <w:rsid w:val="00452FA7"/>
    <w:rsid w:val="00453B4B"/>
    <w:rsid w:val="00454154"/>
    <w:rsid w:val="004542EC"/>
    <w:rsid w:val="00454AEE"/>
    <w:rsid w:val="0045509B"/>
    <w:rsid w:val="00455208"/>
    <w:rsid w:val="0045578A"/>
    <w:rsid w:val="00456397"/>
    <w:rsid w:val="00456DD4"/>
    <w:rsid w:val="00457912"/>
    <w:rsid w:val="004579C6"/>
    <w:rsid w:val="004620F1"/>
    <w:rsid w:val="004630CD"/>
    <w:rsid w:val="004632A4"/>
    <w:rsid w:val="00465BF5"/>
    <w:rsid w:val="00465EFB"/>
    <w:rsid w:val="004662BD"/>
    <w:rsid w:val="00466504"/>
    <w:rsid w:val="00466C47"/>
    <w:rsid w:val="00466F3F"/>
    <w:rsid w:val="0046703E"/>
    <w:rsid w:val="0046742E"/>
    <w:rsid w:val="00467614"/>
    <w:rsid w:val="00470563"/>
    <w:rsid w:val="00470AA8"/>
    <w:rsid w:val="004713C3"/>
    <w:rsid w:val="00471C54"/>
    <w:rsid w:val="00472CF5"/>
    <w:rsid w:val="004730A4"/>
    <w:rsid w:val="00474053"/>
    <w:rsid w:val="00474198"/>
    <w:rsid w:val="00474232"/>
    <w:rsid w:val="004742CD"/>
    <w:rsid w:val="004750B5"/>
    <w:rsid w:val="00475465"/>
    <w:rsid w:val="00475595"/>
    <w:rsid w:val="00476DDC"/>
    <w:rsid w:val="00477F22"/>
    <w:rsid w:val="00480154"/>
    <w:rsid w:val="004809BC"/>
    <w:rsid w:val="00480D16"/>
    <w:rsid w:val="00481091"/>
    <w:rsid w:val="0048126D"/>
    <w:rsid w:val="004817E0"/>
    <w:rsid w:val="0048194A"/>
    <w:rsid w:val="00482BF1"/>
    <w:rsid w:val="00482E78"/>
    <w:rsid w:val="00483281"/>
    <w:rsid w:val="00483753"/>
    <w:rsid w:val="00483BC6"/>
    <w:rsid w:val="00483F1A"/>
    <w:rsid w:val="00484100"/>
    <w:rsid w:val="0048434B"/>
    <w:rsid w:val="00484841"/>
    <w:rsid w:val="00484EF0"/>
    <w:rsid w:val="00485A9C"/>
    <w:rsid w:val="00485C2A"/>
    <w:rsid w:val="004860B1"/>
    <w:rsid w:val="00486C0F"/>
    <w:rsid w:val="004872F8"/>
    <w:rsid w:val="00491155"/>
    <w:rsid w:val="00491459"/>
    <w:rsid w:val="00491A94"/>
    <w:rsid w:val="00491BD4"/>
    <w:rsid w:val="00492958"/>
    <w:rsid w:val="0049363E"/>
    <w:rsid w:val="00493F8C"/>
    <w:rsid w:val="004947EA"/>
    <w:rsid w:val="0049496E"/>
    <w:rsid w:val="00494F26"/>
    <w:rsid w:val="004953E3"/>
    <w:rsid w:val="0049594C"/>
    <w:rsid w:val="00495A25"/>
    <w:rsid w:val="00496548"/>
    <w:rsid w:val="004968F0"/>
    <w:rsid w:val="00496983"/>
    <w:rsid w:val="00496D60"/>
    <w:rsid w:val="004971DB"/>
    <w:rsid w:val="00497942"/>
    <w:rsid w:val="004979CC"/>
    <w:rsid w:val="00497A0B"/>
    <w:rsid w:val="004A061E"/>
    <w:rsid w:val="004A0824"/>
    <w:rsid w:val="004A131C"/>
    <w:rsid w:val="004A1C36"/>
    <w:rsid w:val="004A2A5F"/>
    <w:rsid w:val="004A3555"/>
    <w:rsid w:val="004A3A1B"/>
    <w:rsid w:val="004A48B9"/>
    <w:rsid w:val="004A4D8F"/>
    <w:rsid w:val="004A5D2A"/>
    <w:rsid w:val="004A6BC7"/>
    <w:rsid w:val="004A7C67"/>
    <w:rsid w:val="004A7D5D"/>
    <w:rsid w:val="004A7E8B"/>
    <w:rsid w:val="004B04DA"/>
    <w:rsid w:val="004B1F4A"/>
    <w:rsid w:val="004B22AD"/>
    <w:rsid w:val="004B25C4"/>
    <w:rsid w:val="004B2AE3"/>
    <w:rsid w:val="004B2DDA"/>
    <w:rsid w:val="004B3140"/>
    <w:rsid w:val="004B3B0F"/>
    <w:rsid w:val="004B3E6D"/>
    <w:rsid w:val="004B40C2"/>
    <w:rsid w:val="004B501C"/>
    <w:rsid w:val="004B56F9"/>
    <w:rsid w:val="004B57F0"/>
    <w:rsid w:val="004B58FF"/>
    <w:rsid w:val="004B721F"/>
    <w:rsid w:val="004B7C60"/>
    <w:rsid w:val="004B7EA1"/>
    <w:rsid w:val="004C02B2"/>
    <w:rsid w:val="004C0BD6"/>
    <w:rsid w:val="004C1AA4"/>
    <w:rsid w:val="004C2ECA"/>
    <w:rsid w:val="004C3B75"/>
    <w:rsid w:val="004C44F3"/>
    <w:rsid w:val="004C4817"/>
    <w:rsid w:val="004C4DE9"/>
    <w:rsid w:val="004C4F86"/>
    <w:rsid w:val="004C511B"/>
    <w:rsid w:val="004C5DC5"/>
    <w:rsid w:val="004D03CB"/>
    <w:rsid w:val="004D0F24"/>
    <w:rsid w:val="004D15A1"/>
    <w:rsid w:val="004D1FE6"/>
    <w:rsid w:val="004D218A"/>
    <w:rsid w:val="004D22ED"/>
    <w:rsid w:val="004D2B3E"/>
    <w:rsid w:val="004D32F0"/>
    <w:rsid w:val="004D3486"/>
    <w:rsid w:val="004D3901"/>
    <w:rsid w:val="004D3B90"/>
    <w:rsid w:val="004D3CB7"/>
    <w:rsid w:val="004D3E1F"/>
    <w:rsid w:val="004D4DD0"/>
    <w:rsid w:val="004D51E1"/>
    <w:rsid w:val="004D5688"/>
    <w:rsid w:val="004D573A"/>
    <w:rsid w:val="004D6197"/>
    <w:rsid w:val="004D62E9"/>
    <w:rsid w:val="004D6412"/>
    <w:rsid w:val="004D668F"/>
    <w:rsid w:val="004D6EA5"/>
    <w:rsid w:val="004D6F9C"/>
    <w:rsid w:val="004D7187"/>
    <w:rsid w:val="004D71C0"/>
    <w:rsid w:val="004D7CCF"/>
    <w:rsid w:val="004E0B4D"/>
    <w:rsid w:val="004E0CCE"/>
    <w:rsid w:val="004E0F75"/>
    <w:rsid w:val="004E1A20"/>
    <w:rsid w:val="004E249A"/>
    <w:rsid w:val="004E2FAB"/>
    <w:rsid w:val="004E462D"/>
    <w:rsid w:val="004E4B7B"/>
    <w:rsid w:val="004E4C04"/>
    <w:rsid w:val="004E5BC9"/>
    <w:rsid w:val="004E5F2E"/>
    <w:rsid w:val="004E6B37"/>
    <w:rsid w:val="004E7C34"/>
    <w:rsid w:val="004F0341"/>
    <w:rsid w:val="004F0947"/>
    <w:rsid w:val="004F0C0C"/>
    <w:rsid w:val="004F0F72"/>
    <w:rsid w:val="004F12D8"/>
    <w:rsid w:val="004F12EB"/>
    <w:rsid w:val="004F1761"/>
    <w:rsid w:val="004F1808"/>
    <w:rsid w:val="004F1AF2"/>
    <w:rsid w:val="004F1E1F"/>
    <w:rsid w:val="004F2628"/>
    <w:rsid w:val="004F26B7"/>
    <w:rsid w:val="004F2973"/>
    <w:rsid w:val="004F4B25"/>
    <w:rsid w:val="004F4D3E"/>
    <w:rsid w:val="004F5702"/>
    <w:rsid w:val="004F5EB7"/>
    <w:rsid w:val="004F6AD9"/>
    <w:rsid w:val="004F71D5"/>
    <w:rsid w:val="00501713"/>
    <w:rsid w:val="00502A11"/>
    <w:rsid w:val="00502B0A"/>
    <w:rsid w:val="00502BE4"/>
    <w:rsid w:val="00502BFA"/>
    <w:rsid w:val="00503586"/>
    <w:rsid w:val="00503C06"/>
    <w:rsid w:val="0050541F"/>
    <w:rsid w:val="00505E1F"/>
    <w:rsid w:val="0051038B"/>
    <w:rsid w:val="00511DF9"/>
    <w:rsid w:val="00511EA4"/>
    <w:rsid w:val="00513DDD"/>
    <w:rsid w:val="00514176"/>
    <w:rsid w:val="00514E71"/>
    <w:rsid w:val="005157EB"/>
    <w:rsid w:val="00515E7F"/>
    <w:rsid w:val="005168EA"/>
    <w:rsid w:val="00520CC0"/>
    <w:rsid w:val="005210A8"/>
    <w:rsid w:val="0052182B"/>
    <w:rsid w:val="0052197A"/>
    <w:rsid w:val="00521FF3"/>
    <w:rsid w:val="0052202F"/>
    <w:rsid w:val="00522C7C"/>
    <w:rsid w:val="00522EBC"/>
    <w:rsid w:val="00523619"/>
    <w:rsid w:val="00523F0E"/>
    <w:rsid w:val="00524406"/>
    <w:rsid w:val="005245F6"/>
    <w:rsid w:val="0052554E"/>
    <w:rsid w:val="00525635"/>
    <w:rsid w:val="005256DE"/>
    <w:rsid w:val="00525E99"/>
    <w:rsid w:val="0052605C"/>
    <w:rsid w:val="005264C0"/>
    <w:rsid w:val="00526D3C"/>
    <w:rsid w:val="005273D3"/>
    <w:rsid w:val="00527F50"/>
    <w:rsid w:val="005302D0"/>
    <w:rsid w:val="00531A9C"/>
    <w:rsid w:val="00531E78"/>
    <w:rsid w:val="005329E4"/>
    <w:rsid w:val="00533947"/>
    <w:rsid w:val="00534087"/>
    <w:rsid w:val="0053457D"/>
    <w:rsid w:val="00535271"/>
    <w:rsid w:val="00535CEE"/>
    <w:rsid w:val="00537850"/>
    <w:rsid w:val="00540882"/>
    <w:rsid w:val="00540C36"/>
    <w:rsid w:val="005423FB"/>
    <w:rsid w:val="00543158"/>
    <w:rsid w:val="00543607"/>
    <w:rsid w:val="00543A35"/>
    <w:rsid w:val="00543AFC"/>
    <w:rsid w:val="00543B76"/>
    <w:rsid w:val="00544ED1"/>
    <w:rsid w:val="005471DA"/>
    <w:rsid w:val="005508E1"/>
    <w:rsid w:val="00551562"/>
    <w:rsid w:val="00552053"/>
    <w:rsid w:val="00552170"/>
    <w:rsid w:val="00552DEF"/>
    <w:rsid w:val="00552F2F"/>
    <w:rsid w:val="00553265"/>
    <w:rsid w:val="005537BC"/>
    <w:rsid w:val="00553E40"/>
    <w:rsid w:val="00554662"/>
    <w:rsid w:val="00556365"/>
    <w:rsid w:val="0055727F"/>
    <w:rsid w:val="0055763A"/>
    <w:rsid w:val="0055778C"/>
    <w:rsid w:val="00560089"/>
    <w:rsid w:val="0056100E"/>
    <w:rsid w:val="00561960"/>
    <w:rsid w:val="00561C8D"/>
    <w:rsid w:val="00561DFD"/>
    <w:rsid w:val="005626D6"/>
    <w:rsid w:val="0056297A"/>
    <w:rsid w:val="00562F93"/>
    <w:rsid w:val="00563A2C"/>
    <w:rsid w:val="00563EBF"/>
    <w:rsid w:val="00564766"/>
    <w:rsid w:val="00565A3C"/>
    <w:rsid w:val="00566276"/>
    <w:rsid w:val="00566CE8"/>
    <w:rsid w:val="00567866"/>
    <w:rsid w:val="005707E7"/>
    <w:rsid w:val="005711CC"/>
    <w:rsid w:val="00571542"/>
    <w:rsid w:val="0057236A"/>
    <w:rsid w:val="0057236F"/>
    <w:rsid w:val="00572425"/>
    <w:rsid w:val="005724C8"/>
    <w:rsid w:val="00572947"/>
    <w:rsid w:val="00572D06"/>
    <w:rsid w:val="005735DB"/>
    <w:rsid w:val="00573800"/>
    <w:rsid w:val="00574EFD"/>
    <w:rsid w:val="00574F58"/>
    <w:rsid w:val="00575404"/>
    <w:rsid w:val="00577277"/>
    <w:rsid w:val="0058040B"/>
    <w:rsid w:val="00580E0C"/>
    <w:rsid w:val="00581F2A"/>
    <w:rsid w:val="00582961"/>
    <w:rsid w:val="0058331C"/>
    <w:rsid w:val="0058358F"/>
    <w:rsid w:val="00583F7C"/>
    <w:rsid w:val="0058462C"/>
    <w:rsid w:val="00584EF9"/>
    <w:rsid w:val="005850B9"/>
    <w:rsid w:val="005853A0"/>
    <w:rsid w:val="005861FA"/>
    <w:rsid w:val="0058624F"/>
    <w:rsid w:val="0058673F"/>
    <w:rsid w:val="0058783A"/>
    <w:rsid w:val="005905B7"/>
    <w:rsid w:val="00590BB7"/>
    <w:rsid w:val="0059194F"/>
    <w:rsid w:val="00591CC8"/>
    <w:rsid w:val="00592858"/>
    <w:rsid w:val="005940E8"/>
    <w:rsid w:val="00594BC2"/>
    <w:rsid w:val="00594F52"/>
    <w:rsid w:val="00595A65"/>
    <w:rsid w:val="0059699C"/>
    <w:rsid w:val="00596D5F"/>
    <w:rsid w:val="00596D86"/>
    <w:rsid w:val="00596E85"/>
    <w:rsid w:val="005A060D"/>
    <w:rsid w:val="005A100E"/>
    <w:rsid w:val="005A1987"/>
    <w:rsid w:val="005A20A1"/>
    <w:rsid w:val="005A22AE"/>
    <w:rsid w:val="005A26B7"/>
    <w:rsid w:val="005A28D1"/>
    <w:rsid w:val="005A2E37"/>
    <w:rsid w:val="005A3271"/>
    <w:rsid w:val="005A3C3B"/>
    <w:rsid w:val="005A476D"/>
    <w:rsid w:val="005A5345"/>
    <w:rsid w:val="005A62BC"/>
    <w:rsid w:val="005A68B8"/>
    <w:rsid w:val="005A6C4A"/>
    <w:rsid w:val="005A70BF"/>
    <w:rsid w:val="005B01E4"/>
    <w:rsid w:val="005B2A91"/>
    <w:rsid w:val="005B3859"/>
    <w:rsid w:val="005B649C"/>
    <w:rsid w:val="005B67D1"/>
    <w:rsid w:val="005B704B"/>
    <w:rsid w:val="005B73EE"/>
    <w:rsid w:val="005B75CA"/>
    <w:rsid w:val="005C0981"/>
    <w:rsid w:val="005C1781"/>
    <w:rsid w:val="005C21BF"/>
    <w:rsid w:val="005C2628"/>
    <w:rsid w:val="005C3FEE"/>
    <w:rsid w:val="005C405C"/>
    <w:rsid w:val="005C4784"/>
    <w:rsid w:val="005C4CCA"/>
    <w:rsid w:val="005C4E8F"/>
    <w:rsid w:val="005C6BAD"/>
    <w:rsid w:val="005C6D15"/>
    <w:rsid w:val="005C6E1C"/>
    <w:rsid w:val="005C6E9E"/>
    <w:rsid w:val="005C709E"/>
    <w:rsid w:val="005C76B5"/>
    <w:rsid w:val="005C7FED"/>
    <w:rsid w:val="005D0A60"/>
    <w:rsid w:val="005D110A"/>
    <w:rsid w:val="005D1599"/>
    <w:rsid w:val="005D206B"/>
    <w:rsid w:val="005D4464"/>
    <w:rsid w:val="005D4AD8"/>
    <w:rsid w:val="005D4B45"/>
    <w:rsid w:val="005D506D"/>
    <w:rsid w:val="005D53D5"/>
    <w:rsid w:val="005D5D7E"/>
    <w:rsid w:val="005D6564"/>
    <w:rsid w:val="005D6BD7"/>
    <w:rsid w:val="005D753C"/>
    <w:rsid w:val="005D7BC2"/>
    <w:rsid w:val="005D7DB1"/>
    <w:rsid w:val="005D7DEF"/>
    <w:rsid w:val="005E01FD"/>
    <w:rsid w:val="005E0E08"/>
    <w:rsid w:val="005E165F"/>
    <w:rsid w:val="005E1AC4"/>
    <w:rsid w:val="005E1ADB"/>
    <w:rsid w:val="005E1C68"/>
    <w:rsid w:val="005E2040"/>
    <w:rsid w:val="005E265E"/>
    <w:rsid w:val="005E26A3"/>
    <w:rsid w:val="005E2771"/>
    <w:rsid w:val="005E302A"/>
    <w:rsid w:val="005E35EC"/>
    <w:rsid w:val="005E3F07"/>
    <w:rsid w:val="005E5159"/>
    <w:rsid w:val="005E57F8"/>
    <w:rsid w:val="005E5A98"/>
    <w:rsid w:val="005E68E5"/>
    <w:rsid w:val="005E6C12"/>
    <w:rsid w:val="005F026B"/>
    <w:rsid w:val="005F0880"/>
    <w:rsid w:val="005F0AE4"/>
    <w:rsid w:val="005F1CB3"/>
    <w:rsid w:val="005F2225"/>
    <w:rsid w:val="005F25F1"/>
    <w:rsid w:val="005F2767"/>
    <w:rsid w:val="005F277B"/>
    <w:rsid w:val="005F2E88"/>
    <w:rsid w:val="005F31FA"/>
    <w:rsid w:val="005F3A0B"/>
    <w:rsid w:val="005F48DB"/>
    <w:rsid w:val="005F538E"/>
    <w:rsid w:val="005F5524"/>
    <w:rsid w:val="005F5DC7"/>
    <w:rsid w:val="005F6538"/>
    <w:rsid w:val="005F6E63"/>
    <w:rsid w:val="005F704C"/>
    <w:rsid w:val="00600126"/>
    <w:rsid w:val="0060028C"/>
    <w:rsid w:val="00600B54"/>
    <w:rsid w:val="00601546"/>
    <w:rsid w:val="0060156B"/>
    <w:rsid w:val="00602128"/>
    <w:rsid w:val="00603018"/>
    <w:rsid w:val="006039A9"/>
    <w:rsid w:val="00604BEA"/>
    <w:rsid w:val="00604CC7"/>
    <w:rsid w:val="006063C1"/>
    <w:rsid w:val="00606DAC"/>
    <w:rsid w:val="00607F8E"/>
    <w:rsid w:val="00611E37"/>
    <w:rsid w:val="00612BD0"/>
    <w:rsid w:val="00613692"/>
    <w:rsid w:val="00613EF3"/>
    <w:rsid w:val="00614626"/>
    <w:rsid w:val="006148B0"/>
    <w:rsid w:val="00614CBB"/>
    <w:rsid w:val="006161D5"/>
    <w:rsid w:val="00616788"/>
    <w:rsid w:val="00616A8C"/>
    <w:rsid w:val="00616FD4"/>
    <w:rsid w:val="006173E8"/>
    <w:rsid w:val="0061783B"/>
    <w:rsid w:val="00617D3A"/>
    <w:rsid w:val="00617EA8"/>
    <w:rsid w:val="00620163"/>
    <w:rsid w:val="00620795"/>
    <w:rsid w:val="00620BB8"/>
    <w:rsid w:val="00620C8F"/>
    <w:rsid w:val="0062157A"/>
    <w:rsid w:val="0062208D"/>
    <w:rsid w:val="00622FCF"/>
    <w:rsid w:val="00623FB7"/>
    <w:rsid w:val="00624853"/>
    <w:rsid w:val="00624BC8"/>
    <w:rsid w:val="00624BFF"/>
    <w:rsid w:val="006254E4"/>
    <w:rsid w:val="0062568F"/>
    <w:rsid w:val="00625A58"/>
    <w:rsid w:val="00625E46"/>
    <w:rsid w:val="0062658C"/>
    <w:rsid w:val="0062740E"/>
    <w:rsid w:val="00627ECB"/>
    <w:rsid w:val="006305C2"/>
    <w:rsid w:val="00630948"/>
    <w:rsid w:val="00631506"/>
    <w:rsid w:val="0063178B"/>
    <w:rsid w:val="006327D5"/>
    <w:rsid w:val="006357FA"/>
    <w:rsid w:val="00635858"/>
    <w:rsid w:val="0063780D"/>
    <w:rsid w:val="00637E93"/>
    <w:rsid w:val="006426B4"/>
    <w:rsid w:val="006436D1"/>
    <w:rsid w:val="006437A9"/>
    <w:rsid w:val="00643A74"/>
    <w:rsid w:val="00643AB2"/>
    <w:rsid w:val="00643D02"/>
    <w:rsid w:val="00644118"/>
    <w:rsid w:val="00644388"/>
    <w:rsid w:val="00644399"/>
    <w:rsid w:val="006443C8"/>
    <w:rsid w:val="006446D1"/>
    <w:rsid w:val="0064475D"/>
    <w:rsid w:val="00644C39"/>
    <w:rsid w:val="00645764"/>
    <w:rsid w:val="00645A4C"/>
    <w:rsid w:val="0064638E"/>
    <w:rsid w:val="006467EE"/>
    <w:rsid w:val="00646F89"/>
    <w:rsid w:val="00647852"/>
    <w:rsid w:val="00650095"/>
    <w:rsid w:val="0065155C"/>
    <w:rsid w:val="006518AD"/>
    <w:rsid w:val="006526BA"/>
    <w:rsid w:val="00652C38"/>
    <w:rsid w:val="00652EE4"/>
    <w:rsid w:val="00653995"/>
    <w:rsid w:val="006548B3"/>
    <w:rsid w:val="00654EBC"/>
    <w:rsid w:val="006557D1"/>
    <w:rsid w:val="00656C7C"/>
    <w:rsid w:val="00656D57"/>
    <w:rsid w:val="00657074"/>
    <w:rsid w:val="00657113"/>
    <w:rsid w:val="00661739"/>
    <w:rsid w:val="006619B9"/>
    <w:rsid w:val="00661B19"/>
    <w:rsid w:val="0066251A"/>
    <w:rsid w:val="00662EDC"/>
    <w:rsid w:val="00663112"/>
    <w:rsid w:val="00664A30"/>
    <w:rsid w:val="006653E7"/>
    <w:rsid w:val="006655E4"/>
    <w:rsid w:val="00665760"/>
    <w:rsid w:val="00665ACC"/>
    <w:rsid w:val="0066631E"/>
    <w:rsid w:val="00666927"/>
    <w:rsid w:val="00667BBE"/>
    <w:rsid w:val="00667DCD"/>
    <w:rsid w:val="006704DE"/>
    <w:rsid w:val="0067051A"/>
    <w:rsid w:val="0067083B"/>
    <w:rsid w:val="00670C4D"/>
    <w:rsid w:val="00670E11"/>
    <w:rsid w:val="00671B41"/>
    <w:rsid w:val="00671E5B"/>
    <w:rsid w:val="00672B9D"/>
    <w:rsid w:val="00672EE6"/>
    <w:rsid w:val="006734B3"/>
    <w:rsid w:val="006739E2"/>
    <w:rsid w:val="006754AE"/>
    <w:rsid w:val="00675665"/>
    <w:rsid w:val="006757B6"/>
    <w:rsid w:val="006757C5"/>
    <w:rsid w:val="00675F0A"/>
    <w:rsid w:val="00675F97"/>
    <w:rsid w:val="00676265"/>
    <w:rsid w:val="00676534"/>
    <w:rsid w:val="00677DF0"/>
    <w:rsid w:val="006809C2"/>
    <w:rsid w:val="006821D2"/>
    <w:rsid w:val="006834DA"/>
    <w:rsid w:val="006841A0"/>
    <w:rsid w:val="00684BB5"/>
    <w:rsid w:val="00684DF2"/>
    <w:rsid w:val="00684E93"/>
    <w:rsid w:val="00685707"/>
    <w:rsid w:val="00685E4F"/>
    <w:rsid w:val="00686388"/>
    <w:rsid w:val="00690AEC"/>
    <w:rsid w:val="00692B92"/>
    <w:rsid w:val="00692D39"/>
    <w:rsid w:val="006935D3"/>
    <w:rsid w:val="006938B5"/>
    <w:rsid w:val="00693938"/>
    <w:rsid w:val="00694176"/>
    <w:rsid w:val="00695C7E"/>
    <w:rsid w:val="00696838"/>
    <w:rsid w:val="00696907"/>
    <w:rsid w:val="006A0466"/>
    <w:rsid w:val="006A05F8"/>
    <w:rsid w:val="006A088F"/>
    <w:rsid w:val="006A0DD0"/>
    <w:rsid w:val="006A0F87"/>
    <w:rsid w:val="006A1663"/>
    <w:rsid w:val="006A1738"/>
    <w:rsid w:val="006A1CD8"/>
    <w:rsid w:val="006A31B5"/>
    <w:rsid w:val="006A3280"/>
    <w:rsid w:val="006A393B"/>
    <w:rsid w:val="006A45A5"/>
    <w:rsid w:val="006A4F56"/>
    <w:rsid w:val="006A558D"/>
    <w:rsid w:val="006A5A45"/>
    <w:rsid w:val="006A64DA"/>
    <w:rsid w:val="006A6772"/>
    <w:rsid w:val="006A68FB"/>
    <w:rsid w:val="006A7033"/>
    <w:rsid w:val="006A72CF"/>
    <w:rsid w:val="006A75D7"/>
    <w:rsid w:val="006B0474"/>
    <w:rsid w:val="006B0809"/>
    <w:rsid w:val="006B081A"/>
    <w:rsid w:val="006B0C96"/>
    <w:rsid w:val="006B256B"/>
    <w:rsid w:val="006B2ADE"/>
    <w:rsid w:val="006B2F5F"/>
    <w:rsid w:val="006B2F91"/>
    <w:rsid w:val="006B2FBD"/>
    <w:rsid w:val="006B3986"/>
    <w:rsid w:val="006B59CB"/>
    <w:rsid w:val="006B5EA9"/>
    <w:rsid w:val="006C0B24"/>
    <w:rsid w:val="006C0F6F"/>
    <w:rsid w:val="006C182B"/>
    <w:rsid w:val="006C37E3"/>
    <w:rsid w:val="006C3B97"/>
    <w:rsid w:val="006C5A44"/>
    <w:rsid w:val="006C5D9E"/>
    <w:rsid w:val="006C6756"/>
    <w:rsid w:val="006C7DDC"/>
    <w:rsid w:val="006D09C3"/>
    <w:rsid w:val="006D0D74"/>
    <w:rsid w:val="006D100D"/>
    <w:rsid w:val="006D17BE"/>
    <w:rsid w:val="006D19D6"/>
    <w:rsid w:val="006D240F"/>
    <w:rsid w:val="006D25DB"/>
    <w:rsid w:val="006D27BA"/>
    <w:rsid w:val="006D3487"/>
    <w:rsid w:val="006D3F78"/>
    <w:rsid w:val="006D4615"/>
    <w:rsid w:val="006D4E33"/>
    <w:rsid w:val="006D506C"/>
    <w:rsid w:val="006D5177"/>
    <w:rsid w:val="006D56F9"/>
    <w:rsid w:val="006D5D0F"/>
    <w:rsid w:val="006D6E9A"/>
    <w:rsid w:val="006D769A"/>
    <w:rsid w:val="006E0475"/>
    <w:rsid w:val="006E0F88"/>
    <w:rsid w:val="006E10A9"/>
    <w:rsid w:val="006E1321"/>
    <w:rsid w:val="006E2237"/>
    <w:rsid w:val="006E2499"/>
    <w:rsid w:val="006E2A91"/>
    <w:rsid w:val="006E379F"/>
    <w:rsid w:val="006E40A7"/>
    <w:rsid w:val="006E4599"/>
    <w:rsid w:val="006E47DC"/>
    <w:rsid w:val="006E49B9"/>
    <w:rsid w:val="006E50A0"/>
    <w:rsid w:val="006E5B6C"/>
    <w:rsid w:val="006E6396"/>
    <w:rsid w:val="006E7419"/>
    <w:rsid w:val="006E744D"/>
    <w:rsid w:val="006F01A3"/>
    <w:rsid w:val="006F0574"/>
    <w:rsid w:val="006F088C"/>
    <w:rsid w:val="006F12FA"/>
    <w:rsid w:val="006F1728"/>
    <w:rsid w:val="006F1968"/>
    <w:rsid w:val="006F1C74"/>
    <w:rsid w:val="006F274D"/>
    <w:rsid w:val="006F2DF7"/>
    <w:rsid w:val="006F2E0F"/>
    <w:rsid w:val="006F438C"/>
    <w:rsid w:val="006F5030"/>
    <w:rsid w:val="006F5218"/>
    <w:rsid w:val="006F5219"/>
    <w:rsid w:val="006F536F"/>
    <w:rsid w:val="006F5552"/>
    <w:rsid w:val="006F5B78"/>
    <w:rsid w:val="006F5E73"/>
    <w:rsid w:val="006F667D"/>
    <w:rsid w:val="006F6794"/>
    <w:rsid w:val="00700ABB"/>
    <w:rsid w:val="00700FA6"/>
    <w:rsid w:val="0070141A"/>
    <w:rsid w:val="00701758"/>
    <w:rsid w:val="00701C75"/>
    <w:rsid w:val="00701CA1"/>
    <w:rsid w:val="00701E60"/>
    <w:rsid w:val="0070277A"/>
    <w:rsid w:val="00702D17"/>
    <w:rsid w:val="00703EF7"/>
    <w:rsid w:val="007040D6"/>
    <w:rsid w:val="0070424E"/>
    <w:rsid w:val="00704F6B"/>
    <w:rsid w:val="00705298"/>
    <w:rsid w:val="0070533C"/>
    <w:rsid w:val="007054F5"/>
    <w:rsid w:val="007055AC"/>
    <w:rsid w:val="00705B29"/>
    <w:rsid w:val="00706794"/>
    <w:rsid w:val="00707238"/>
    <w:rsid w:val="0070725B"/>
    <w:rsid w:val="007077AE"/>
    <w:rsid w:val="0070783A"/>
    <w:rsid w:val="00707C74"/>
    <w:rsid w:val="00710395"/>
    <w:rsid w:val="00710A5A"/>
    <w:rsid w:val="007116A2"/>
    <w:rsid w:val="007116AD"/>
    <w:rsid w:val="00711759"/>
    <w:rsid w:val="00711891"/>
    <w:rsid w:val="00712522"/>
    <w:rsid w:val="00712627"/>
    <w:rsid w:val="007127FC"/>
    <w:rsid w:val="007128F6"/>
    <w:rsid w:val="00712AA1"/>
    <w:rsid w:val="007148F6"/>
    <w:rsid w:val="00714C2A"/>
    <w:rsid w:val="00714FCE"/>
    <w:rsid w:val="0071551B"/>
    <w:rsid w:val="007166A0"/>
    <w:rsid w:val="00717EA1"/>
    <w:rsid w:val="00720236"/>
    <w:rsid w:val="007203E3"/>
    <w:rsid w:val="007219EF"/>
    <w:rsid w:val="00722B84"/>
    <w:rsid w:val="0072373E"/>
    <w:rsid w:val="00723C14"/>
    <w:rsid w:val="00723D64"/>
    <w:rsid w:val="007243BA"/>
    <w:rsid w:val="00724B91"/>
    <w:rsid w:val="00725CC9"/>
    <w:rsid w:val="00726813"/>
    <w:rsid w:val="007268C6"/>
    <w:rsid w:val="007274FC"/>
    <w:rsid w:val="007278B7"/>
    <w:rsid w:val="007301FA"/>
    <w:rsid w:val="0073093D"/>
    <w:rsid w:val="00730DC5"/>
    <w:rsid w:val="00731376"/>
    <w:rsid w:val="007317EC"/>
    <w:rsid w:val="00731DD2"/>
    <w:rsid w:val="0073201E"/>
    <w:rsid w:val="00732276"/>
    <w:rsid w:val="00732DEA"/>
    <w:rsid w:val="0073418B"/>
    <w:rsid w:val="0073565A"/>
    <w:rsid w:val="0073574B"/>
    <w:rsid w:val="007358AB"/>
    <w:rsid w:val="00736293"/>
    <w:rsid w:val="00737079"/>
    <w:rsid w:val="0074009E"/>
    <w:rsid w:val="007413A3"/>
    <w:rsid w:val="007413F2"/>
    <w:rsid w:val="00741530"/>
    <w:rsid w:val="007416D5"/>
    <w:rsid w:val="00741709"/>
    <w:rsid w:val="00741759"/>
    <w:rsid w:val="007417CB"/>
    <w:rsid w:val="00741938"/>
    <w:rsid w:val="00741E9D"/>
    <w:rsid w:val="00742246"/>
    <w:rsid w:val="007424D2"/>
    <w:rsid w:val="00742C4B"/>
    <w:rsid w:val="00742C57"/>
    <w:rsid w:val="00743B53"/>
    <w:rsid w:val="007451F2"/>
    <w:rsid w:val="0074555A"/>
    <w:rsid w:val="00747515"/>
    <w:rsid w:val="00747F9A"/>
    <w:rsid w:val="00751FD9"/>
    <w:rsid w:val="007529DB"/>
    <w:rsid w:val="007533FA"/>
    <w:rsid w:val="007536AC"/>
    <w:rsid w:val="00754819"/>
    <w:rsid w:val="0075581D"/>
    <w:rsid w:val="007570FF"/>
    <w:rsid w:val="00757DC3"/>
    <w:rsid w:val="007627E7"/>
    <w:rsid w:val="007652F5"/>
    <w:rsid w:val="007653FA"/>
    <w:rsid w:val="00765CC4"/>
    <w:rsid w:val="00766DD6"/>
    <w:rsid w:val="007670DF"/>
    <w:rsid w:val="00767600"/>
    <w:rsid w:val="0076764D"/>
    <w:rsid w:val="00767802"/>
    <w:rsid w:val="0077045D"/>
    <w:rsid w:val="0077051D"/>
    <w:rsid w:val="007705BB"/>
    <w:rsid w:val="00770662"/>
    <w:rsid w:val="007718E3"/>
    <w:rsid w:val="0077282E"/>
    <w:rsid w:val="00772F9A"/>
    <w:rsid w:val="00773343"/>
    <w:rsid w:val="00773828"/>
    <w:rsid w:val="00773D52"/>
    <w:rsid w:val="00774028"/>
    <w:rsid w:val="00774965"/>
    <w:rsid w:val="00774ECC"/>
    <w:rsid w:val="00775204"/>
    <w:rsid w:val="007754A7"/>
    <w:rsid w:val="007755FD"/>
    <w:rsid w:val="00776229"/>
    <w:rsid w:val="007779EC"/>
    <w:rsid w:val="00777BC0"/>
    <w:rsid w:val="00780827"/>
    <w:rsid w:val="00780B79"/>
    <w:rsid w:val="007815DA"/>
    <w:rsid w:val="0078187C"/>
    <w:rsid w:val="00781E55"/>
    <w:rsid w:val="00782AE3"/>
    <w:rsid w:val="00783872"/>
    <w:rsid w:val="007839C2"/>
    <w:rsid w:val="007840A8"/>
    <w:rsid w:val="00784838"/>
    <w:rsid w:val="00784B71"/>
    <w:rsid w:val="00784C41"/>
    <w:rsid w:val="00785FA7"/>
    <w:rsid w:val="00786D95"/>
    <w:rsid w:val="00787A87"/>
    <w:rsid w:val="00787F72"/>
    <w:rsid w:val="00790064"/>
    <w:rsid w:val="007908BD"/>
    <w:rsid w:val="00790AA3"/>
    <w:rsid w:val="00791185"/>
    <w:rsid w:val="00791998"/>
    <w:rsid w:val="00791DD1"/>
    <w:rsid w:val="00792F12"/>
    <w:rsid w:val="007937BD"/>
    <w:rsid w:val="00793889"/>
    <w:rsid w:val="00794146"/>
    <w:rsid w:val="007943A2"/>
    <w:rsid w:val="00794FE4"/>
    <w:rsid w:val="0079501A"/>
    <w:rsid w:val="007951D1"/>
    <w:rsid w:val="00795D35"/>
    <w:rsid w:val="00796598"/>
    <w:rsid w:val="00796876"/>
    <w:rsid w:val="00796A6D"/>
    <w:rsid w:val="007970C4"/>
    <w:rsid w:val="007976A8"/>
    <w:rsid w:val="0079791C"/>
    <w:rsid w:val="00797C3E"/>
    <w:rsid w:val="007A0AE5"/>
    <w:rsid w:val="007A1590"/>
    <w:rsid w:val="007A16DC"/>
    <w:rsid w:val="007A1E4D"/>
    <w:rsid w:val="007A1F39"/>
    <w:rsid w:val="007A248F"/>
    <w:rsid w:val="007A2CF5"/>
    <w:rsid w:val="007A3DF1"/>
    <w:rsid w:val="007A455A"/>
    <w:rsid w:val="007A4951"/>
    <w:rsid w:val="007A4E63"/>
    <w:rsid w:val="007A4E6C"/>
    <w:rsid w:val="007A4E84"/>
    <w:rsid w:val="007A63C6"/>
    <w:rsid w:val="007A7037"/>
    <w:rsid w:val="007A7091"/>
    <w:rsid w:val="007A7802"/>
    <w:rsid w:val="007B1371"/>
    <w:rsid w:val="007B152C"/>
    <w:rsid w:val="007B1ADC"/>
    <w:rsid w:val="007B1C16"/>
    <w:rsid w:val="007B202C"/>
    <w:rsid w:val="007B21F8"/>
    <w:rsid w:val="007B232C"/>
    <w:rsid w:val="007B29B7"/>
    <w:rsid w:val="007B3AD0"/>
    <w:rsid w:val="007B432E"/>
    <w:rsid w:val="007B457B"/>
    <w:rsid w:val="007B504E"/>
    <w:rsid w:val="007B5232"/>
    <w:rsid w:val="007B57BC"/>
    <w:rsid w:val="007B5D22"/>
    <w:rsid w:val="007B6A86"/>
    <w:rsid w:val="007B6AF1"/>
    <w:rsid w:val="007B7211"/>
    <w:rsid w:val="007B7451"/>
    <w:rsid w:val="007B74D1"/>
    <w:rsid w:val="007C183E"/>
    <w:rsid w:val="007C2405"/>
    <w:rsid w:val="007C2BE4"/>
    <w:rsid w:val="007C2F97"/>
    <w:rsid w:val="007C3B30"/>
    <w:rsid w:val="007C3BA4"/>
    <w:rsid w:val="007C3F14"/>
    <w:rsid w:val="007C421B"/>
    <w:rsid w:val="007C435B"/>
    <w:rsid w:val="007C6E29"/>
    <w:rsid w:val="007C773C"/>
    <w:rsid w:val="007C79A9"/>
    <w:rsid w:val="007D01A1"/>
    <w:rsid w:val="007D0A39"/>
    <w:rsid w:val="007D3316"/>
    <w:rsid w:val="007D5212"/>
    <w:rsid w:val="007D5EDC"/>
    <w:rsid w:val="007D625A"/>
    <w:rsid w:val="007D6944"/>
    <w:rsid w:val="007D7200"/>
    <w:rsid w:val="007E0999"/>
    <w:rsid w:val="007E13C7"/>
    <w:rsid w:val="007E150A"/>
    <w:rsid w:val="007E207E"/>
    <w:rsid w:val="007E2570"/>
    <w:rsid w:val="007E2DD9"/>
    <w:rsid w:val="007E32A0"/>
    <w:rsid w:val="007E49CB"/>
    <w:rsid w:val="007E4B16"/>
    <w:rsid w:val="007E4C9E"/>
    <w:rsid w:val="007E5C16"/>
    <w:rsid w:val="007E7F43"/>
    <w:rsid w:val="007F0A9A"/>
    <w:rsid w:val="007F0C46"/>
    <w:rsid w:val="007F13D3"/>
    <w:rsid w:val="007F1455"/>
    <w:rsid w:val="007F1793"/>
    <w:rsid w:val="007F236D"/>
    <w:rsid w:val="007F2D56"/>
    <w:rsid w:val="007F2DE2"/>
    <w:rsid w:val="007F2E1C"/>
    <w:rsid w:val="007F390B"/>
    <w:rsid w:val="007F52DA"/>
    <w:rsid w:val="007F5BE3"/>
    <w:rsid w:val="007F5D89"/>
    <w:rsid w:val="007F63E9"/>
    <w:rsid w:val="007F6AA3"/>
    <w:rsid w:val="007F749D"/>
    <w:rsid w:val="007F7686"/>
    <w:rsid w:val="007F7B94"/>
    <w:rsid w:val="007F7E5D"/>
    <w:rsid w:val="008003E3"/>
    <w:rsid w:val="0080074A"/>
    <w:rsid w:val="008012FA"/>
    <w:rsid w:val="00801585"/>
    <w:rsid w:val="008018DD"/>
    <w:rsid w:val="008023C4"/>
    <w:rsid w:val="0080243D"/>
    <w:rsid w:val="0080312B"/>
    <w:rsid w:val="00804934"/>
    <w:rsid w:val="00805336"/>
    <w:rsid w:val="00805A03"/>
    <w:rsid w:val="00806288"/>
    <w:rsid w:val="008075DA"/>
    <w:rsid w:val="0080794A"/>
    <w:rsid w:val="00807A80"/>
    <w:rsid w:val="00807BA1"/>
    <w:rsid w:val="00807C58"/>
    <w:rsid w:val="008107FF"/>
    <w:rsid w:val="00811348"/>
    <w:rsid w:val="00811649"/>
    <w:rsid w:val="00811825"/>
    <w:rsid w:val="00811C14"/>
    <w:rsid w:val="00811E66"/>
    <w:rsid w:val="008126D6"/>
    <w:rsid w:val="00812B6A"/>
    <w:rsid w:val="00813BC7"/>
    <w:rsid w:val="00813F5B"/>
    <w:rsid w:val="00815A3C"/>
    <w:rsid w:val="00817BDE"/>
    <w:rsid w:val="0082026B"/>
    <w:rsid w:val="008205E3"/>
    <w:rsid w:val="00820942"/>
    <w:rsid w:val="00821438"/>
    <w:rsid w:val="00821839"/>
    <w:rsid w:val="00823448"/>
    <w:rsid w:val="0082357B"/>
    <w:rsid w:val="008257DE"/>
    <w:rsid w:val="00825B2A"/>
    <w:rsid w:val="00825E2A"/>
    <w:rsid w:val="00826777"/>
    <w:rsid w:val="008267D8"/>
    <w:rsid w:val="008268F5"/>
    <w:rsid w:val="00827810"/>
    <w:rsid w:val="0083047B"/>
    <w:rsid w:val="00830DCD"/>
    <w:rsid w:val="00830F4A"/>
    <w:rsid w:val="00830F69"/>
    <w:rsid w:val="00832DEA"/>
    <w:rsid w:val="008347CA"/>
    <w:rsid w:val="00835A85"/>
    <w:rsid w:val="008365D6"/>
    <w:rsid w:val="00836628"/>
    <w:rsid w:val="00837183"/>
    <w:rsid w:val="008401E8"/>
    <w:rsid w:val="008407BD"/>
    <w:rsid w:val="00841121"/>
    <w:rsid w:val="0084138F"/>
    <w:rsid w:val="008416FE"/>
    <w:rsid w:val="00841C00"/>
    <w:rsid w:val="00842963"/>
    <w:rsid w:val="008430F2"/>
    <w:rsid w:val="008436C2"/>
    <w:rsid w:val="00843896"/>
    <w:rsid w:val="008442A3"/>
    <w:rsid w:val="0084465B"/>
    <w:rsid w:val="00845794"/>
    <w:rsid w:val="00845831"/>
    <w:rsid w:val="00845C65"/>
    <w:rsid w:val="008463B9"/>
    <w:rsid w:val="0084674E"/>
    <w:rsid w:val="00846CAF"/>
    <w:rsid w:val="00847261"/>
    <w:rsid w:val="008473E7"/>
    <w:rsid w:val="0084784D"/>
    <w:rsid w:val="00847AC3"/>
    <w:rsid w:val="00847BB6"/>
    <w:rsid w:val="00850015"/>
    <w:rsid w:val="0085142C"/>
    <w:rsid w:val="00851513"/>
    <w:rsid w:val="00851A49"/>
    <w:rsid w:val="00852248"/>
    <w:rsid w:val="008524B8"/>
    <w:rsid w:val="0085259F"/>
    <w:rsid w:val="00852867"/>
    <w:rsid w:val="0085297D"/>
    <w:rsid w:val="00852F72"/>
    <w:rsid w:val="00853514"/>
    <w:rsid w:val="00853DAA"/>
    <w:rsid w:val="00854751"/>
    <w:rsid w:val="0085495A"/>
    <w:rsid w:val="00855877"/>
    <w:rsid w:val="00855A49"/>
    <w:rsid w:val="00856256"/>
    <w:rsid w:val="00856BF4"/>
    <w:rsid w:val="00856C29"/>
    <w:rsid w:val="00856F0E"/>
    <w:rsid w:val="00856F53"/>
    <w:rsid w:val="00857189"/>
    <w:rsid w:val="0086011D"/>
    <w:rsid w:val="00860564"/>
    <w:rsid w:val="008619F8"/>
    <w:rsid w:val="00861C2D"/>
    <w:rsid w:val="00861D05"/>
    <w:rsid w:val="008622FC"/>
    <w:rsid w:val="0086232A"/>
    <w:rsid w:val="00862FE2"/>
    <w:rsid w:val="00863174"/>
    <w:rsid w:val="00863E20"/>
    <w:rsid w:val="00863E95"/>
    <w:rsid w:val="008650E1"/>
    <w:rsid w:val="00865302"/>
    <w:rsid w:val="00865816"/>
    <w:rsid w:val="00865AA8"/>
    <w:rsid w:val="00865E17"/>
    <w:rsid w:val="00865FF0"/>
    <w:rsid w:val="00865FF5"/>
    <w:rsid w:val="00866157"/>
    <w:rsid w:val="008661C9"/>
    <w:rsid w:val="00866ABD"/>
    <w:rsid w:val="00866E71"/>
    <w:rsid w:val="00866F4A"/>
    <w:rsid w:val="008671BF"/>
    <w:rsid w:val="0087012A"/>
    <w:rsid w:val="008703E6"/>
    <w:rsid w:val="00870553"/>
    <w:rsid w:val="00870B90"/>
    <w:rsid w:val="008712A1"/>
    <w:rsid w:val="008713FF"/>
    <w:rsid w:val="00871C77"/>
    <w:rsid w:val="00872082"/>
    <w:rsid w:val="00872755"/>
    <w:rsid w:val="00872D8D"/>
    <w:rsid w:val="00872DE6"/>
    <w:rsid w:val="00873A33"/>
    <w:rsid w:val="00873C50"/>
    <w:rsid w:val="00873CBF"/>
    <w:rsid w:val="00873EF1"/>
    <w:rsid w:val="0087622F"/>
    <w:rsid w:val="00876C43"/>
    <w:rsid w:val="0087773C"/>
    <w:rsid w:val="0087782E"/>
    <w:rsid w:val="0087788A"/>
    <w:rsid w:val="00877CDF"/>
    <w:rsid w:val="0088063B"/>
    <w:rsid w:val="00881A19"/>
    <w:rsid w:val="00881A4B"/>
    <w:rsid w:val="00881C81"/>
    <w:rsid w:val="00881DCD"/>
    <w:rsid w:val="00882AC6"/>
    <w:rsid w:val="008838F9"/>
    <w:rsid w:val="008844BA"/>
    <w:rsid w:val="008848FC"/>
    <w:rsid w:val="008849FE"/>
    <w:rsid w:val="00884AD1"/>
    <w:rsid w:val="00884ADC"/>
    <w:rsid w:val="008851B6"/>
    <w:rsid w:val="00885899"/>
    <w:rsid w:val="0088618C"/>
    <w:rsid w:val="00886299"/>
    <w:rsid w:val="0088638C"/>
    <w:rsid w:val="008868CE"/>
    <w:rsid w:val="0088698A"/>
    <w:rsid w:val="00886D74"/>
    <w:rsid w:val="00887162"/>
    <w:rsid w:val="00887432"/>
    <w:rsid w:val="008877EE"/>
    <w:rsid w:val="00887CD4"/>
    <w:rsid w:val="00887D77"/>
    <w:rsid w:val="00890B56"/>
    <w:rsid w:val="00890EAA"/>
    <w:rsid w:val="00892324"/>
    <w:rsid w:val="008923D7"/>
    <w:rsid w:val="0089242F"/>
    <w:rsid w:val="0089286E"/>
    <w:rsid w:val="00892BF7"/>
    <w:rsid w:val="00893352"/>
    <w:rsid w:val="00894073"/>
    <w:rsid w:val="008942F7"/>
    <w:rsid w:val="0089449A"/>
    <w:rsid w:val="00894C14"/>
    <w:rsid w:val="00895088"/>
    <w:rsid w:val="008959C9"/>
    <w:rsid w:val="00895A84"/>
    <w:rsid w:val="00895C82"/>
    <w:rsid w:val="00896083"/>
    <w:rsid w:val="0089664F"/>
    <w:rsid w:val="008970C5"/>
    <w:rsid w:val="0089755C"/>
    <w:rsid w:val="00897667"/>
    <w:rsid w:val="00897A76"/>
    <w:rsid w:val="008A0CCB"/>
    <w:rsid w:val="008A0EE4"/>
    <w:rsid w:val="008A146C"/>
    <w:rsid w:val="008A2EE5"/>
    <w:rsid w:val="008A37E9"/>
    <w:rsid w:val="008A3FEF"/>
    <w:rsid w:val="008A4DF2"/>
    <w:rsid w:val="008A5285"/>
    <w:rsid w:val="008A6084"/>
    <w:rsid w:val="008A638A"/>
    <w:rsid w:val="008A64A2"/>
    <w:rsid w:val="008A65B3"/>
    <w:rsid w:val="008A6B2C"/>
    <w:rsid w:val="008B02B5"/>
    <w:rsid w:val="008B0E17"/>
    <w:rsid w:val="008B0F74"/>
    <w:rsid w:val="008B1244"/>
    <w:rsid w:val="008B2CDF"/>
    <w:rsid w:val="008B3628"/>
    <w:rsid w:val="008B3E6D"/>
    <w:rsid w:val="008B43E7"/>
    <w:rsid w:val="008B491F"/>
    <w:rsid w:val="008B4932"/>
    <w:rsid w:val="008B4CA3"/>
    <w:rsid w:val="008B4E27"/>
    <w:rsid w:val="008B595C"/>
    <w:rsid w:val="008B5DE2"/>
    <w:rsid w:val="008B5F1B"/>
    <w:rsid w:val="008B6263"/>
    <w:rsid w:val="008B6BD7"/>
    <w:rsid w:val="008B78F6"/>
    <w:rsid w:val="008C097B"/>
    <w:rsid w:val="008C1409"/>
    <w:rsid w:val="008C1922"/>
    <w:rsid w:val="008C1C98"/>
    <w:rsid w:val="008C1CF9"/>
    <w:rsid w:val="008C2A5F"/>
    <w:rsid w:val="008C3243"/>
    <w:rsid w:val="008C3D3E"/>
    <w:rsid w:val="008C4C4B"/>
    <w:rsid w:val="008C4E0A"/>
    <w:rsid w:val="008C51AB"/>
    <w:rsid w:val="008C5369"/>
    <w:rsid w:val="008C654B"/>
    <w:rsid w:val="008C6997"/>
    <w:rsid w:val="008C69B4"/>
    <w:rsid w:val="008D0152"/>
    <w:rsid w:val="008D0876"/>
    <w:rsid w:val="008D0E49"/>
    <w:rsid w:val="008D1148"/>
    <w:rsid w:val="008D18C1"/>
    <w:rsid w:val="008D1CE2"/>
    <w:rsid w:val="008D1DD5"/>
    <w:rsid w:val="008D2FF8"/>
    <w:rsid w:val="008D3EFC"/>
    <w:rsid w:val="008D4992"/>
    <w:rsid w:val="008D4A8D"/>
    <w:rsid w:val="008D4C99"/>
    <w:rsid w:val="008D50EB"/>
    <w:rsid w:val="008D593F"/>
    <w:rsid w:val="008D649A"/>
    <w:rsid w:val="008D6700"/>
    <w:rsid w:val="008D6E68"/>
    <w:rsid w:val="008D72E6"/>
    <w:rsid w:val="008D7633"/>
    <w:rsid w:val="008E0562"/>
    <w:rsid w:val="008E0C56"/>
    <w:rsid w:val="008E0CBB"/>
    <w:rsid w:val="008E0E25"/>
    <w:rsid w:val="008E18DA"/>
    <w:rsid w:val="008E1A46"/>
    <w:rsid w:val="008E286A"/>
    <w:rsid w:val="008E321D"/>
    <w:rsid w:val="008E4061"/>
    <w:rsid w:val="008E5553"/>
    <w:rsid w:val="008E584F"/>
    <w:rsid w:val="008E7F5D"/>
    <w:rsid w:val="008F0219"/>
    <w:rsid w:val="008F0739"/>
    <w:rsid w:val="008F131F"/>
    <w:rsid w:val="008F1D5C"/>
    <w:rsid w:val="008F23E9"/>
    <w:rsid w:val="008F29CE"/>
    <w:rsid w:val="008F2B22"/>
    <w:rsid w:val="008F3178"/>
    <w:rsid w:val="008F4CBB"/>
    <w:rsid w:val="008F4FEC"/>
    <w:rsid w:val="008F5729"/>
    <w:rsid w:val="008F68E4"/>
    <w:rsid w:val="008F6A31"/>
    <w:rsid w:val="008F6FC5"/>
    <w:rsid w:val="008F6FFF"/>
    <w:rsid w:val="008F7327"/>
    <w:rsid w:val="00900201"/>
    <w:rsid w:val="00900760"/>
    <w:rsid w:val="0090080D"/>
    <w:rsid w:val="00900F3C"/>
    <w:rsid w:val="00900FC0"/>
    <w:rsid w:val="00901A89"/>
    <w:rsid w:val="00901DB4"/>
    <w:rsid w:val="00902218"/>
    <w:rsid w:val="009023EC"/>
    <w:rsid w:val="00902685"/>
    <w:rsid w:val="00902FFE"/>
    <w:rsid w:val="0090431D"/>
    <w:rsid w:val="009048DB"/>
    <w:rsid w:val="00905827"/>
    <w:rsid w:val="00905AA2"/>
    <w:rsid w:val="00905E6D"/>
    <w:rsid w:val="00906182"/>
    <w:rsid w:val="009068A9"/>
    <w:rsid w:val="00906B36"/>
    <w:rsid w:val="00906CC0"/>
    <w:rsid w:val="00907953"/>
    <w:rsid w:val="00911053"/>
    <w:rsid w:val="00911E40"/>
    <w:rsid w:val="0091294F"/>
    <w:rsid w:val="00912F08"/>
    <w:rsid w:val="00913603"/>
    <w:rsid w:val="009141F9"/>
    <w:rsid w:val="00914CF5"/>
    <w:rsid w:val="00914DE3"/>
    <w:rsid w:val="00914EC5"/>
    <w:rsid w:val="00914EDB"/>
    <w:rsid w:val="0091552C"/>
    <w:rsid w:val="00915A2A"/>
    <w:rsid w:val="00916447"/>
    <w:rsid w:val="00916D95"/>
    <w:rsid w:val="0091709C"/>
    <w:rsid w:val="00917BE9"/>
    <w:rsid w:val="00920F75"/>
    <w:rsid w:val="00922A48"/>
    <w:rsid w:val="009234F0"/>
    <w:rsid w:val="009244A9"/>
    <w:rsid w:val="00924D2C"/>
    <w:rsid w:val="0092531B"/>
    <w:rsid w:val="0092574C"/>
    <w:rsid w:val="00926A2A"/>
    <w:rsid w:val="00926E13"/>
    <w:rsid w:val="00927DD6"/>
    <w:rsid w:val="00927E51"/>
    <w:rsid w:val="009312B6"/>
    <w:rsid w:val="00931879"/>
    <w:rsid w:val="009320FA"/>
    <w:rsid w:val="009326F4"/>
    <w:rsid w:val="009331E6"/>
    <w:rsid w:val="009338A6"/>
    <w:rsid w:val="00933DF2"/>
    <w:rsid w:val="00934222"/>
    <w:rsid w:val="0093424C"/>
    <w:rsid w:val="0093436B"/>
    <w:rsid w:val="009346C9"/>
    <w:rsid w:val="00935AEF"/>
    <w:rsid w:val="00935C36"/>
    <w:rsid w:val="00936104"/>
    <w:rsid w:val="0093647D"/>
    <w:rsid w:val="009374C0"/>
    <w:rsid w:val="009402C3"/>
    <w:rsid w:val="009408DD"/>
    <w:rsid w:val="009418DD"/>
    <w:rsid w:val="009424C8"/>
    <w:rsid w:val="009429FF"/>
    <w:rsid w:val="00942D77"/>
    <w:rsid w:val="00942EB1"/>
    <w:rsid w:val="00943228"/>
    <w:rsid w:val="009451B3"/>
    <w:rsid w:val="00945244"/>
    <w:rsid w:val="00945B40"/>
    <w:rsid w:val="00945F74"/>
    <w:rsid w:val="0094634B"/>
    <w:rsid w:val="009475F0"/>
    <w:rsid w:val="00947FAE"/>
    <w:rsid w:val="009505E4"/>
    <w:rsid w:val="00950E60"/>
    <w:rsid w:val="00951816"/>
    <w:rsid w:val="00951B5D"/>
    <w:rsid w:val="00951FBA"/>
    <w:rsid w:val="009523EF"/>
    <w:rsid w:val="009530E8"/>
    <w:rsid w:val="00954834"/>
    <w:rsid w:val="00954927"/>
    <w:rsid w:val="009551C3"/>
    <w:rsid w:val="00956FC0"/>
    <w:rsid w:val="00957AD7"/>
    <w:rsid w:val="00957B28"/>
    <w:rsid w:val="00957B6B"/>
    <w:rsid w:val="0096009C"/>
    <w:rsid w:val="00960174"/>
    <w:rsid w:val="00961D41"/>
    <w:rsid w:val="00962089"/>
    <w:rsid w:val="009623C9"/>
    <w:rsid w:val="00963399"/>
    <w:rsid w:val="00963E29"/>
    <w:rsid w:val="009646C6"/>
    <w:rsid w:val="009655F0"/>
    <w:rsid w:val="00965A92"/>
    <w:rsid w:val="0096654B"/>
    <w:rsid w:val="00966C19"/>
    <w:rsid w:val="00966DCE"/>
    <w:rsid w:val="009679B5"/>
    <w:rsid w:val="009733C7"/>
    <w:rsid w:val="00973BB3"/>
    <w:rsid w:val="00973C46"/>
    <w:rsid w:val="00975B75"/>
    <w:rsid w:val="00976B97"/>
    <w:rsid w:val="00976CE8"/>
    <w:rsid w:val="009770BD"/>
    <w:rsid w:val="00980412"/>
    <w:rsid w:val="0098090E"/>
    <w:rsid w:val="00981063"/>
    <w:rsid w:val="00981257"/>
    <w:rsid w:val="00983F49"/>
    <w:rsid w:val="00984C4B"/>
    <w:rsid w:val="00985284"/>
    <w:rsid w:val="00985324"/>
    <w:rsid w:val="0098626E"/>
    <w:rsid w:val="009865D0"/>
    <w:rsid w:val="0098668B"/>
    <w:rsid w:val="009867FF"/>
    <w:rsid w:val="00986BF5"/>
    <w:rsid w:val="009879D9"/>
    <w:rsid w:val="00987A2D"/>
    <w:rsid w:val="00990501"/>
    <w:rsid w:val="00990616"/>
    <w:rsid w:val="009920AC"/>
    <w:rsid w:val="0099227C"/>
    <w:rsid w:val="00992914"/>
    <w:rsid w:val="009937E8"/>
    <w:rsid w:val="00993A2B"/>
    <w:rsid w:val="00993AB4"/>
    <w:rsid w:val="0099490F"/>
    <w:rsid w:val="0099515C"/>
    <w:rsid w:val="00995641"/>
    <w:rsid w:val="00995E94"/>
    <w:rsid w:val="00996052"/>
    <w:rsid w:val="009962EB"/>
    <w:rsid w:val="00996817"/>
    <w:rsid w:val="009969D3"/>
    <w:rsid w:val="00997008"/>
    <w:rsid w:val="009971F2"/>
    <w:rsid w:val="009A0334"/>
    <w:rsid w:val="009A057C"/>
    <w:rsid w:val="009A0868"/>
    <w:rsid w:val="009A2D5D"/>
    <w:rsid w:val="009A2E98"/>
    <w:rsid w:val="009A312D"/>
    <w:rsid w:val="009A3718"/>
    <w:rsid w:val="009A55DD"/>
    <w:rsid w:val="009A57CD"/>
    <w:rsid w:val="009A5910"/>
    <w:rsid w:val="009A6A02"/>
    <w:rsid w:val="009A73A0"/>
    <w:rsid w:val="009A7D02"/>
    <w:rsid w:val="009B0DC0"/>
    <w:rsid w:val="009B16F9"/>
    <w:rsid w:val="009B1A5E"/>
    <w:rsid w:val="009B1B2B"/>
    <w:rsid w:val="009B296D"/>
    <w:rsid w:val="009B29F5"/>
    <w:rsid w:val="009B2F6E"/>
    <w:rsid w:val="009B3F7C"/>
    <w:rsid w:val="009B4A29"/>
    <w:rsid w:val="009B4B27"/>
    <w:rsid w:val="009B58DE"/>
    <w:rsid w:val="009B5CB3"/>
    <w:rsid w:val="009B69F9"/>
    <w:rsid w:val="009B7E2D"/>
    <w:rsid w:val="009B7E5A"/>
    <w:rsid w:val="009C1A54"/>
    <w:rsid w:val="009C2D7F"/>
    <w:rsid w:val="009C3302"/>
    <w:rsid w:val="009C3430"/>
    <w:rsid w:val="009C34EC"/>
    <w:rsid w:val="009C45A5"/>
    <w:rsid w:val="009C493B"/>
    <w:rsid w:val="009C5563"/>
    <w:rsid w:val="009C6339"/>
    <w:rsid w:val="009C66D8"/>
    <w:rsid w:val="009C6BFE"/>
    <w:rsid w:val="009C6DE2"/>
    <w:rsid w:val="009C7DCD"/>
    <w:rsid w:val="009D084C"/>
    <w:rsid w:val="009D0969"/>
    <w:rsid w:val="009D0E2B"/>
    <w:rsid w:val="009D1473"/>
    <w:rsid w:val="009D15CA"/>
    <w:rsid w:val="009D19B6"/>
    <w:rsid w:val="009D19DF"/>
    <w:rsid w:val="009D2C71"/>
    <w:rsid w:val="009D2D03"/>
    <w:rsid w:val="009D2D84"/>
    <w:rsid w:val="009D2FB2"/>
    <w:rsid w:val="009D32E4"/>
    <w:rsid w:val="009D3B8E"/>
    <w:rsid w:val="009D3FCA"/>
    <w:rsid w:val="009D4C83"/>
    <w:rsid w:val="009D4DDE"/>
    <w:rsid w:val="009D5853"/>
    <w:rsid w:val="009D5C3C"/>
    <w:rsid w:val="009D5E14"/>
    <w:rsid w:val="009D67A9"/>
    <w:rsid w:val="009D67C1"/>
    <w:rsid w:val="009E041A"/>
    <w:rsid w:val="009E052E"/>
    <w:rsid w:val="009E0DCE"/>
    <w:rsid w:val="009E1DE1"/>
    <w:rsid w:val="009E24AD"/>
    <w:rsid w:val="009E2748"/>
    <w:rsid w:val="009E2923"/>
    <w:rsid w:val="009E2D02"/>
    <w:rsid w:val="009E2FFF"/>
    <w:rsid w:val="009E3224"/>
    <w:rsid w:val="009E32F6"/>
    <w:rsid w:val="009E3D06"/>
    <w:rsid w:val="009E4148"/>
    <w:rsid w:val="009E42F9"/>
    <w:rsid w:val="009E45B4"/>
    <w:rsid w:val="009E4D3F"/>
    <w:rsid w:val="009E6358"/>
    <w:rsid w:val="009E7330"/>
    <w:rsid w:val="009E77B7"/>
    <w:rsid w:val="009E77ED"/>
    <w:rsid w:val="009E7A74"/>
    <w:rsid w:val="009F02B8"/>
    <w:rsid w:val="009F0B58"/>
    <w:rsid w:val="009F22D9"/>
    <w:rsid w:val="009F3008"/>
    <w:rsid w:val="009F3435"/>
    <w:rsid w:val="009F4EC6"/>
    <w:rsid w:val="009F5673"/>
    <w:rsid w:val="009F5C70"/>
    <w:rsid w:val="009F648A"/>
    <w:rsid w:val="009F71E2"/>
    <w:rsid w:val="009F7446"/>
    <w:rsid w:val="009F762C"/>
    <w:rsid w:val="009F7808"/>
    <w:rsid w:val="00A00CF2"/>
    <w:rsid w:val="00A013F4"/>
    <w:rsid w:val="00A015B3"/>
    <w:rsid w:val="00A0167B"/>
    <w:rsid w:val="00A025C3"/>
    <w:rsid w:val="00A02DDB"/>
    <w:rsid w:val="00A02E88"/>
    <w:rsid w:val="00A03411"/>
    <w:rsid w:val="00A0378A"/>
    <w:rsid w:val="00A04755"/>
    <w:rsid w:val="00A04975"/>
    <w:rsid w:val="00A04F6E"/>
    <w:rsid w:val="00A058BC"/>
    <w:rsid w:val="00A05B39"/>
    <w:rsid w:val="00A0680D"/>
    <w:rsid w:val="00A068C8"/>
    <w:rsid w:val="00A06E33"/>
    <w:rsid w:val="00A07F53"/>
    <w:rsid w:val="00A107A7"/>
    <w:rsid w:val="00A11450"/>
    <w:rsid w:val="00A11CC0"/>
    <w:rsid w:val="00A12BE3"/>
    <w:rsid w:val="00A12F3D"/>
    <w:rsid w:val="00A13156"/>
    <w:rsid w:val="00A13FBD"/>
    <w:rsid w:val="00A1446E"/>
    <w:rsid w:val="00A14813"/>
    <w:rsid w:val="00A14F34"/>
    <w:rsid w:val="00A15362"/>
    <w:rsid w:val="00A15C11"/>
    <w:rsid w:val="00A16527"/>
    <w:rsid w:val="00A16696"/>
    <w:rsid w:val="00A205DB"/>
    <w:rsid w:val="00A206BE"/>
    <w:rsid w:val="00A21053"/>
    <w:rsid w:val="00A223DD"/>
    <w:rsid w:val="00A22837"/>
    <w:rsid w:val="00A23467"/>
    <w:rsid w:val="00A236E6"/>
    <w:rsid w:val="00A24167"/>
    <w:rsid w:val="00A24D01"/>
    <w:rsid w:val="00A2506B"/>
    <w:rsid w:val="00A2514D"/>
    <w:rsid w:val="00A255CD"/>
    <w:rsid w:val="00A25D13"/>
    <w:rsid w:val="00A261C3"/>
    <w:rsid w:val="00A2651A"/>
    <w:rsid w:val="00A265C9"/>
    <w:rsid w:val="00A2661A"/>
    <w:rsid w:val="00A26C19"/>
    <w:rsid w:val="00A26E93"/>
    <w:rsid w:val="00A26F49"/>
    <w:rsid w:val="00A27D0D"/>
    <w:rsid w:val="00A30C0E"/>
    <w:rsid w:val="00A31BCB"/>
    <w:rsid w:val="00A31CAD"/>
    <w:rsid w:val="00A31F65"/>
    <w:rsid w:val="00A31FAA"/>
    <w:rsid w:val="00A335B1"/>
    <w:rsid w:val="00A3376A"/>
    <w:rsid w:val="00A35B48"/>
    <w:rsid w:val="00A35DE4"/>
    <w:rsid w:val="00A36C17"/>
    <w:rsid w:val="00A36C66"/>
    <w:rsid w:val="00A37076"/>
    <w:rsid w:val="00A372BD"/>
    <w:rsid w:val="00A374DC"/>
    <w:rsid w:val="00A375DD"/>
    <w:rsid w:val="00A37B35"/>
    <w:rsid w:val="00A37DA1"/>
    <w:rsid w:val="00A40212"/>
    <w:rsid w:val="00A40452"/>
    <w:rsid w:val="00A408A4"/>
    <w:rsid w:val="00A40AC2"/>
    <w:rsid w:val="00A41502"/>
    <w:rsid w:val="00A419B3"/>
    <w:rsid w:val="00A41A81"/>
    <w:rsid w:val="00A41D21"/>
    <w:rsid w:val="00A42CB9"/>
    <w:rsid w:val="00A43755"/>
    <w:rsid w:val="00A446A9"/>
    <w:rsid w:val="00A4515D"/>
    <w:rsid w:val="00A46497"/>
    <w:rsid w:val="00A46685"/>
    <w:rsid w:val="00A46B2F"/>
    <w:rsid w:val="00A46BCC"/>
    <w:rsid w:val="00A501BE"/>
    <w:rsid w:val="00A51E1A"/>
    <w:rsid w:val="00A51E22"/>
    <w:rsid w:val="00A5235D"/>
    <w:rsid w:val="00A53261"/>
    <w:rsid w:val="00A54561"/>
    <w:rsid w:val="00A549A9"/>
    <w:rsid w:val="00A55132"/>
    <w:rsid w:val="00A55EDB"/>
    <w:rsid w:val="00A56636"/>
    <w:rsid w:val="00A56A69"/>
    <w:rsid w:val="00A56C6F"/>
    <w:rsid w:val="00A56FD5"/>
    <w:rsid w:val="00A57477"/>
    <w:rsid w:val="00A57824"/>
    <w:rsid w:val="00A57C88"/>
    <w:rsid w:val="00A60221"/>
    <w:rsid w:val="00A604ED"/>
    <w:rsid w:val="00A60DCF"/>
    <w:rsid w:val="00A60DEC"/>
    <w:rsid w:val="00A61330"/>
    <w:rsid w:val="00A61CE9"/>
    <w:rsid w:val="00A63AC7"/>
    <w:rsid w:val="00A63CA0"/>
    <w:rsid w:val="00A63F74"/>
    <w:rsid w:val="00A656FC"/>
    <w:rsid w:val="00A658D1"/>
    <w:rsid w:val="00A66810"/>
    <w:rsid w:val="00A66C5B"/>
    <w:rsid w:val="00A6758E"/>
    <w:rsid w:val="00A6784D"/>
    <w:rsid w:val="00A7125E"/>
    <w:rsid w:val="00A7213B"/>
    <w:rsid w:val="00A72A44"/>
    <w:rsid w:val="00A72C6B"/>
    <w:rsid w:val="00A74026"/>
    <w:rsid w:val="00A7441F"/>
    <w:rsid w:val="00A744D9"/>
    <w:rsid w:val="00A7631E"/>
    <w:rsid w:val="00A77811"/>
    <w:rsid w:val="00A8123E"/>
    <w:rsid w:val="00A82765"/>
    <w:rsid w:val="00A82C58"/>
    <w:rsid w:val="00A84540"/>
    <w:rsid w:val="00A84909"/>
    <w:rsid w:val="00A8532A"/>
    <w:rsid w:val="00A85896"/>
    <w:rsid w:val="00A869CA"/>
    <w:rsid w:val="00A86C30"/>
    <w:rsid w:val="00A86FBB"/>
    <w:rsid w:val="00A87D5B"/>
    <w:rsid w:val="00A9095F"/>
    <w:rsid w:val="00A90E8C"/>
    <w:rsid w:val="00A9141F"/>
    <w:rsid w:val="00A9195D"/>
    <w:rsid w:val="00A91B0D"/>
    <w:rsid w:val="00A92F2C"/>
    <w:rsid w:val="00A93CBE"/>
    <w:rsid w:val="00A94E17"/>
    <w:rsid w:val="00A953AD"/>
    <w:rsid w:val="00A95942"/>
    <w:rsid w:val="00A9609B"/>
    <w:rsid w:val="00A965E1"/>
    <w:rsid w:val="00A97281"/>
    <w:rsid w:val="00A975BB"/>
    <w:rsid w:val="00AA0459"/>
    <w:rsid w:val="00AA0A10"/>
    <w:rsid w:val="00AA0D4E"/>
    <w:rsid w:val="00AA0D59"/>
    <w:rsid w:val="00AA129B"/>
    <w:rsid w:val="00AA1992"/>
    <w:rsid w:val="00AA1E53"/>
    <w:rsid w:val="00AA23E3"/>
    <w:rsid w:val="00AA24A0"/>
    <w:rsid w:val="00AA59CA"/>
    <w:rsid w:val="00AA59F7"/>
    <w:rsid w:val="00AA5CD4"/>
    <w:rsid w:val="00AA6127"/>
    <w:rsid w:val="00AA65ED"/>
    <w:rsid w:val="00AA6AD1"/>
    <w:rsid w:val="00AA6B88"/>
    <w:rsid w:val="00AA7543"/>
    <w:rsid w:val="00AB1862"/>
    <w:rsid w:val="00AB2CC9"/>
    <w:rsid w:val="00AB33C6"/>
    <w:rsid w:val="00AB3B2C"/>
    <w:rsid w:val="00AB3C3C"/>
    <w:rsid w:val="00AB3C5A"/>
    <w:rsid w:val="00AB402E"/>
    <w:rsid w:val="00AB4041"/>
    <w:rsid w:val="00AB58B8"/>
    <w:rsid w:val="00AB6D03"/>
    <w:rsid w:val="00AB7378"/>
    <w:rsid w:val="00AC0126"/>
    <w:rsid w:val="00AC110D"/>
    <w:rsid w:val="00AC1BB8"/>
    <w:rsid w:val="00AC3334"/>
    <w:rsid w:val="00AC33C3"/>
    <w:rsid w:val="00AC3639"/>
    <w:rsid w:val="00AC380F"/>
    <w:rsid w:val="00AC3BDC"/>
    <w:rsid w:val="00AC3FC9"/>
    <w:rsid w:val="00AC44B5"/>
    <w:rsid w:val="00AC4B05"/>
    <w:rsid w:val="00AC5EB5"/>
    <w:rsid w:val="00AC5FBC"/>
    <w:rsid w:val="00AC6388"/>
    <w:rsid w:val="00AD0A1C"/>
    <w:rsid w:val="00AD1DF3"/>
    <w:rsid w:val="00AD2F59"/>
    <w:rsid w:val="00AD4839"/>
    <w:rsid w:val="00AD4F72"/>
    <w:rsid w:val="00AD52D0"/>
    <w:rsid w:val="00AD5353"/>
    <w:rsid w:val="00AD550B"/>
    <w:rsid w:val="00AD6049"/>
    <w:rsid w:val="00AD65B6"/>
    <w:rsid w:val="00AD6BC5"/>
    <w:rsid w:val="00AD6C6C"/>
    <w:rsid w:val="00AD6DF4"/>
    <w:rsid w:val="00AD71F9"/>
    <w:rsid w:val="00AE049D"/>
    <w:rsid w:val="00AE0775"/>
    <w:rsid w:val="00AE0F7F"/>
    <w:rsid w:val="00AE13F2"/>
    <w:rsid w:val="00AE230A"/>
    <w:rsid w:val="00AE2AD1"/>
    <w:rsid w:val="00AE34FB"/>
    <w:rsid w:val="00AE361A"/>
    <w:rsid w:val="00AE3882"/>
    <w:rsid w:val="00AE3CD6"/>
    <w:rsid w:val="00AE3E2B"/>
    <w:rsid w:val="00AE4846"/>
    <w:rsid w:val="00AE4AA7"/>
    <w:rsid w:val="00AE5BD7"/>
    <w:rsid w:val="00AE6FBE"/>
    <w:rsid w:val="00AE75A8"/>
    <w:rsid w:val="00AF1B82"/>
    <w:rsid w:val="00AF2260"/>
    <w:rsid w:val="00AF2363"/>
    <w:rsid w:val="00AF286E"/>
    <w:rsid w:val="00AF386E"/>
    <w:rsid w:val="00AF39B7"/>
    <w:rsid w:val="00AF41AC"/>
    <w:rsid w:val="00AF4623"/>
    <w:rsid w:val="00AF5194"/>
    <w:rsid w:val="00AF5434"/>
    <w:rsid w:val="00AF5563"/>
    <w:rsid w:val="00AF5BF4"/>
    <w:rsid w:val="00AF5C13"/>
    <w:rsid w:val="00AF5EEC"/>
    <w:rsid w:val="00AF611F"/>
    <w:rsid w:val="00B0083A"/>
    <w:rsid w:val="00B0120D"/>
    <w:rsid w:val="00B019B2"/>
    <w:rsid w:val="00B02ADC"/>
    <w:rsid w:val="00B02D73"/>
    <w:rsid w:val="00B02E29"/>
    <w:rsid w:val="00B032B1"/>
    <w:rsid w:val="00B03AB3"/>
    <w:rsid w:val="00B04E4E"/>
    <w:rsid w:val="00B04E52"/>
    <w:rsid w:val="00B055BE"/>
    <w:rsid w:val="00B05AA9"/>
    <w:rsid w:val="00B05AAB"/>
    <w:rsid w:val="00B062A7"/>
    <w:rsid w:val="00B06DCC"/>
    <w:rsid w:val="00B06E1C"/>
    <w:rsid w:val="00B07022"/>
    <w:rsid w:val="00B07310"/>
    <w:rsid w:val="00B1009C"/>
    <w:rsid w:val="00B102F6"/>
    <w:rsid w:val="00B10F5D"/>
    <w:rsid w:val="00B11062"/>
    <w:rsid w:val="00B115B1"/>
    <w:rsid w:val="00B12005"/>
    <w:rsid w:val="00B125BE"/>
    <w:rsid w:val="00B127F0"/>
    <w:rsid w:val="00B12832"/>
    <w:rsid w:val="00B12BE6"/>
    <w:rsid w:val="00B12C32"/>
    <w:rsid w:val="00B15C75"/>
    <w:rsid w:val="00B1607E"/>
    <w:rsid w:val="00B16342"/>
    <w:rsid w:val="00B16AA7"/>
    <w:rsid w:val="00B16D73"/>
    <w:rsid w:val="00B177F3"/>
    <w:rsid w:val="00B17A60"/>
    <w:rsid w:val="00B2003C"/>
    <w:rsid w:val="00B20B22"/>
    <w:rsid w:val="00B210F7"/>
    <w:rsid w:val="00B2169F"/>
    <w:rsid w:val="00B21D14"/>
    <w:rsid w:val="00B22A63"/>
    <w:rsid w:val="00B22D7D"/>
    <w:rsid w:val="00B234CD"/>
    <w:rsid w:val="00B23695"/>
    <w:rsid w:val="00B23E04"/>
    <w:rsid w:val="00B23EE5"/>
    <w:rsid w:val="00B241A0"/>
    <w:rsid w:val="00B254B6"/>
    <w:rsid w:val="00B27386"/>
    <w:rsid w:val="00B2754E"/>
    <w:rsid w:val="00B27751"/>
    <w:rsid w:val="00B3099F"/>
    <w:rsid w:val="00B309DF"/>
    <w:rsid w:val="00B30CF2"/>
    <w:rsid w:val="00B317F5"/>
    <w:rsid w:val="00B329FC"/>
    <w:rsid w:val="00B32D4A"/>
    <w:rsid w:val="00B33B17"/>
    <w:rsid w:val="00B33CF0"/>
    <w:rsid w:val="00B34563"/>
    <w:rsid w:val="00B34B74"/>
    <w:rsid w:val="00B35029"/>
    <w:rsid w:val="00B355EC"/>
    <w:rsid w:val="00B359CF"/>
    <w:rsid w:val="00B403CB"/>
    <w:rsid w:val="00B40808"/>
    <w:rsid w:val="00B40DDF"/>
    <w:rsid w:val="00B431B0"/>
    <w:rsid w:val="00B438BE"/>
    <w:rsid w:val="00B43C12"/>
    <w:rsid w:val="00B43D2A"/>
    <w:rsid w:val="00B43E4C"/>
    <w:rsid w:val="00B44481"/>
    <w:rsid w:val="00B45053"/>
    <w:rsid w:val="00B456D3"/>
    <w:rsid w:val="00B45E32"/>
    <w:rsid w:val="00B466E4"/>
    <w:rsid w:val="00B46815"/>
    <w:rsid w:val="00B46F37"/>
    <w:rsid w:val="00B47703"/>
    <w:rsid w:val="00B47720"/>
    <w:rsid w:val="00B47732"/>
    <w:rsid w:val="00B477C2"/>
    <w:rsid w:val="00B47836"/>
    <w:rsid w:val="00B51002"/>
    <w:rsid w:val="00B52FA5"/>
    <w:rsid w:val="00B532ED"/>
    <w:rsid w:val="00B53384"/>
    <w:rsid w:val="00B53E4C"/>
    <w:rsid w:val="00B54DBC"/>
    <w:rsid w:val="00B54FFD"/>
    <w:rsid w:val="00B553B9"/>
    <w:rsid w:val="00B558A8"/>
    <w:rsid w:val="00B5608C"/>
    <w:rsid w:val="00B57504"/>
    <w:rsid w:val="00B60390"/>
    <w:rsid w:val="00B617C6"/>
    <w:rsid w:val="00B6288E"/>
    <w:rsid w:val="00B62CDA"/>
    <w:rsid w:val="00B631BD"/>
    <w:rsid w:val="00B65480"/>
    <w:rsid w:val="00B655DF"/>
    <w:rsid w:val="00B65C4D"/>
    <w:rsid w:val="00B66AD4"/>
    <w:rsid w:val="00B6747B"/>
    <w:rsid w:val="00B67720"/>
    <w:rsid w:val="00B70216"/>
    <w:rsid w:val="00B70DC1"/>
    <w:rsid w:val="00B713C9"/>
    <w:rsid w:val="00B716C3"/>
    <w:rsid w:val="00B71769"/>
    <w:rsid w:val="00B7294F"/>
    <w:rsid w:val="00B72D65"/>
    <w:rsid w:val="00B73404"/>
    <w:rsid w:val="00B73B11"/>
    <w:rsid w:val="00B73FD6"/>
    <w:rsid w:val="00B741F5"/>
    <w:rsid w:val="00B74508"/>
    <w:rsid w:val="00B74D59"/>
    <w:rsid w:val="00B75401"/>
    <w:rsid w:val="00B75D3D"/>
    <w:rsid w:val="00B77478"/>
    <w:rsid w:val="00B80068"/>
    <w:rsid w:val="00B803B7"/>
    <w:rsid w:val="00B80573"/>
    <w:rsid w:val="00B80AD1"/>
    <w:rsid w:val="00B810FE"/>
    <w:rsid w:val="00B81AFE"/>
    <w:rsid w:val="00B81C86"/>
    <w:rsid w:val="00B82A88"/>
    <w:rsid w:val="00B82B35"/>
    <w:rsid w:val="00B82CE3"/>
    <w:rsid w:val="00B8313E"/>
    <w:rsid w:val="00B859E4"/>
    <w:rsid w:val="00B85DD8"/>
    <w:rsid w:val="00B86BEF"/>
    <w:rsid w:val="00B86F06"/>
    <w:rsid w:val="00B879B4"/>
    <w:rsid w:val="00B87BB4"/>
    <w:rsid w:val="00B90AA0"/>
    <w:rsid w:val="00B91B55"/>
    <w:rsid w:val="00B91FA7"/>
    <w:rsid w:val="00B923FB"/>
    <w:rsid w:val="00B92FE3"/>
    <w:rsid w:val="00B937C7"/>
    <w:rsid w:val="00B938DC"/>
    <w:rsid w:val="00B946EF"/>
    <w:rsid w:val="00B947FE"/>
    <w:rsid w:val="00B95062"/>
    <w:rsid w:val="00B95C2E"/>
    <w:rsid w:val="00B95DE6"/>
    <w:rsid w:val="00B96536"/>
    <w:rsid w:val="00B96883"/>
    <w:rsid w:val="00B96D17"/>
    <w:rsid w:val="00B97C11"/>
    <w:rsid w:val="00BA13C7"/>
    <w:rsid w:val="00BA18D2"/>
    <w:rsid w:val="00BA1C62"/>
    <w:rsid w:val="00BA1D3B"/>
    <w:rsid w:val="00BA36F9"/>
    <w:rsid w:val="00BA3949"/>
    <w:rsid w:val="00BA3FC7"/>
    <w:rsid w:val="00BA48E9"/>
    <w:rsid w:val="00BA4C95"/>
    <w:rsid w:val="00BA5051"/>
    <w:rsid w:val="00BA50B4"/>
    <w:rsid w:val="00BA516A"/>
    <w:rsid w:val="00BA55A0"/>
    <w:rsid w:val="00BA5856"/>
    <w:rsid w:val="00BA59CB"/>
    <w:rsid w:val="00BA6075"/>
    <w:rsid w:val="00BA6DE8"/>
    <w:rsid w:val="00BB0088"/>
    <w:rsid w:val="00BB0F6F"/>
    <w:rsid w:val="00BB1151"/>
    <w:rsid w:val="00BB155D"/>
    <w:rsid w:val="00BB1CDB"/>
    <w:rsid w:val="00BB39F7"/>
    <w:rsid w:val="00BB4CEE"/>
    <w:rsid w:val="00BB5478"/>
    <w:rsid w:val="00BB5E91"/>
    <w:rsid w:val="00BB6977"/>
    <w:rsid w:val="00BB6C93"/>
    <w:rsid w:val="00BB6D39"/>
    <w:rsid w:val="00BB71B4"/>
    <w:rsid w:val="00BB7B0C"/>
    <w:rsid w:val="00BC1531"/>
    <w:rsid w:val="00BC26EC"/>
    <w:rsid w:val="00BC2762"/>
    <w:rsid w:val="00BC2E6D"/>
    <w:rsid w:val="00BC4DD8"/>
    <w:rsid w:val="00BC5570"/>
    <w:rsid w:val="00BC602E"/>
    <w:rsid w:val="00BC62F0"/>
    <w:rsid w:val="00BC7E81"/>
    <w:rsid w:val="00BD027E"/>
    <w:rsid w:val="00BD043F"/>
    <w:rsid w:val="00BD0E6D"/>
    <w:rsid w:val="00BD204B"/>
    <w:rsid w:val="00BD21EC"/>
    <w:rsid w:val="00BD2B29"/>
    <w:rsid w:val="00BD3D36"/>
    <w:rsid w:val="00BD4376"/>
    <w:rsid w:val="00BD4418"/>
    <w:rsid w:val="00BD4679"/>
    <w:rsid w:val="00BD49C3"/>
    <w:rsid w:val="00BD523E"/>
    <w:rsid w:val="00BD6006"/>
    <w:rsid w:val="00BD628C"/>
    <w:rsid w:val="00BD653B"/>
    <w:rsid w:val="00BD6E44"/>
    <w:rsid w:val="00BD6EFE"/>
    <w:rsid w:val="00BD747E"/>
    <w:rsid w:val="00BD7482"/>
    <w:rsid w:val="00BD7E18"/>
    <w:rsid w:val="00BE07F3"/>
    <w:rsid w:val="00BE0D53"/>
    <w:rsid w:val="00BE12F1"/>
    <w:rsid w:val="00BE17D5"/>
    <w:rsid w:val="00BE44AF"/>
    <w:rsid w:val="00BE44D5"/>
    <w:rsid w:val="00BE552A"/>
    <w:rsid w:val="00BE55BF"/>
    <w:rsid w:val="00BE62C6"/>
    <w:rsid w:val="00BE64A8"/>
    <w:rsid w:val="00BE7A87"/>
    <w:rsid w:val="00BE7BD5"/>
    <w:rsid w:val="00BE7DF9"/>
    <w:rsid w:val="00BF0798"/>
    <w:rsid w:val="00BF07D7"/>
    <w:rsid w:val="00BF0D28"/>
    <w:rsid w:val="00BF1057"/>
    <w:rsid w:val="00BF1074"/>
    <w:rsid w:val="00BF2686"/>
    <w:rsid w:val="00BF26C3"/>
    <w:rsid w:val="00BF2AEB"/>
    <w:rsid w:val="00BF2BA7"/>
    <w:rsid w:val="00BF2E20"/>
    <w:rsid w:val="00BF32EB"/>
    <w:rsid w:val="00BF39A8"/>
    <w:rsid w:val="00BF3A26"/>
    <w:rsid w:val="00BF4867"/>
    <w:rsid w:val="00BF4CC3"/>
    <w:rsid w:val="00BF4D34"/>
    <w:rsid w:val="00BF5EF9"/>
    <w:rsid w:val="00BF6059"/>
    <w:rsid w:val="00BF676E"/>
    <w:rsid w:val="00BF7080"/>
    <w:rsid w:val="00C00CF7"/>
    <w:rsid w:val="00C012C1"/>
    <w:rsid w:val="00C01374"/>
    <w:rsid w:val="00C01D7F"/>
    <w:rsid w:val="00C02409"/>
    <w:rsid w:val="00C026E2"/>
    <w:rsid w:val="00C02A94"/>
    <w:rsid w:val="00C04060"/>
    <w:rsid w:val="00C049E6"/>
    <w:rsid w:val="00C0500C"/>
    <w:rsid w:val="00C050AE"/>
    <w:rsid w:val="00C0561B"/>
    <w:rsid w:val="00C058E9"/>
    <w:rsid w:val="00C05F23"/>
    <w:rsid w:val="00C060DA"/>
    <w:rsid w:val="00C07712"/>
    <w:rsid w:val="00C07D94"/>
    <w:rsid w:val="00C1078C"/>
    <w:rsid w:val="00C10AF3"/>
    <w:rsid w:val="00C1131C"/>
    <w:rsid w:val="00C11CD4"/>
    <w:rsid w:val="00C120F0"/>
    <w:rsid w:val="00C1257B"/>
    <w:rsid w:val="00C12D1F"/>
    <w:rsid w:val="00C13E91"/>
    <w:rsid w:val="00C14A00"/>
    <w:rsid w:val="00C15043"/>
    <w:rsid w:val="00C16615"/>
    <w:rsid w:val="00C16780"/>
    <w:rsid w:val="00C172A1"/>
    <w:rsid w:val="00C1768D"/>
    <w:rsid w:val="00C176CE"/>
    <w:rsid w:val="00C17940"/>
    <w:rsid w:val="00C17E51"/>
    <w:rsid w:val="00C209CD"/>
    <w:rsid w:val="00C20DD1"/>
    <w:rsid w:val="00C211DB"/>
    <w:rsid w:val="00C2176F"/>
    <w:rsid w:val="00C21B73"/>
    <w:rsid w:val="00C22B59"/>
    <w:rsid w:val="00C22E37"/>
    <w:rsid w:val="00C22E6B"/>
    <w:rsid w:val="00C2393D"/>
    <w:rsid w:val="00C253E8"/>
    <w:rsid w:val="00C25563"/>
    <w:rsid w:val="00C25582"/>
    <w:rsid w:val="00C259F0"/>
    <w:rsid w:val="00C275BC"/>
    <w:rsid w:val="00C3028E"/>
    <w:rsid w:val="00C3254B"/>
    <w:rsid w:val="00C3279A"/>
    <w:rsid w:val="00C338B3"/>
    <w:rsid w:val="00C33A97"/>
    <w:rsid w:val="00C3447E"/>
    <w:rsid w:val="00C34892"/>
    <w:rsid w:val="00C349CF"/>
    <w:rsid w:val="00C34D45"/>
    <w:rsid w:val="00C34F13"/>
    <w:rsid w:val="00C35401"/>
    <w:rsid w:val="00C3542F"/>
    <w:rsid w:val="00C358C9"/>
    <w:rsid w:val="00C35B51"/>
    <w:rsid w:val="00C37317"/>
    <w:rsid w:val="00C403D0"/>
    <w:rsid w:val="00C40950"/>
    <w:rsid w:val="00C40B38"/>
    <w:rsid w:val="00C4122C"/>
    <w:rsid w:val="00C41D10"/>
    <w:rsid w:val="00C42413"/>
    <w:rsid w:val="00C42BAE"/>
    <w:rsid w:val="00C42C55"/>
    <w:rsid w:val="00C4371A"/>
    <w:rsid w:val="00C43DDB"/>
    <w:rsid w:val="00C447FC"/>
    <w:rsid w:val="00C4491D"/>
    <w:rsid w:val="00C450AA"/>
    <w:rsid w:val="00C45276"/>
    <w:rsid w:val="00C4547B"/>
    <w:rsid w:val="00C456DA"/>
    <w:rsid w:val="00C45810"/>
    <w:rsid w:val="00C45CD8"/>
    <w:rsid w:val="00C4707A"/>
    <w:rsid w:val="00C473C9"/>
    <w:rsid w:val="00C475D9"/>
    <w:rsid w:val="00C477A4"/>
    <w:rsid w:val="00C47C80"/>
    <w:rsid w:val="00C505A8"/>
    <w:rsid w:val="00C50BEB"/>
    <w:rsid w:val="00C51B46"/>
    <w:rsid w:val="00C51B86"/>
    <w:rsid w:val="00C51E29"/>
    <w:rsid w:val="00C52553"/>
    <w:rsid w:val="00C52C04"/>
    <w:rsid w:val="00C52D72"/>
    <w:rsid w:val="00C535B1"/>
    <w:rsid w:val="00C535EA"/>
    <w:rsid w:val="00C541F7"/>
    <w:rsid w:val="00C54282"/>
    <w:rsid w:val="00C548B8"/>
    <w:rsid w:val="00C54E2A"/>
    <w:rsid w:val="00C55185"/>
    <w:rsid w:val="00C55796"/>
    <w:rsid w:val="00C56AB9"/>
    <w:rsid w:val="00C609A0"/>
    <w:rsid w:val="00C61823"/>
    <w:rsid w:val="00C618F0"/>
    <w:rsid w:val="00C62376"/>
    <w:rsid w:val="00C6264D"/>
    <w:rsid w:val="00C6270F"/>
    <w:rsid w:val="00C62756"/>
    <w:rsid w:val="00C62AEE"/>
    <w:rsid w:val="00C62B10"/>
    <w:rsid w:val="00C634EA"/>
    <w:rsid w:val="00C63B58"/>
    <w:rsid w:val="00C63CA0"/>
    <w:rsid w:val="00C63F75"/>
    <w:rsid w:val="00C65420"/>
    <w:rsid w:val="00C655E4"/>
    <w:rsid w:val="00C65C9A"/>
    <w:rsid w:val="00C7070C"/>
    <w:rsid w:val="00C70FDD"/>
    <w:rsid w:val="00C71038"/>
    <w:rsid w:val="00C71F17"/>
    <w:rsid w:val="00C724BB"/>
    <w:rsid w:val="00C72DAB"/>
    <w:rsid w:val="00C72F98"/>
    <w:rsid w:val="00C74DFD"/>
    <w:rsid w:val="00C75491"/>
    <w:rsid w:val="00C75943"/>
    <w:rsid w:val="00C75B0B"/>
    <w:rsid w:val="00C776F6"/>
    <w:rsid w:val="00C7783A"/>
    <w:rsid w:val="00C77F7D"/>
    <w:rsid w:val="00C80E70"/>
    <w:rsid w:val="00C81613"/>
    <w:rsid w:val="00C819D6"/>
    <w:rsid w:val="00C8284C"/>
    <w:rsid w:val="00C83B23"/>
    <w:rsid w:val="00C84128"/>
    <w:rsid w:val="00C84210"/>
    <w:rsid w:val="00C84239"/>
    <w:rsid w:val="00C84821"/>
    <w:rsid w:val="00C84C4A"/>
    <w:rsid w:val="00C856EE"/>
    <w:rsid w:val="00C86A63"/>
    <w:rsid w:val="00C87460"/>
    <w:rsid w:val="00C875A7"/>
    <w:rsid w:val="00C87687"/>
    <w:rsid w:val="00C87CB1"/>
    <w:rsid w:val="00C90004"/>
    <w:rsid w:val="00C9001B"/>
    <w:rsid w:val="00C90160"/>
    <w:rsid w:val="00C907A7"/>
    <w:rsid w:val="00C90C45"/>
    <w:rsid w:val="00C90C73"/>
    <w:rsid w:val="00C917E6"/>
    <w:rsid w:val="00C9217B"/>
    <w:rsid w:val="00C921D7"/>
    <w:rsid w:val="00C92ABF"/>
    <w:rsid w:val="00C92D19"/>
    <w:rsid w:val="00C92F7B"/>
    <w:rsid w:val="00C93206"/>
    <w:rsid w:val="00C94EE4"/>
    <w:rsid w:val="00C96041"/>
    <w:rsid w:val="00C961A2"/>
    <w:rsid w:val="00C9635B"/>
    <w:rsid w:val="00C96BD4"/>
    <w:rsid w:val="00C96E04"/>
    <w:rsid w:val="00C96F8D"/>
    <w:rsid w:val="00C97139"/>
    <w:rsid w:val="00C9776B"/>
    <w:rsid w:val="00C97E34"/>
    <w:rsid w:val="00CA0BB2"/>
    <w:rsid w:val="00CA0CEE"/>
    <w:rsid w:val="00CA2968"/>
    <w:rsid w:val="00CA2A44"/>
    <w:rsid w:val="00CA2F1F"/>
    <w:rsid w:val="00CA3338"/>
    <w:rsid w:val="00CA379C"/>
    <w:rsid w:val="00CA3A03"/>
    <w:rsid w:val="00CA40E7"/>
    <w:rsid w:val="00CA5786"/>
    <w:rsid w:val="00CA5A3E"/>
    <w:rsid w:val="00CA5C1A"/>
    <w:rsid w:val="00CA6572"/>
    <w:rsid w:val="00CA6AAC"/>
    <w:rsid w:val="00CA6C5B"/>
    <w:rsid w:val="00CA6CBB"/>
    <w:rsid w:val="00CA700D"/>
    <w:rsid w:val="00CA722D"/>
    <w:rsid w:val="00CB0571"/>
    <w:rsid w:val="00CB0883"/>
    <w:rsid w:val="00CB0A8A"/>
    <w:rsid w:val="00CB0B01"/>
    <w:rsid w:val="00CB0DA4"/>
    <w:rsid w:val="00CB1F35"/>
    <w:rsid w:val="00CB3E86"/>
    <w:rsid w:val="00CB409E"/>
    <w:rsid w:val="00CB4376"/>
    <w:rsid w:val="00CB4726"/>
    <w:rsid w:val="00CB4749"/>
    <w:rsid w:val="00CB4E4C"/>
    <w:rsid w:val="00CB51C2"/>
    <w:rsid w:val="00CB5437"/>
    <w:rsid w:val="00CB59EF"/>
    <w:rsid w:val="00CB6B45"/>
    <w:rsid w:val="00CB7C3B"/>
    <w:rsid w:val="00CC191F"/>
    <w:rsid w:val="00CC3392"/>
    <w:rsid w:val="00CC3CD7"/>
    <w:rsid w:val="00CC45FE"/>
    <w:rsid w:val="00CC51C8"/>
    <w:rsid w:val="00CC65C4"/>
    <w:rsid w:val="00CC6C94"/>
    <w:rsid w:val="00CC7CD7"/>
    <w:rsid w:val="00CD0C81"/>
    <w:rsid w:val="00CD0D71"/>
    <w:rsid w:val="00CD1B7F"/>
    <w:rsid w:val="00CD333E"/>
    <w:rsid w:val="00CD3A55"/>
    <w:rsid w:val="00CD47B0"/>
    <w:rsid w:val="00CD5163"/>
    <w:rsid w:val="00CD6D17"/>
    <w:rsid w:val="00CD7A0A"/>
    <w:rsid w:val="00CE03F3"/>
    <w:rsid w:val="00CE1406"/>
    <w:rsid w:val="00CE15DA"/>
    <w:rsid w:val="00CE19E3"/>
    <w:rsid w:val="00CE1B8F"/>
    <w:rsid w:val="00CE28E7"/>
    <w:rsid w:val="00CE2F5C"/>
    <w:rsid w:val="00CE37EF"/>
    <w:rsid w:val="00CE4B94"/>
    <w:rsid w:val="00CE4D10"/>
    <w:rsid w:val="00CE526A"/>
    <w:rsid w:val="00CE5D87"/>
    <w:rsid w:val="00CE629F"/>
    <w:rsid w:val="00CE6804"/>
    <w:rsid w:val="00CE6A1B"/>
    <w:rsid w:val="00CE6E9A"/>
    <w:rsid w:val="00CE70AA"/>
    <w:rsid w:val="00CE720B"/>
    <w:rsid w:val="00CE7D83"/>
    <w:rsid w:val="00CF04CE"/>
    <w:rsid w:val="00CF12A2"/>
    <w:rsid w:val="00CF1C60"/>
    <w:rsid w:val="00CF21F2"/>
    <w:rsid w:val="00CF258B"/>
    <w:rsid w:val="00CF3482"/>
    <w:rsid w:val="00CF34DC"/>
    <w:rsid w:val="00CF5A6E"/>
    <w:rsid w:val="00CF6EF9"/>
    <w:rsid w:val="00CF7093"/>
    <w:rsid w:val="00CF7326"/>
    <w:rsid w:val="00CF7FFA"/>
    <w:rsid w:val="00D0107C"/>
    <w:rsid w:val="00D01EA6"/>
    <w:rsid w:val="00D02FFB"/>
    <w:rsid w:val="00D05BC0"/>
    <w:rsid w:val="00D0792A"/>
    <w:rsid w:val="00D07BAF"/>
    <w:rsid w:val="00D1158A"/>
    <w:rsid w:val="00D11E26"/>
    <w:rsid w:val="00D131B6"/>
    <w:rsid w:val="00D13598"/>
    <w:rsid w:val="00D148A7"/>
    <w:rsid w:val="00D150B8"/>
    <w:rsid w:val="00D151A0"/>
    <w:rsid w:val="00D15251"/>
    <w:rsid w:val="00D15476"/>
    <w:rsid w:val="00D15C67"/>
    <w:rsid w:val="00D16890"/>
    <w:rsid w:val="00D20BB5"/>
    <w:rsid w:val="00D20E85"/>
    <w:rsid w:val="00D20F1E"/>
    <w:rsid w:val="00D21118"/>
    <w:rsid w:val="00D22289"/>
    <w:rsid w:val="00D22866"/>
    <w:rsid w:val="00D22B33"/>
    <w:rsid w:val="00D23E93"/>
    <w:rsid w:val="00D2481C"/>
    <w:rsid w:val="00D248DA"/>
    <w:rsid w:val="00D252C6"/>
    <w:rsid w:val="00D254C8"/>
    <w:rsid w:val="00D25789"/>
    <w:rsid w:val="00D258BC"/>
    <w:rsid w:val="00D25D00"/>
    <w:rsid w:val="00D25DEF"/>
    <w:rsid w:val="00D26017"/>
    <w:rsid w:val="00D26B01"/>
    <w:rsid w:val="00D26FFC"/>
    <w:rsid w:val="00D271AE"/>
    <w:rsid w:val="00D27690"/>
    <w:rsid w:val="00D279A6"/>
    <w:rsid w:val="00D27A88"/>
    <w:rsid w:val="00D27C48"/>
    <w:rsid w:val="00D303D4"/>
    <w:rsid w:val="00D30510"/>
    <w:rsid w:val="00D3165A"/>
    <w:rsid w:val="00D31916"/>
    <w:rsid w:val="00D3192D"/>
    <w:rsid w:val="00D31ADE"/>
    <w:rsid w:val="00D31ED8"/>
    <w:rsid w:val="00D336D1"/>
    <w:rsid w:val="00D33835"/>
    <w:rsid w:val="00D3463B"/>
    <w:rsid w:val="00D37438"/>
    <w:rsid w:val="00D37503"/>
    <w:rsid w:val="00D3756F"/>
    <w:rsid w:val="00D37999"/>
    <w:rsid w:val="00D40D94"/>
    <w:rsid w:val="00D4124C"/>
    <w:rsid w:val="00D419AD"/>
    <w:rsid w:val="00D41A90"/>
    <w:rsid w:val="00D4202B"/>
    <w:rsid w:val="00D42133"/>
    <w:rsid w:val="00D4230D"/>
    <w:rsid w:val="00D42D72"/>
    <w:rsid w:val="00D43F8A"/>
    <w:rsid w:val="00D4410F"/>
    <w:rsid w:val="00D4415A"/>
    <w:rsid w:val="00D4453C"/>
    <w:rsid w:val="00D45023"/>
    <w:rsid w:val="00D45F38"/>
    <w:rsid w:val="00D46225"/>
    <w:rsid w:val="00D46657"/>
    <w:rsid w:val="00D4679F"/>
    <w:rsid w:val="00D46AC2"/>
    <w:rsid w:val="00D46AD8"/>
    <w:rsid w:val="00D47B25"/>
    <w:rsid w:val="00D47BBC"/>
    <w:rsid w:val="00D47C87"/>
    <w:rsid w:val="00D50BF1"/>
    <w:rsid w:val="00D523EA"/>
    <w:rsid w:val="00D52F45"/>
    <w:rsid w:val="00D531CB"/>
    <w:rsid w:val="00D53D67"/>
    <w:rsid w:val="00D54922"/>
    <w:rsid w:val="00D54CAB"/>
    <w:rsid w:val="00D55F2F"/>
    <w:rsid w:val="00D56962"/>
    <w:rsid w:val="00D56D5A"/>
    <w:rsid w:val="00D60CC9"/>
    <w:rsid w:val="00D60DD0"/>
    <w:rsid w:val="00D614C9"/>
    <w:rsid w:val="00D61B1B"/>
    <w:rsid w:val="00D62D50"/>
    <w:rsid w:val="00D6359A"/>
    <w:rsid w:val="00D64407"/>
    <w:rsid w:val="00D64C73"/>
    <w:rsid w:val="00D653D5"/>
    <w:rsid w:val="00D654E7"/>
    <w:rsid w:val="00D65D7F"/>
    <w:rsid w:val="00D65D9F"/>
    <w:rsid w:val="00D65FDF"/>
    <w:rsid w:val="00D65FED"/>
    <w:rsid w:val="00D660F1"/>
    <w:rsid w:val="00D66857"/>
    <w:rsid w:val="00D678B8"/>
    <w:rsid w:val="00D70213"/>
    <w:rsid w:val="00D706E7"/>
    <w:rsid w:val="00D7131C"/>
    <w:rsid w:val="00D7262F"/>
    <w:rsid w:val="00D73FAD"/>
    <w:rsid w:val="00D74570"/>
    <w:rsid w:val="00D74BE7"/>
    <w:rsid w:val="00D80BA8"/>
    <w:rsid w:val="00D80D7B"/>
    <w:rsid w:val="00D8132D"/>
    <w:rsid w:val="00D8159C"/>
    <w:rsid w:val="00D818B1"/>
    <w:rsid w:val="00D81C3F"/>
    <w:rsid w:val="00D81DC3"/>
    <w:rsid w:val="00D822B6"/>
    <w:rsid w:val="00D83737"/>
    <w:rsid w:val="00D83C32"/>
    <w:rsid w:val="00D83DFD"/>
    <w:rsid w:val="00D84886"/>
    <w:rsid w:val="00D86122"/>
    <w:rsid w:val="00D86666"/>
    <w:rsid w:val="00D86C21"/>
    <w:rsid w:val="00D87692"/>
    <w:rsid w:val="00D876AB"/>
    <w:rsid w:val="00D876E1"/>
    <w:rsid w:val="00D87CEA"/>
    <w:rsid w:val="00D90365"/>
    <w:rsid w:val="00D9242D"/>
    <w:rsid w:val="00D9331F"/>
    <w:rsid w:val="00D93B2B"/>
    <w:rsid w:val="00D942D0"/>
    <w:rsid w:val="00D944BD"/>
    <w:rsid w:val="00D95147"/>
    <w:rsid w:val="00D96DB1"/>
    <w:rsid w:val="00D96E43"/>
    <w:rsid w:val="00DA100F"/>
    <w:rsid w:val="00DA14B2"/>
    <w:rsid w:val="00DA35BF"/>
    <w:rsid w:val="00DA433A"/>
    <w:rsid w:val="00DA49F2"/>
    <w:rsid w:val="00DA4E1F"/>
    <w:rsid w:val="00DA5390"/>
    <w:rsid w:val="00DA73D2"/>
    <w:rsid w:val="00DB0B90"/>
    <w:rsid w:val="00DB0EE5"/>
    <w:rsid w:val="00DB102A"/>
    <w:rsid w:val="00DB1809"/>
    <w:rsid w:val="00DB180E"/>
    <w:rsid w:val="00DB1891"/>
    <w:rsid w:val="00DB278B"/>
    <w:rsid w:val="00DB37D4"/>
    <w:rsid w:val="00DB3EDD"/>
    <w:rsid w:val="00DB3F50"/>
    <w:rsid w:val="00DB47F5"/>
    <w:rsid w:val="00DB52AC"/>
    <w:rsid w:val="00DB5531"/>
    <w:rsid w:val="00DB61D2"/>
    <w:rsid w:val="00DB7383"/>
    <w:rsid w:val="00DB78DB"/>
    <w:rsid w:val="00DB7BE7"/>
    <w:rsid w:val="00DC0538"/>
    <w:rsid w:val="00DC150D"/>
    <w:rsid w:val="00DC1DC3"/>
    <w:rsid w:val="00DC2754"/>
    <w:rsid w:val="00DC3DD4"/>
    <w:rsid w:val="00DC40B9"/>
    <w:rsid w:val="00DC480B"/>
    <w:rsid w:val="00DC4C11"/>
    <w:rsid w:val="00DC5132"/>
    <w:rsid w:val="00DC52CF"/>
    <w:rsid w:val="00DC54A1"/>
    <w:rsid w:val="00DD0850"/>
    <w:rsid w:val="00DD0A7A"/>
    <w:rsid w:val="00DD0BFD"/>
    <w:rsid w:val="00DD1224"/>
    <w:rsid w:val="00DD18D8"/>
    <w:rsid w:val="00DD1D65"/>
    <w:rsid w:val="00DD2420"/>
    <w:rsid w:val="00DD2625"/>
    <w:rsid w:val="00DD3DE5"/>
    <w:rsid w:val="00DD3E26"/>
    <w:rsid w:val="00DD3E76"/>
    <w:rsid w:val="00DD4094"/>
    <w:rsid w:val="00DD494E"/>
    <w:rsid w:val="00DD5004"/>
    <w:rsid w:val="00DD59FF"/>
    <w:rsid w:val="00DD5E4D"/>
    <w:rsid w:val="00DD5F04"/>
    <w:rsid w:val="00DD61EF"/>
    <w:rsid w:val="00DD6F02"/>
    <w:rsid w:val="00DD6F47"/>
    <w:rsid w:val="00DD71D0"/>
    <w:rsid w:val="00DD75EC"/>
    <w:rsid w:val="00DD77B8"/>
    <w:rsid w:val="00DD7BED"/>
    <w:rsid w:val="00DE02B2"/>
    <w:rsid w:val="00DE06A4"/>
    <w:rsid w:val="00DE0714"/>
    <w:rsid w:val="00DE1A45"/>
    <w:rsid w:val="00DE2646"/>
    <w:rsid w:val="00DE2BD9"/>
    <w:rsid w:val="00DE2DF4"/>
    <w:rsid w:val="00DE3914"/>
    <w:rsid w:val="00DE39DE"/>
    <w:rsid w:val="00DE44FC"/>
    <w:rsid w:val="00DE4AAD"/>
    <w:rsid w:val="00DE4CDE"/>
    <w:rsid w:val="00DE4DC9"/>
    <w:rsid w:val="00DE614C"/>
    <w:rsid w:val="00DE6285"/>
    <w:rsid w:val="00DE71AF"/>
    <w:rsid w:val="00DE7503"/>
    <w:rsid w:val="00DE7901"/>
    <w:rsid w:val="00DE7DC5"/>
    <w:rsid w:val="00DF0E0B"/>
    <w:rsid w:val="00DF248E"/>
    <w:rsid w:val="00DF3018"/>
    <w:rsid w:val="00DF3D0F"/>
    <w:rsid w:val="00DF5240"/>
    <w:rsid w:val="00DF54EC"/>
    <w:rsid w:val="00DF5707"/>
    <w:rsid w:val="00DF5A4C"/>
    <w:rsid w:val="00DF6458"/>
    <w:rsid w:val="00DF6736"/>
    <w:rsid w:val="00DF692D"/>
    <w:rsid w:val="00DF6D49"/>
    <w:rsid w:val="00DF7D44"/>
    <w:rsid w:val="00DF7D59"/>
    <w:rsid w:val="00E00198"/>
    <w:rsid w:val="00E001B5"/>
    <w:rsid w:val="00E0023F"/>
    <w:rsid w:val="00E0040F"/>
    <w:rsid w:val="00E005C2"/>
    <w:rsid w:val="00E00F6D"/>
    <w:rsid w:val="00E01658"/>
    <w:rsid w:val="00E01D00"/>
    <w:rsid w:val="00E0251F"/>
    <w:rsid w:val="00E026CE"/>
    <w:rsid w:val="00E02D99"/>
    <w:rsid w:val="00E03908"/>
    <w:rsid w:val="00E040A8"/>
    <w:rsid w:val="00E043DD"/>
    <w:rsid w:val="00E055AE"/>
    <w:rsid w:val="00E05CB1"/>
    <w:rsid w:val="00E06C22"/>
    <w:rsid w:val="00E07593"/>
    <w:rsid w:val="00E104A9"/>
    <w:rsid w:val="00E10F98"/>
    <w:rsid w:val="00E11ACF"/>
    <w:rsid w:val="00E12C18"/>
    <w:rsid w:val="00E12EE6"/>
    <w:rsid w:val="00E15C5A"/>
    <w:rsid w:val="00E16A8A"/>
    <w:rsid w:val="00E16AC0"/>
    <w:rsid w:val="00E16B48"/>
    <w:rsid w:val="00E2018C"/>
    <w:rsid w:val="00E20E1A"/>
    <w:rsid w:val="00E22BA9"/>
    <w:rsid w:val="00E22C9D"/>
    <w:rsid w:val="00E22CE4"/>
    <w:rsid w:val="00E23E1D"/>
    <w:rsid w:val="00E249A7"/>
    <w:rsid w:val="00E252B3"/>
    <w:rsid w:val="00E253AD"/>
    <w:rsid w:val="00E255C9"/>
    <w:rsid w:val="00E265AC"/>
    <w:rsid w:val="00E26EEC"/>
    <w:rsid w:val="00E27462"/>
    <w:rsid w:val="00E275FB"/>
    <w:rsid w:val="00E30183"/>
    <w:rsid w:val="00E30BFC"/>
    <w:rsid w:val="00E31031"/>
    <w:rsid w:val="00E3142B"/>
    <w:rsid w:val="00E3149D"/>
    <w:rsid w:val="00E320BE"/>
    <w:rsid w:val="00E3462E"/>
    <w:rsid w:val="00E3469D"/>
    <w:rsid w:val="00E348FC"/>
    <w:rsid w:val="00E362AD"/>
    <w:rsid w:val="00E3630C"/>
    <w:rsid w:val="00E377FB"/>
    <w:rsid w:val="00E37DA5"/>
    <w:rsid w:val="00E409A1"/>
    <w:rsid w:val="00E40DD6"/>
    <w:rsid w:val="00E41FDF"/>
    <w:rsid w:val="00E4246F"/>
    <w:rsid w:val="00E431B9"/>
    <w:rsid w:val="00E44386"/>
    <w:rsid w:val="00E44BE9"/>
    <w:rsid w:val="00E45456"/>
    <w:rsid w:val="00E4573D"/>
    <w:rsid w:val="00E45DA7"/>
    <w:rsid w:val="00E460B6"/>
    <w:rsid w:val="00E47352"/>
    <w:rsid w:val="00E508BD"/>
    <w:rsid w:val="00E5131B"/>
    <w:rsid w:val="00E51AEE"/>
    <w:rsid w:val="00E5242E"/>
    <w:rsid w:val="00E52D02"/>
    <w:rsid w:val="00E53723"/>
    <w:rsid w:val="00E5372C"/>
    <w:rsid w:val="00E53F3D"/>
    <w:rsid w:val="00E5406E"/>
    <w:rsid w:val="00E549F7"/>
    <w:rsid w:val="00E54A46"/>
    <w:rsid w:val="00E54E53"/>
    <w:rsid w:val="00E54F8B"/>
    <w:rsid w:val="00E55EE0"/>
    <w:rsid w:val="00E57BDB"/>
    <w:rsid w:val="00E611C5"/>
    <w:rsid w:val="00E614C1"/>
    <w:rsid w:val="00E61C92"/>
    <w:rsid w:val="00E627B8"/>
    <w:rsid w:val="00E62908"/>
    <w:rsid w:val="00E63BA7"/>
    <w:rsid w:val="00E6424D"/>
    <w:rsid w:val="00E642E1"/>
    <w:rsid w:val="00E645F7"/>
    <w:rsid w:val="00E64602"/>
    <w:rsid w:val="00E64C91"/>
    <w:rsid w:val="00E64CEB"/>
    <w:rsid w:val="00E6532E"/>
    <w:rsid w:val="00E65633"/>
    <w:rsid w:val="00E675E6"/>
    <w:rsid w:val="00E67CEC"/>
    <w:rsid w:val="00E705CE"/>
    <w:rsid w:val="00E70B91"/>
    <w:rsid w:val="00E70F96"/>
    <w:rsid w:val="00E718B8"/>
    <w:rsid w:val="00E71DCF"/>
    <w:rsid w:val="00E72CB2"/>
    <w:rsid w:val="00E72E30"/>
    <w:rsid w:val="00E747D1"/>
    <w:rsid w:val="00E75906"/>
    <w:rsid w:val="00E75AAB"/>
    <w:rsid w:val="00E75EB9"/>
    <w:rsid w:val="00E77629"/>
    <w:rsid w:val="00E77CCB"/>
    <w:rsid w:val="00E8016D"/>
    <w:rsid w:val="00E80771"/>
    <w:rsid w:val="00E80A58"/>
    <w:rsid w:val="00E80FEE"/>
    <w:rsid w:val="00E81645"/>
    <w:rsid w:val="00E8243A"/>
    <w:rsid w:val="00E825CF"/>
    <w:rsid w:val="00E82ACC"/>
    <w:rsid w:val="00E8345A"/>
    <w:rsid w:val="00E847D4"/>
    <w:rsid w:val="00E84A41"/>
    <w:rsid w:val="00E85A15"/>
    <w:rsid w:val="00E87973"/>
    <w:rsid w:val="00E907F3"/>
    <w:rsid w:val="00E9097F"/>
    <w:rsid w:val="00E90CCE"/>
    <w:rsid w:val="00E91647"/>
    <w:rsid w:val="00E916BB"/>
    <w:rsid w:val="00E91917"/>
    <w:rsid w:val="00E9389C"/>
    <w:rsid w:val="00E943DC"/>
    <w:rsid w:val="00E94B2D"/>
    <w:rsid w:val="00E9506C"/>
    <w:rsid w:val="00E95198"/>
    <w:rsid w:val="00E951DD"/>
    <w:rsid w:val="00E9548F"/>
    <w:rsid w:val="00E959CB"/>
    <w:rsid w:val="00E96036"/>
    <w:rsid w:val="00E965F0"/>
    <w:rsid w:val="00E9751C"/>
    <w:rsid w:val="00EA0026"/>
    <w:rsid w:val="00EA05AB"/>
    <w:rsid w:val="00EA0A18"/>
    <w:rsid w:val="00EA15E4"/>
    <w:rsid w:val="00EA16F9"/>
    <w:rsid w:val="00EA1F09"/>
    <w:rsid w:val="00EA281A"/>
    <w:rsid w:val="00EA2DD2"/>
    <w:rsid w:val="00EA3A29"/>
    <w:rsid w:val="00EA3B17"/>
    <w:rsid w:val="00EA4546"/>
    <w:rsid w:val="00EA4585"/>
    <w:rsid w:val="00EA4907"/>
    <w:rsid w:val="00EA4EBA"/>
    <w:rsid w:val="00EA536C"/>
    <w:rsid w:val="00EA66A3"/>
    <w:rsid w:val="00EA680D"/>
    <w:rsid w:val="00EA692A"/>
    <w:rsid w:val="00EA7993"/>
    <w:rsid w:val="00EA7A4D"/>
    <w:rsid w:val="00EA7FEA"/>
    <w:rsid w:val="00EB046B"/>
    <w:rsid w:val="00EB071F"/>
    <w:rsid w:val="00EB168D"/>
    <w:rsid w:val="00EB16BA"/>
    <w:rsid w:val="00EB2237"/>
    <w:rsid w:val="00EB25FC"/>
    <w:rsid w:val="00EB26C8"/>
    <w:rsid w:val="00EB2A3F"/>
    <w:rsid w:val="00EB3B00"/>
    <w:rsid w:val="00EB3BB7"/>
    <w:rsid w:val="00EB41DF"/>
    <w:rsid w:val="00EB4557"/>
    <w:rsid w:val="00EB54A1"/>
    <w:rsid w:val="00EB54D0"/>
    <w:rsid w:val="00EB54D2"/>
    <w:rsid w:val="00EB5F16"/>
    <w:rsid w:val="00EB61F8"/>
    <w:rsid w:val="00EB6596"/>
    <w:rsid w:val="00EB6D7D"/>
    <w:rsid w:val="00EB7444"/>
    <w:rsid w:val="00EB78D8"/>
    <w:rsid w:val="00EB7B16"/>
    <w:rsid w:val="00EB7B2B"/>
    <w:rsid w:val="00EC087B"/>
    <w:rsid w:val="00EC10BC"/>
    <w:rsid w:val="00EC121A"/>
    <w:rsid w:val="00EC1733"/>
    <w:rsid w:val="00EC23C5"/>
    <w:rsid w:val="00EC2F10"/>
    <w:rsid w:val="00EC36FE"/>
    <w:rsid w:val="00EC3E6D"/>
    <w:rsid w:val="00EC4AB2"/>
    <w:rsid w:val="00EC4F05"/>
    <w:rsid w:val="00EC53BB"/>
    <w:rsid w:val="00EC5876"/>
    <w:rsid w:val="00EC674F"/>
    <w:rsid w:val="00EC696C"/>
    <w:rsid w:val="00EC69E1"/>
    <w:rsid w:val="00EC746B"/>
    <w:rsid w:val="00EC794A"/>
    <w:rsid w:val="00EC7977"/>
    <w:rsid w:val="00ED13F2"/>
    <w:rsid w:val="00ED1BBD"/>
    <w:rsid w:val="00ED2135"/>
    <w:rsid w:val="00ED25DC"/>
    <w:rsid w:val="00ED269B"/>
    <w:rsid w:val="00ED2BF4"/>
    <w:rsid w:val="00ED37EC"/>
    <w:rsid w:val="00ED39FA"/>
    <w:rsid w:val="00ED403B"/>
    <w:rsid w:val="00ED4085"/>
    <w:rsid w:val="00ED45B8"/>
    <w:rsid w:val="00ED50D6"/>
    <w:rsid w:val="00ED678C"/>
    <w:rsid w:val="00ED6813"/>
    <w:rsid w:val="00ED6D0D"/>
    <w:rsid w:val="00ED6E73"/>
    <w:rsid w:val="00ED7095"/>
    <w:rsid w:val="00ED7643"/>
    <w:rsid w:val="00EE02C8"/>
    <w:rsid w:val="00EE0685"/>
    <w:rsid w:val="00EE09C5"/>
    <w:rsid w:val="00EE0BB6"/>
    <w:rsid w:val="00EE0C02"/>
    <w:rsid w:val="00EE14F2"/>
    <w:rsid w:val="00EE1F0F"/>
    <w:rsid w:val="00EE1FCB"/>
    <w:rsid w:val="00EE2A44"/>
    <w:rsid w:val="00EE2E7D"/>
    <w:rsid w:val="00EE2FEC"/>
    <w:rsid w:val="00EE317A"/>
    <w:rsid w:val="00EE3449"/>
    <w:rsid w:val="00EE35D8"/>
    <w:rsid w:val="00EE3D64"/>
    <w:rsid w:val="00EE4A68"/>
    <w:rsid w:val="00EE4AEB"/>
    <w:rsid w:val="00EE5693"/>
    <w:rsid w:val="00EE7325"/>
    <w:rsid w:val="00EE7458"/>
    <w:rsid w:val="00EF0B06"/>
    <w:rsid w:val="00EF1514"/>
    <w:rsid w:val="00EF1651"/>
    <w:rsid w:val="00EF1FE4"/>
    <w:rsid w:val="00EF2023"/>
    <w:rsid w:val="00EF244A"/>
    <w:rsid w:val="00EF2902"/>
    <w:rsid w:val="00EF38E1"/>
    <w:rsid w:val="00EF3E4C"/>
    <w:rsid w:val="00EF3E6A"/>
    <w:rsid w:val="00EF40B2"/>
    <w:rsid w:val="00EF4A55"/>
    <w:rsid w:val="00EF4FD6"/>
    <w:rsid w:val="00EF53DD"/>
    <w:rsid w:val="00EF5A69"/>
    <w:rsid w:val="00EF7CB1"/>
    <w:rsid w:val="00F0000D"/>
    <w:rsid w:val="00F00046"/>
    <w:rsid w:val="00F00086"/>
    <w:rsid w:val="00F0075A"/>
    <w:rsid w:val="00F00DB1"/>
    <w:rsid w:val="00F01441"/>
    <w:rsid w:val="00F0146C"/>
    <w:rsid w:val="00F01508"/>
    <w:rsid w:val="00F0204F"/>
    <w:rsid w:val="00F02F51"/>
    <w:rsid w:val="00F037DD"/>
    <w:rsid w:val="00F03A2D"/>
    <w:rsid w:val="00F03CD7"/>
    <w:rsid w:val="00F03E96"/>
    <w:rsid w:val="00F0429B"/>
    <w:rsid w:val="00F0449E"/>
    <w:rsid w:val="00F04C8D"/>
    <w:rsid w:val="00F056C2"/>
    <w:rsid w:val="00F05CE5"/>
    <w:rsid w:val="00F0679A"/>
    <w:rsid w:val="00F06A0A"/>
    <w:rsid w:val="00F06C11"/>
    <w:rsid w:val="00F06C64"/>
    <w:rsid w:val="00F10072"/>
    <w:rsid w:val="00F10631"/>
    <w:rsid w:val="00F11515"/>
    <w:rsid w:val="00F11C70"/>
    <w:rsid w:val="00F1346E"/>
    <w:rsid w:val="00F142F7"/>
    <w:rsid w:val="00F1443B"/>
    <w:rsid w:val="00F145D6"/>
    <w:rsid w:val="00F14BA8"/>
    <w:rsid w:val="00F14DB3"/>
    <w:rsid w:val="00F14DBE"/>
    <w:rsid w:val="00F157E7"/>
    <w:rsid w:val="00F15899"/>
    <w:rsid w:val="00F15EB4"/>
    <w:rsid w:val="00F16EE1"/>
    <w:rsid w:val="00F1782B"/>
    <w:rsid w:val="00F17F74"/>
    <w:rsid w:val="00F201D4"/>
    <w:rsid w:val="00F20766"/>
    <w:rsid w:val="00F20AC1"/>
    <w:rsid w:val="00F21467"/>
    <w:rsid w:val="00F21A42"/>
    <w:rsid w:val="00F21FFB"/>
    <w:rsid w:val="00F2385B"/>
    <w:rsid w:val="00F23C48"/>
    <w:rsid w:val="00F23DB8"/>
    <w:rsid w:val="00F23F94"/>
    <w:rsid w:val="00F24125"/>
    <w:rsid w:val="00F247DD"/>
    <w:rsid w:val="00F25217"/>
    <w:rsid w:val="00F254E0"/>
    <w:rsid w:val="00F25B39"/>
    <w:rsid w:val="00F263CD"/>
    <w:rsid w:val="00F266D8"/>
    <w:rsid w:val="00F266E1"/>
    <w:rsid w:val="00F27070"/>
    <w:rsid w:val="00F27645"/>
    <w:rsid w:val="00F27864"/>
    <w:rsid w:val="00F27B0E"/>
    <w:rsid w:val="00F27C03"/>
    <w:rsid w:val="00F27F93"/>
    <w:rsid w:val="00F30A8C"/>
    <w:rsid w:val="00F30E5C"/>
    <w:rsid w:val="00F3113A"/>
    <w:rsid w:val="00F316A7"/>
    <w:rsid w:val="00F316C8"/>
    <w:rsid w:val="00F359E6"/>
    <w:rsid w:val="00F36B9B"/>
    <w:rsid w:val="00F37E2B"/>
    <w:rsid w:val="00F40950"/>
    <w:rsid w:val="00F417DB"/>
    <w:rsid w:val="00F436EC"/>
    <w:rsid w:val="00F43932"/>
    <w:rsid w:val="00F43E7D"/>
    <w:rsid w:val="00F445DA"/>
    <w:rsid w:val="00F44B34"/>
    <w:rsid w:val="00F44CB6"/>
    <w:rsid w:val="00F4525B"/>
    <w:rsid w:val="00F45DC9"/>
    <w:rsid w:val="00F46C05"/>
    <w:rsid w:val="00F473BB"/>
    <w:rsid w:val="00F47E5E"/>
    <w:rsid w:val="00F5044D"/>
    <w:rsid w:val="00F5066B"/>
    <w:rsid w:val="00F5214F"/>
    <w:rsid w:val="00F534AA"/>
    <w:rsid w:val="00F53D07"/>
    <w:rsid w:val="00F5409D"/>
    <w:rsid w:val="00F5509C"/>
    <w:rsid w:val="00F55104"/>
    <w:rsid w:val="00F55D79"/>
    <w:rsid w:val="00F57DE6"/>
    <w:rsid w:val="00F60DD5"/>
    <w:rsid w:val="00F61110"/>
    <w:rsid w:val="00F62DFD"/>
    <w:rsid w:val="00F631E0"/>
    <w:rsid w:val="00F6362B"/>
    <w:rsid w:val="00F638E2"/>
    <w:rsid w:val="00F63BB7"/>
    <w:rsid w:val="00F64BB2"/>
    <w:rsid w:val="00F64F04"/>
    <w:rsid w:val="00F653F5"/>
    <w:rsid w:val="00F65718"/>
    <w:rsid w:val="00F65F7A"/>
    <w:rsid w:val="00F664F9"/>
    <w:rsid w:val="00F67820"/>
    <w:rsid w:val="00F67B1F"/>
    <w:rsid w:val="00F67B94"/>
    <w:rsid w:val="00F711CA"/>
    <w:rsid w:val="00F71CAD"/>
    <w:rsid w:val="00F73461"/>
    <w:rsid w:val="00F7366F"/>
    <w:rsid w:val="00F73962"/>
    <w:rsid w:val="00F73C11"/>
    <w:rsid w:val="00F73E21"/>
    <w:rsid w:val="00F73EC7"/>
    <w:rsid w:val="00F74391"/>
    <w:rsid w:val="00F7439F"/>
    <w:rsid w:val="00F747AA"/>
    <w:rsid w:val="00F74A06"/>
    <w:rsid w:val="00F74E2E"/>
    <w:rsid w:val="00F74FC7"/>
    <w:rsid w:val="00F750A9"/>
    <w:rsid w:val="00F751A9"/>
    <w:rsid w:val="00F76614"/>
    <w:rsid w:val="00F77300"/>
    <w:rsid w:val="00F81355"/>
    <w:rsid w:val="00F81F51"/>
    <w:rsid w:val="00F82426"/>
    <w:rsid w:val="00F82452"/>
    <w:rsid w:val="00F82762"/>
    <w:rsid w:val="00F82E2C"/>
    <w:rsid w:val="00F83781"/>
    <w:rsid w:val="00F84299"/>
    <w:rsid w:val="00F847F0"/>
    <w:rsid w:val="00F850DA"/>
    <w:rsid w:val="00F8599F"/>
    <w:rsid w:val="00F86054"/>
    <w:rsid w:val="00F8707E"/>
    <w:rsid w:val="00F87178"/>
    <w:rsid w:val="00F904CC"/>
    <w:rsid w:val="00F90970"/>
    <w:rsid w:val="00F90AF6"/>
    <w:rsid w:val="00F90B3B"/>
    <w:rsid w:val="00F90C4B"/>
    <w:rsid w:val="00F90CDF"/>
    <w:rsid w:val="00F937ED"/>
    <w:rsid w:val="00F94B33"/>
    <w:rsid w:val="00F94F5A"/>
    <w:rsid w:val="00F95957"/>
    <w:rsid w:val="00F9636C"/>
    <w:rsid w:val="00F96DA2"/>
    <w:rsid w:val="00F96EE6"/>
    <w:rsid w:val="00F96F23"/>
    <w:rsid w:val="00F97030"/>
    <w:rsid w:val="00FA05FF"/>
    <w:rsid w:val="00FA14CC"/>
    <w:rsid w:val="00FA3099"/>
    <w:rsid w:val="00FA3BA7"/>
    <w:rsid w:val="00FA3E6F"/>
    <w:rsid w:val="00FA4868"/>
    <w:rsid w:val="00FA4AC1"/>
    <w:rsid w:val="00FA5F88"/>
    <w:rsid w:val="00FA69A6"/>
    <w:rsid w:val="00FA6BF6"/>
    <w:rsid w:val="00FA713E"/>
    <w:rsid w:val="00FB0CC7"/>
    <w:rsid w:val="00FB1239"/>
    <w:rsid w:val="00FB1FC5"/>
    <w:rsid w:val="00FB2481"/>
    <w:rsid w:val="00FB2C9F"/>
    <w:rsid w:val="00FB3779"/>
    <w:rsid w:val="00FB38EA"/>
    <w:rsid w:val="00FB3D81"/>
    <w:rsid w:val="00FB4121"/>
    <w:rsid w:val="00FB4FE1"/>
    <w:rsid w:val="00FB5CC6"/>
    <w:rsid w:val="00FB5D5F"/>
    <w:rsid w:val="00FB5EC4"/>
    <w:rsid w:val="00FB6E3E"/>
    <w:rsid w:val="00FB7073"/>
    <w:rsid w:val="00FB74CF"/>
    <w:rsid w:val="00FC10F0"/>
    <w:rsid w:val="00FC1AFE"/>
    <w:rsid w:val="00FC1C6F"/>
    <w:rsid w:val="00FC2077"/>
    <w:rsid w:val="00FC21BD"/>
    <w:rsid w:val="00FC2DF7"/>
    <w:rsid w:val="00FC3D6C"/>
    <w:rsid w:val="00FC40C5"/>
    <w:rsid w:val="00FC4FFC"/>
    <w:rsid w:val="00FC54A1"/>
    <w:rsid w:val="00FC554D"/>
    <w:rsid w:val="00FC594B"/>
    <w:rsid w:val="00FC6034"/>
    <w:rsid w:val="00FC65EF"/>
    <w:rsid w:val="00FC730F"/>
    <w:rsid w:val="00FC739D"/>
    <w:rsid w:val="00FC73BF"/>
    <w:rsid w:val="00FD0C7C"/>
    <w:rsid w:val="00FD129B"/>
    <w:rsid w:val="00FD34AF"/>
    <w:rsid w:val="00FD3758"/>
    <w:rsid w:val="00FD3810"/>
    <w:rsid w:val="00FD3AD5"/>
    <w:rsid w:val="00FD3D54"/>
    <w:rsid w:val="00FD48C9"/>
    <w:rsid w:val="00FD4C19"/>
    <w:rsid w:val="00FD5D7C"/>
    <w:rsid w:val="00FD5E34"/>
    <w:rsid w:val="00FD703D"/>
    <w:rsid w:val="00FD72A8"/>
    <w:rsid w:val="00FE1C8D"/>
    <w:rsid w:val="00FE315A"/>
    <w:rsid w:val="00FE3A82"/>
    <w:rsid w:val="00FE3B2F"/>
    <w:rsid w:val="00FE47D1"/>
    <w:rsid w:val="00FE57B1"/>
    <w:rsid w:val="00FE6855"/>
    <w:rsid w:val="00FE6DC5"/>
    <w:rsid w:val="00FE7025"/>
    <w:rsid w:val="00FE7026"/>
    <w:rsid w:val="00FF046B"/>
    <w:rsid w:val="00FF1006"/>
    <w:rsid w:val="00FF1431"/>
    <w:rsid w:val="00FF2B81"/>
    <w:rsid w:val="00FF4DDC"/>
    <w:rsid w:val="00FF5099"/>
    <w:rsid w:val="00FF5BAC"/>
    <w:rsid w:val="00FF64FE"/>
    <w:rsid w:val="00FF66FF"/>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paragraph" w:styleId="5">
    <w:name w:val="heading 5"/>
    <w:basedOn w:val="a"/>
    <w:next w:val="a"/>
    <w:link w:val="50"/>
    <w:semiHidden/>
    <w:unhideWhenUsed/>
    <w:qFormat/>
    <w:rsid w:val="00B34B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link w:val="ae"/>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f">
    <w:name w:val="Normal (Web)"/>
    <w:basedOn w:val="a"/>
    <w:uiPriority w:val="99"/>
    <w:pPr>
      <w:spacing w:before="280" w:after="119"/>
    </w:pPr>
  </w:style>
  <w:style w:type="paragraph" w:styleId="af0">
    <w:name w:val="Body Text Indent"/>
    <w:basedOn w:val="a"/>
    <w:link w:val="af1"/>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2">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3">
    <w:name w:val="Balloon Text"/>
    <w:basedOn w:val="a"/>
    <w:rPr>
      <w:rFonts w:ascii="Tahoma" w:hAnsi="Tahoma" w:cs="Tahoma"/>
      <w:sz w:val="16"/>
      <w:szCs w:val="16"/>
    </w:rPr>
  </w:style>
  <w:style w:type="paragraph" w:styleId="af4">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5">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6">
    <w:name w:val="Normal Indent"/>
    <w:basedOn w:val="a"/>
    <w:rsid w:val="00E12EE6"/>
    <w:pPr>
      <w:suppressAutoHyphens w:val="0"/>
      <w:spacing w:line="360" w:lineRule="auto"/>
      <w:ind w:firstLine="624"/>
      <w:jc w:val="both"/>
    </w:pPr>
    <w:rPr>
      <w:sz w:val="28"/>
      <w:szCs w:val="20"/>
      <w:lang w:eastAsia="en-US"/>
    </w:rPr>
  </w:style>
  <w:style w:type="paragraph" w:styleId="af7">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8">
    <w:name w:val="Текст новости"/>
    <w:link w:val="af9"/>
    <w:qFormat/>
    <w:rsid w:val="007A7037"/>
    <w:pPr>
      <w:spacing w:after="120"/>
      <w:jc w:val="both"/>
    </w:pPr>
    <w:rPr>
      <w:sz w:val="24"/>
      <w:szCs w:val="24"/>
    </w:rPr>
  </w:style>
  <w:style w:type="character" w:customStyle="1" w:styleId="af9">
    <w:name w:val="Текст новости Знак"/>
    <w:link w:val="af8"/>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1">
    <w:name w:val="Основной текст с отступом Знак"/>
    <w:link w:val="af0"/>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a">
    <w:name w:val="Основной текст_"/>
    <w:link w:val="28"/>
    <w:rsid w:val="006D4615"/>
    <w:rPr>
      <w:sz w:val="26"/>
      <w:szCs w:val="26"/>
      <w:shd w:val="clear" w:color="auto" w:fill="FFFFFF"/>
    </w:rPr>
  </w:style>
  <w:style w:type="paragraph" w:customStyle="1" w:styleId="28">
    <w:name w:val="Основной текст2"/>
    <w:basedOn w:val="a"/>
    <w:link w:val="afa"/>
    <w:rsid w:val="006D4615"/>
    <w:pPr>
      <w:widowControl w:val="0"/>
      <w:shd w:val="clear" w:color="auto" w:fill="FFFFFF"/>
      <w:suppressAutoHyphens w:val="0"/>
      <w:spacing w:line="367" w:lineRule="exact"/>
      <w:ind w:hanging="260"/>
      <w:jc w:val="center"/>
    </w:pPr>
    <w:rPr>
      <w:sz w:val="26"/>
      <w:szCs w:val="26"/>
      <w:lang w:eastAsia="ru-RU"/>
    </w:rPr>
  </w:style>
  <w:style w:type="character" w:styleId="afb">
    <w:name w:val="Subtle Emphasis"/>
    <w:basedOn w:val="a0"/>
    <w:uiPriority w:val="19"/>
    <w:qFormat/>
    <w:rsid w:val="004A4D8F"/>
    <w:rPr>
      <w:i/>
      <w:iCs/>
      <w:color w:val="808080" w:themeColor="text1" w:themeTint="7F"/>
    </w:rPr>
  </w:style>
  <w:style w:type="character" w:customStyle="1" w:styleId="quote-author">
    <w:name w:val="quote-author"/>
    <w:basedOn w:val="a0"/>
    <w:rsid w:val="00160980"/>
  </w:style>
  <w:style w:type="paragraph" w:customStyle="1" w:styleId="TableParagraph">
    <w:name w:val="Table Paragraph"/>
    <w:basedOn w:val="a"/>
    <w:uiPriority w:val="1"/>
    <w:qFormat/>
    <w:rsid w:val="008622FC"/>
    <w:pPr>
      <w:widowControl w:val="0"/>
      <w:suppressAutoHyphens w:val="0"/>
      <w:autoSpaceDE w:val="0"/>
      <w:autoSpaceDN w:val="0"/>
      <w:adjustRightInd w:val="0"/>
    </w:pPr>
    <w:rPr>
      <w:rFonts w:eastAsiaTheme="minorEastAsia"/>
      <w:lang w:eastAsia="ru-RU"/>
    </w:rPr>
  </w:style>
  <w:style w:type="character" w:customStyle="1" w:styleId="FontStyle37">
    <w:name w:val="Font Style37"/>
    <w:basedOn w:val="a0"/>
    <w:uiPriority w:val="99"/>
    <w:rsid w:val="00852867"/>
    <w:rPr>
      <w:rFonts w:ascii="Times New Roman" w:hAnsi="Times New Roman" w:cs="Times New Roman"/>
      <w:sz w:val="26"/>
      <w:szCs w:val="26"/>
    </w:rPr>
  </w:style>
  <w:style w:type="character" w:customStyle="1" w:styleId="ae">
    <w:name w:val="Название Знак"/>
    <w:basedOn w:val="a0"/>
    <w:link w:val="ac"/>
    <w:rsid w:val="00DB1891"/>
    <w:rPr>
      <w:b/>
      <w:bCs/>
      <w:sz w:val="28"/>
      <w:szCs w:val="24"/>
      <w:lang w:eastAsia="ar-SA"/>
    </w:rPr>
  </w:style>
  <w:style w:type="paragraph" w:customStyle="1" w:styleId="msonospacingmrcssattr">
    <w:name w:val="msonospacing_mr_css_attr"/>
    <w:basedOn w:val="a"/>
    <w:rsid w:val="00F03A2D"/>
    <w:pPr>
      <w:suppressAutoHyphens w:val="0"/>
      <w:spacing w:before="100" w:beforeAutospacing="1" w:after="100" w:afterAutospacing="1"/>
    </w:pPr>
    <w:rPr>
      <w:lang w:eastAsia="ru-RU"/>
    </w:rPr>
  </w:style>
  <w:style w:type="character" w:customStyle="1" w:styleId="layout">
    <w:name w:val="layout"/>
    <w:basedOn w:val="a0"/>
    <w:rsid w:val="000C09D4"/>
  </w:style>
  <w:style w:type="character" w:customStyle="1" w:styleId="50">
    <w:name w:val="Заголовок 5 Знак"/>
    <w:basedOn w:val="a0"/>
    <w:link w:val="5"/>
    <w:semiHidden/>
    <w:rsid w:val="00B34B74"/>
    <w:rPr>
      <w:rFonts w:asciiTheme="majorHAnsi" w:eastAsiaTheme="majorEastAsia" w:hAnsiTheme="majorHAnsi" w:cstheme="majorBidi"/>
      <w:color w:val="243F60" w:themeColor="accent1" w:themeShade="7F"/>
      <w:sz w:val="24"/>
      <w:szCs w:val="24"/>
      <w:lang w:eastAsia="ar-SA"/>
    </w:rPr>
  </w:style>
  <w:style w:type="character" w:customStyle="1" w:styleId="vkitposttextroot--jrdml">
    <w:name w:val="vkitposttext__root--jrdml"/>
    <w:basedOn w:val="a0"/>
    <w:rsid w:val="006B2F91"/>
  </w:style>
  <w:style w:type="character" w:customStyle="1" w:styleId="section-title">
    <w:name w:val="section-title"/>
    <w:basedOn w:val="a0"/>
    <w:rsid w:val="00742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paragraph" w:styleId="5">
    <w:name w:val="heading 5"/>
    <w:basedOn w:val="a"/>
    <w:next w:val="a"/>
    <w:link w:val="50"/>
    <w:semiHidden/>
    <w:unhideWhenUsed/>
    <w:qFormat/>
    <w:rsid w:val="00B34B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link w:val="ae"/>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f">
    <w:name w:val="Normal (Web)"/>
    <w:basedOn w:val="a"/>
    <w:uiPriority w:val="99"/>
    <w:pPr>
      <w:spacing w:before="280" w:after="119"/>
    </w:pPr>
  </w:style>
  <w:style w:type="paragraph" w:styleId="af0">
    <w:name w:val="Body Text Indent"/>
    <w:basedOn w:val="a"/>
    <w:link w:val="af1"/>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2">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3">
    <w:name w:val="Balloon Text"/>
    <w:basedOn w:val="a"/>
    <w:rPr>
      <w:rFonts w:ascii="Tahoma" w:hAnsi="Tahoma" w:cs="Tahoma"/>
      <w:sz w:val="16"/>
      <w:szCs w:val="16"/>
    </w:rPr>
  </w:style>
  <w:style w:type="paragraph" w:styleId="af4">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5">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6">
    <w:name w:val="Normal Indent"/>
    <w:basedOn w:val="a"/>
    <w:rsid w:val="00E12EE6"/>
    <w:pPr>
      <w:suppressAutoHyphens w:val="0"/>
      <w:spacing w:line="360" w:lineRule="auto"/>
      <w:ind w:firstLine="624"/>
      <w:jc w:val="both"/>
    </w:pPr>
    <w:rPr>
      <w:sz w:val="28"/>
      <w:szCs w:val="20"/>
      <w:lang w:eastAsia="en-US"/>
    </w:rPr>
  </w:style>
  <w:style w:type="paragraph" w:styleId="af7">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8">
    <w:name w:val="Текст новости"/>
    <w:link w:val="af9"/>
    <w:qFormat/>
    <w:rsid w:val="007A7037"/>
    <w:pPr>
      <w:spacing w:after="120"/>
      <w:jc w:val="both"/>
    </w:pPr>
    <w:rPr>
      <w:sz w:val="24"/>
      <w:szCs w:val="24"/>
    </w:rPr>
  </w:style>
  <w:style w:type="character" w:customStyle="1" w:styleId="af9">
    <w:name w:val="Текст новости Знак"/>
    <w:link w:val="af8"/>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1">
    <w:name w:val="Основной текст с отступом Знак"/>
    <w:link w:val="af0"/>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a">
    <w:name w:val="Основной текст_"/>
    <w:link w:val="28"/>
    <w:rsid w:val="006D4615"/>
    <w:rPr>
      <w:sz w:val="26"/>
      <w:szCs w:val="26"/>
      <w:shd w:val="clear" w:color="auto" w:fill="FFFFFF"/>
    </w:rPr>
  </w:style>
  <w:style w:type="paragraph" w:customStyle="1" w:styleId="28">
    <w:name w:val="Основной текст2"/>
    <w:basedOn w:val="a"/>
    <w:link w:val="afa"/>
    <w:rsid w:val="006D4615"/>
    <w:pPr>
      <w:widowControl w:val="0"/>
      <w:shd w:val="clear" w:color="auto" w:fill="FFFFFF"/>
      <w:suppressAutoHyphens w:val="0"/>
      <w:spacing w:line="367" w:lineRule="exact"/>
      <w:ind w:hanging="260"/>
      <w:jc w:val="center"/>
    </w:pPr>
    <w:rPr>
      <w:sz w:val="26"/>
      <w:szCs w:val="26"/>
      <w:lang w:eastAsia="ru-RU"/>
    </w:rPr>
  </w:style>
  <w:style w:type="character" w:styleId="afb">
    <w:name w:val="Subtle Emphasis"/>
    <w:basedOn w:val="a0"/>
    <w:uiPriority w:val="19"/>
    <w:qFormat/>
    <w:rsid w:val="004A4D8F"/>
    <w:rPr>
      <w:i/>
      <w:iCs/>
      <w:color w:val="808080" w:themeColor="text1" w:themeTint="7F"/>
    </w:rPr>
  </w:style>
  <w:style w:type="character" w:customStyle="1" w:styleId="quote-author">
    <w:name w:val="quote-author"/>
    <w:basedOn w:val="a0"/>
    <w:rsid w:val="00160980"/>
  </w:style>
  <w:style w:type="paragraph" w:customStyle="1" w:styleId="TableParagraph">
    <w:name w:val="Table Paragraph"/>
    <w:basedOn w:val="a"/>
    <w:uiPriority w:val="1"/>
    <w:qFormat/>
    <w:rsid w:val="008622FC"/>
    <w:pPr>
      <w:widowControl w:val="0"/>
      <w:suppressAutoHyphens w:val="0"/>
      <w:autoSpaceDE w:val="0"/>
      <w:autoSpaceDN w:val="0"/>
      <w:adjustRightInd w:val="0"/>
    </w:pPr>
    <w:rPr>
      <w:rFonts w:eastAsiaTheme="minorEastAsia"/>
      <w:lang w:eastAsia="ru-RU"/>
    </w:rPr>
  </w:style>
  <w:style w:type="character" w:customStyle="1" w:styleId="FontStyle37">
    <w:name w:val="Font Style37"/>
    <w:basedOn w:val="a0"/>
    <w:uiPriority w:val="99"/>
    <w:rsid w:val="00852867"/>
    <w:rPr>
      <w:rFonts w:ascii="Times New Roman" w:hAnsi="Times New Roman" w:cs="Times New Roman"/>
      <w:sz w:val="26"/>
      <w:szCs w:val="26"/>
    </w:rPr>
  </w:style>
  <w:style w:type="character" w:customStyle="1" w:styleId="ae">
    <w:name w:val="Название Знак"/>
    <w:basedOn w:val="a0"/>
    <w:link w:val="ac"/>
    <w:rsid w:val="00DB1891"/>
    <w:rPr>
      <w:b/>
      <w:bCs/>
      <w:sz w:val="28"/>
      <w:szCs w:val="24"/>
      <w:lang w:eastAsia="ar-SA"/>
    </w:rPr>
  </w:style>
  <w:style w:type="paragraph" w:customStyle="1" w:styleId="msonospacingmrcssattr">
    <w:name w:val="msonospacing_mr_css_attr"/>
    <w:basedOn w:val="a"/>
    <w:rsid w:val="00F03A2D"/>
    <w:pPr>
      <w:suppressAutoHyphens w:val="0"/>
      <w:spacing w:before="100" w:beforeAutospacing="1" w:after="100" w:afterAutospacing="1"/>
    </w:pPr>
    <w:rPr>
      <w:lang w:eastAsia="ru-RU"/>
    </w:rPr>
  </w:style>
  <w:style w:type="character" w:customStyle="1" w:styleId="layout">
    <w:name w:val="layout"/>
    <w:basedOn w:val="a0"/>
    <w:rsid w:val="000C09D4"/>
  </w:style>
  <w:style w:type="character" w:customStyle="1" w:styleId="50">
    <w:name w:val="Заголовок 5 Знак"/>
    <w:basedOn w:val="a0"/>
    <w:link w:val="5"/>
    <w:semiHidden/>
    <w:rsid w:val="00B34B74"/>
    <w:rPr>
      <w:rFonts w:asciiTheme="majorHAnsi" w:eastAsiaTheme="majorEastAsia" w:hAnsiTheme="majorHAnsi" w:cstheme="majorBidi"/>
      <w:color w:val="243F60" w:themeColor="accent1" w:themeShade="7F"/>
      <w:sz w:val="24"/>
      <w:szCs w:val="24"/>
      <w:lang w:eastAsia="ar-SA"/>
    </w:rPr>
  </w:style>
  <w:style w:type="character" w:customStyle="1" w:styleId="vkitposttextroot--jrdml">
    <w:name w:val="vkitposttext__root--jrdml"/>
    <w:basedOn w:val="a0"/>
    <w:rsid w:val="006B2F91"/>
  </w:style>
  <w:style w:type="character" w:customStyle="1" w:styleId="section-title">
    <w:name w:val="section-title"/>
    <w:basedOn w:val="a0"/>
    <w:rsid w:val="00742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64">
      <w:bodyDiv w:val="1"/>
      <w:marLeft w:val="0"/>
      <w:marRight w:val="0"/>
      <w:marTop w:val="0"/>
      <w:marBottom w:val="0"/>
      <w:divBdr>
        <w:top w:val="none" w:sz="0" w:space="0" w:color="auto"/>
        <w:left w:val="none" w:sz="0" w:space="0" w:color="auto"/>
        <w:bottom w:val="none" w:sz="0" w:space="0" w:color="auto"/>
        <w:right w:val="none" w:sz="0" w:space="0" w:color="auto"/>
      </w:divBdr>
    </w:div>
    <w:div w:id="23335239">
      <w:bodyDiv w:val="1"/>
      <w:marLeft w:val="0"/>
      <w:marRight w:val="0"/>
      <w:marTop w:val="0"/>
      <w:marBottom w:val="0"/>
      <w:divBdr>
        <w:top w:val="none" w:sz="0" w:space="0" w:color="auto"/>
        <w:left w:val="none" w:sz="0" w:space="0" w:color="auto"/>
        <w:bottom w:val="none" w:sz="0" w:space="0" w:color="auto"/>
        <w:right w:val="none" w:sz="0" w:space="0" w:color="auto"/>
      </w:divBdr>
    </w:div>
    <w:div w:id="30955963">
      <w:bodyDiv w:val="1"/>
      <w:marLeft w:val="0"/>
      <w:marRight w:val="0"/>
      <w:marTop w:val="0"/>
      <w:marBottom w:val="0"/>
      <w:divBdr>
        <w:top w:val="none" w:sz="0" w:space="0" w:color="auto"/>
        <w:left w:val="none" w:sz="0" w:space="0" w:color="auto"/>
        <w:bottom w:val="none" w:sz="0" w:space="0" w:color="auto"/>
        <w:right w:val="none" w:sz="0" w:space="0" w:color="auto"/>
      </w:divBdr>
    </w:div>
    <w:div w:id="43066321">
      <w:bodyDiv w:val="1"/>
      <w:marLeft w:val="0"/>
      <w:marRight w:val="0"/>
      <w:marTop w:val="0"/>
      <w:marBottom w:val="0"/>
      <w:divBdr>
        <w:top w:val="none" w:sz="0" w:space="0" w:color="auto"/>
        <w:left w:val="none" w:sz="0" w:space="0" w:color="auto"/>
        <w:bottom w:val="none" w:sz="0" w:space="0" w:color="auto"/>
        <w:right w:val="none" w:sz="0" w:space="0" w:color="auto"/>
      </w:divBdr>
      <w:divsChild>
        <w:div w:id="265843343">
          <w:marLeft w:val="0"/>
          <w:marRight w:val="0"/>
          <w:marTop w:val="0"/>
          <w:marBottom w:val="0"/>
          <w:divBdr>
            <w:top w:val="none" w:sz="0" w:space="0" w:color="auto"/>
            <w:left w:val="none" w:sz="0" w:space="0" w:color="auto"/>
            <w:bottom w:val="none" w:sz="0" w:space="0" w:color="auto"/>
            <w:right w:val="none" w:sz="0" w:space="0" w:color="auto"/>
          </w:divBdr>
          <w:divsChild>
            <w:div w:id="1263563054">
              <w:marLeft w:val="0"/>
              <w:marRight w:val="0"/>
              <w:marTop w:val="0"/>
              <w:marBottom w:val="0"/>
              <w:divBdr>
                <w:top w:val="none" w:sz="0" w:space="0" w:color="auto"/>
                <w:left w:val="none" w:sz="0" w:space="0" w:color="auto"/>
                <w:bottom w:val="none" w:sz="0" w:space="0" w:color="auto"/>
                <w:right w:val="none" w:sz="0" w:space="0" w:color="auto"/>
              </w:divBdr>
              <w:divsChild>
                <w:div w:id="1722051750">
                  <w:marLeft w:val="0"/>
                  <w:marRight w:val="0"/>
                  <w:marTop w:val="0"/>
                  <w:marBottom w:val="0"/>
                  <w:divBdr>
                    <w:top w:val="none" w:sz="0" w:space="0" w:color="auto"/>
                    <w:left w:val="none" w:sz="0" w:space="0" w:color="auto"/>
                    <w:bottom w:val="none" w:sz="0" w:space="0" w:color="auto"/>
                    <w:right w:val="none" w:sz="0" w:space="0" w:color="auto"/>
                  </w:divBdr>
                  <w:divsChild>
                    <w:div w:id="492068463">
                      <w:marLeft w:val="0"/>
                      <w:marRight w:val="0"/>
                      <w:marTop w:val="0"/>
                      <w:marBottom w:val="0"/>
                      <w:divBdr>
                        <w:top w:val="none" w:sz="0" w:space="0" w:color="auto"/>
                        <w:left w:val="none" w:sz="0" w:space="0" w:color="auto"/>
                        <w:bottom w:val="none" w:sz="0" w:space="0" w:color="auto"/>
                        <w:right w:val="none" w:sz="0" w:space="0" w:color="auto"/>
                      </w:divBdr>
                      <w:divsChild>
                        <w:div w:id="853156727">
                          <w:marLeft w:val="0"/>
                          <w:marRight w:val="0"/>
                          <w:marTop w:val="15"/>
                          <w:marBottom w:val="0"/>
                          <w:divBdr>
                            <w:top w:val="none" w:sz="0" w:space="0" w:color="auto"/>
                            <w:left w:val="none" w:sz="0" w:space="0" w:color="auto"/>
                            <w:bottom w:val="none" w:sz="0" w:space="0" w:color="auto"/>
                            <w:right w:val="none" w:sz="0" w:space="0" w:color="auto"/>
                          </w:divBdr>
                          <w:divsChild>
                            <w:div w:id="432021351">
                              <w:marLeft w:val="0"/>
                              <w:marRight w:val="0"/>
                              <w:marTop w:val="0"/>
                              <w:marBottom w:val="0"/>
                              <w:divBdr>
                                <w:top w:val="none" w:sz="0" w:space="0" w:color="auto"/>
                                <w:left w:val="none" w:sz="0" w:space="0" w:color="auto"/>
                                <w:bottom w:val="none" w:sz="0" w:space="0" w:color="auto"/>
                                <w:right w:val="none" w:sz="0" w:space="0" w:color="auto"/>
                              </w:divBdr>
                              <w:divsChild>
                                <w:div w:id="1914847780">
                                  <w:marLeft w:val="0"/>
                                  <w:marRight w:val="0"/>
                                  <w:marTop w:val="0"/>
                                  <w:marBottom w:val="0"/>
                                  <w:divBdr>
                                    <w:top w:val="none" w:sz="0" w:space="0" w:color="auto"/>
                                    <w:left w:val="none" w:sz="0" w:space="0" w:color="auto"/>
                                    <w:bottom w:val="none" w:sz="0" w:space="0" w:color="auto"/>
                                    <w:right w:val="none" w:sz="0" w:space="0" w:color="auto"/>
                                  </w:divBdr>
                                </w:div>
                                <w:div w:id="1942755110">
                                  <w:marLeft w:val="0"/>
                                  <w:marRight w:val="0"/>
                                  <w:marTop w:val="0"/>
                                  <w:marBottom w:val="0"/>
                                  <w:divBdr>
                                    <w:top w:val="none" w:sz="0" w:space="0" w:color="auto"/>
                                    <w:left w:val="none" w:sz="0" w:space="0" w:color="auto"/>
                                    <w:bottom w:val="none" w:sz="0" w:space="0" w:color="auto"/>
                                    <w:right w:val="none" w:sz="0" w:space="0" w:color="auto"/>
                                  </w:divBdr>
                                </w:div>
                                <w:div w:id="267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5636">
      <w:bodyDiv w:val="1"/>
      <w:marLeft w:val="0"/>
      <w:marRight w:val="0"/>
      <w:marTop w:val="0"/>
      <w:marBottom w:val="0"/>
      <w:divBdr>
        <w:top w:val="none" w:sz="0" w:space="0" w:color="auto"/>
        <w:left w:val="none" w:sz="0" w:space="0" w:color="auto"/>
        <w:bottom w:val="none" w:sz="0" w:space="0" w:color="auto"/>
        <w:right w:val="none" w:sz="0" w:space="0" w:color="auto"/>
      </w:divBdr>
    </w:div>
    <w:div w:id="119106068">
      <w:bodyDiv w:val="1"/>
      <w:marLeft w:val="0"/>
      <w:marRight w:val="0"/>
      <w:marTop w:val="0"/>
      <w:marBottom w:val="0"/>
      <w:divBdr>
        <w:top w:val="none" w:sz="0" w:space="0" w:color="auto"/>
        <w:left w:val="none" w:sz="0" w:space="0" w:color="auto"/>
        <w:bottom w:val="none" w:sz="0" w:space="0" w:color="auto"/>
        <w:right w:val="none" w:sz="0" w:space="0" w:color="auto"/>
      </w:divBdr>
    </w:div>
    <w:div w:id="132869735">
      <w:bodyDiv w:val="1"/>
      <w:marLeft w:val="0"/>
      <w:marRight w:val="0"/>
      <w:marTop w:val="0"/>
      <w:marBottom w:val="0"/>
      <w:divBdr>
        <w:top w:val="none" w:sz="0" w:space="0" w:color="auto"/>
        <w:left w:val="none" w:sz="0" w:space="0" w:color="auto"/>
        <w:bottom w:val="none" w:sz="0" w:space="0" w:color="auto"/>
        <w:right w:val="none" w:sz="0" w:space="0" w:color="auto"/>
      </w:divBdr>
      <w:divsChild>
        <w:div w:id="229659053">
          <w:marLeft w:val="0"/>
          <w:marRight w:val="0"/>
          <w:marTop w:val="0"/>
          <w:marBottom w:val="0"/>
          <w:divBdr>
            <w:top w:val="none" w:sz="0" w:space="0" w:color="auto"/>
            <w:left w:val="none" w:sz="0" w:space="0" w:color="auto"/>
            <w:bottom w:val="none" w:sz="0" w:space="0" w:color="auto"/>
            <w:right w:val="none" w:sz="0" w:space="0" w:color="auto"/>
          </w:divBdr>
        </w:div>
      </w:divsChild>
    </w:div>
    <w:div w:id="138428509">
      <w:bodyDiv w:val="1"/>
      <w:marLeft w:val="0"/>
      <w:marRight w:val="0"/>
      <w:marTop w:val="0"/>
      <w:marBottom w:val="0"/>
      <w:divBdr>
        <w:top w:val="none" w:sz="0" w:space="0" w:color="auto"/>
        <w:left w:val="none" w:sz="0" w:space="0" w:color="auto"/>
        <w:bottom w:val="none" w:sz="0" w:space="0" w:color="auto"/>
        <w:right w:val="none" w:sz="0" w:space="0" w:color="auto"/>
      </w:divBdr>
    </w:div>
    <w:div w:id="138690897">
      <w:bodyDiv w:val="1"/>
      <w:marLeft w:val="0"/>
      <w:marRight w:val="0"/>
      <w:marTop w:val="0"/>
      <w:marBottom w:val="0"/>
      <w:divBdr>
        <w:top w:val="none" w:sz="0" w:space="0" w:color="auto"/>
        <w:left w:val="none" w:sz="0" w:space="0" w:color="auto"/>
        <w:bottom w:val="none" w:sz="0" w:space="0" w:color="auto"/>
        <w:right w:val="none" w:sz="0" w:space="0" w:color="auto"/>
      </w:divBdr>
    </w:div>
    <w:div w:id="148593861">
      <w:bodyDiv w:val="1"/>
      <w:marLeft w:val="0"/>
      <w:marRight w:val="0"/>
      <w:marTop w:val="0"/>
      <w:marBottom w:val="0"/>
      <w:divBdr>
        <w:top w:val="none" w:sz="0" w:space="0" w:color="auto"/>
        <w:left w:val="none" w:sz="0" w:space="0" w:color="auto"/>
        <w:bottom w:val="none" w:sz="0" w:space="0" w:color="auto"/>
        <w:right w:val="none" w:sz="0" w:space="0" w:color="auto"/>
      </w:divBdr>
    </w:div>
    <w:div w:id="166528656">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210074425">
      <w:bodyDiv w:val="1"/>
      <w:marLeft w:val="0"/>
      <w:marRight w:val="0"/>
      <w:marTop w:val="0"/>
      <w:marBottom w:val="0"/>
      <w:divBdr>
        <w:top w:val="none" w:sz="0" w:space="0" w:color="auto"/>
        <w:left w:val="none" w:sz="0" w:space="0" w:color="auto"/>
        <w:bottom w:val="none" w:sz="0" w:space="0" w:color="auto"/>
        <w:right w:val="none" w:sz="0" w:space="0" w:color="auto"/>
      </w:divBdr>
    </w:div>
    <w:div w:id="225845956">
      <w:bodyDiv w:val="1"/>
      <w:marLeft w:val="0"/>
      <w:marRight w:val="0"/>
      <w:marTop w:val="0"/>
      <w:marBottom w:val="0"/>
      <w:divBdr>
        <w:top w:val="none" w:sz="0" w:space="0" w:color="auto"/>
        <w:left w:val="none" w:sz="0" w:space="0" w:color="auto"/>
        <w:bottom w:val="none" w:sz="0" w:space="0" w:color="auto"/>
        <w:right w:val="none" w:sz="0" w:space="0" w:color="auto"/>
      </w:divBdr>
    </w:div>
    <w:div w:id="237521463">
      <w:bodyDiv w:val="1"/>
      <w:marLeft w:val="0"/>
      <w:marRight w:val="0"/>
      <w:marTop w:val="0"/>
      <w:marBottom w:val="0"/>
      <w:divBdr>
        <w:top w:val="none" w:sz="0" w:space="0" w:color="auto"/>
        <w:left w:val="none" w:sz="0" w:space="0" w:color="auto"/>
        <w:bottom w:val="none" w:sz="0" w:space="0" w:color="auto"/>
        <w:right w:val="none" w:sz="0" w:space="0" w:color="auto"/>
      </w:divBdr>
    </w:div>
    <w:div w:id="243995567">
      <w:bodyDiv w:val="1"/>
      <w:marLeft w:val="0"/>
      <w:marRight w:val="0"/>
      <w:marTop w:val="0"/>
      <w:marBottom w:val="0"/>
      <w:divBdr>
        <w:top w:val="none" w:sz="0" w:space="0" w:color="auto"/>
        <w:left w:val="none" w:sz="0" w:space="0" w:color="auto"/>
        <w:bottom w:val="none" w:sz="0" w:space="0" w:color="auto"/>
        <w:right w:val="none" w:sz="0" w:space="0" w:color="auto"/>
      </w:divBdr>
    </w:div>
    <w:div w:id="246817022">
      <w:bodyDiv w:val="1"/>
      <w:marLeft w:val="0"/>
      <w:marRight w:val="0"/>
      <w:marTop w:val="0"/>
      <w:marBottom w:val="0"/>
      <w:divBdr>
        <w:top w:val="none" w:sz="0" w:space="0" w:color="auto"/>
        <w:left w:val="none" w:sz="0" w:space="0" w:color="auto"/>
        <w:bottom w:val="none" w:sz="0" w:space="0" w:color="auto"/>
        <w:right w:val="none" w:sz="0" w:space="0" w:color="auto"/>
      </w:divBdr>
    </w:div>
    <w:div w:id="252668329">
      <w:bodyDiv w:val="1"/>
      <w:marLeft w:val="0"/>
      <w:marRight w:val="0"/>
      <w:marTop w:val="0"/>
      <w:marBottom w:val="0"/>
      <w:divBdr>
        <w:top w:val="none" w:sz="0" w:space="0" w:color="auto"/>
        <w:left w:val="none" w:sz="0" w:space="0" w:color="auto"/>
        <w:bottom w:val="none" w:sz="0" w:space="0" w:color="auto"/>
        <w:right w:val="none" w:sz="0" w:space="0" w:color="auto"/>
      </w:divBdr>
    </w:div>
    <w:div w:id="258368472">
      <w:bodyDiv w:val="1"/>
      <w:marLeft w:val="0"/>
      <w:marRight w:val="0"/>
      <w:marTop w:val="0"/>
      <w:marBottom w:val="0"/>
      <w:divBdr>
        <w:top w:val="none" w:sz="0" w:space="0" w:color="auto"/>
        <w:left w:val="none" w:sz="0" w:space="0" w:color="auto"/>
        <w:bottom w:val="none" w:sz="0" w:space="0" w:color="auto"/>
        <w:right w:val="none" w:sz="0" w:space="0" w:color="auto"/>
      </w:divBdr>
    </w:div>
    <w:div w:id="318462136">
      <w:bodyDiv w:val="1"/>
      <w:marLeft w:val="0"/>
      <w:marRight w:val="0"/>
      <w:marTop w:val="0"/>
      <w:marBottom w:val="0"/>
      <w:divBdr>
        <w:top w:val="none" w:sz="0" w:space="0" w:color="auto"/>
        <w:left w:val="none" w:sz="0" w:space="0" w:color="auto"/>
        <w:bottom w:val="none" w:sz="0" w:space="0" w:color="auto"/>
        <w:right w:val="none" w:sz="0" w:space="0" w:color="auto"/>
      </w:divBdr>
    </w:div>
    <w:div w:id="322903315">
      <w:bodyDiv w:val="1"/>
      <w:marLeft w:val="0"/>
      <w:marRight w:val="0"/>
      <w:marTop w:val="0"/>
      <w:marBottom w:val="0"/>
      <w:divBdr>
        <w:top w:val="none" w:sz="0" w:space="0" w:color="auto"/>
        <w:left w:val="none" w:sz="0" w:space="0" w:color="auto"/>
        <w:bottom w:val="none" w:sz="0" w:space="0" w:color="auto"/>
        <w:right w:val="none" w:sz="0" w:space="0" w:color="auto"/>
      </w:divBdr>
    </w:div>
    <w:div w:id="342437446">
      <w:bodyDiv w:val="1"/>
      <w:marLeft w:val="0"/>
      <w:marRight w:val="0"/>
      <w:marTop w:val="0"/>
      <w:marBottom w:val="0"/>
      <w:divBdr>
        <w:top w:val="none" w:sz="0" w:space="0" w:color="auto"/>
        <w:left w:val="none" w:sz="0" w:space="0" w:color="auto"/>
        <w:bottom w:val="none" w:sz="0" w:space="0" w:color="auto"/>
        <w:right w:val="none" w:sz="0" w:space="0" w:color="auto"/>
      </w:divBdr>
      <w:divsChild>
        <w:div w:id="494691973">
          <w:marLeft w:val="0"/>
          <w:marRight w:val="0"/>
          <w:marTop w:val="0"/>
          <w:marBottom w:val="0"/>
          <w:divBdr>
            <w:top w:val="none" w:sz="0" w:space="0" w:color="auto"/>
            <w:left w:val="none" w:sz="0" w:space="0" w:color="auto"/>
            <w:bottom w:val="none" w:sz="0" w:space="0" w:color="auto"/>
            <w:right w:val="none" w:sz="0" w:space="0" w:color="auto"/>
          </w:divBdr>
        </w:div>
        <w:div w:id="1896356533">
          <w:marLeft w:val="0"/>
          <w:marRight w:val="0"/>
          <w:marTop w:val="0"/>
          <w:marBottom w:val="0"/>
          <w:divBdr>
            <w:top w:val="none" w:sz="0" w:space="0" w:color="auto"/>
            <w:left w:val="none" w:sz="0" w:space="0" w:color="auto"/>
            <w:bottom w:val="none" w:sz="0" w:space="0" w:color="auto"/>
            <w:right w:val="none" w:sz="0" w:space="0" w:color="auto"/>
          </w:divBdr>
          <w:divsChild>
            <w:div w:id="1798840532">
              <w:marLeft w:val="0"/>
              <w:marRight w:val="0"/>
              <w:marTop w:val="0"/>
              <w:marBottom w:val="0"/>
              <w:divBdr>
                <w:top w:val="none" w:sz="0" w:space="0" w:color="auto"/>
                <w:left w:val="none" w:sz="0" w:space="0" w:color="auto"/>
                <w:bottom w:val="none" w:sz="0" w:space="0" w:color="auto"/>
                <w:right w:val="none" w:sz="0" w:space="0" w:color="auto"/>
              </w:divBdr>
              <w:divsChild>
                <w:div w:id="476797091">
                  <w:marLeft w:val="0"/>
                  <w:marRight w:val="0"/>
                  <w:marTop w:val="0"/>
                  <w:marBottom w:val="0"/>
                  <w:divBdr>
                    <w:top w:val="none" w:sz="0" w:space="0" w:color="auto"/>
                    <w:left w:val="none" w:sz="0" w:space="0" w:color="auto"/>
                    <w:bottom w:val="none" w:sz="0" w:space="0" w:color="auto"/>
                    <w:right w:val="none" w:sz="0" w:space="0" w:color="auto"/>
                  </w:divBdr>
                  <w:divsChild>
                    <w:div w:id="1092355240">
                      <w:marLeft w:val="0"/>
                      <w:marRight w:val="0"/>
                      <w:marTop w:val="0"/>
                      <w:marBottom w:val="0"/>
                      <w:divBdr>
                        <w:top w:val="none" w:sz="0" w:space="0" w:color="auto"/>
                        <w:left w:val="none" w:sz="0" w:space="0" w:color="auto"/>
                        <w:bottom w:val="none" w:sz="0" w:space="0" w:color="auto"/>
                        <w:right w:val="none" w:sz="0" w:space="0" w:color="auto"/>
                      </w:divBdr>
                    </w:div>
                  </w:divsChild>
                </w:div>
                <w:div w:id="1280836497">
                  <w:marLeft w:val="0"/>
                  <w:marRight w:val="0"/>
                  <w:marTop w:val="0"/>
                  <w:marBottom w:val="0"/>
                  <w:divBdr>
                    <w:top w:val="none" w:sz="0" w:space="0" w:color="auto"/>
                    <w:left w:val="none" w:sz="0" w:space="0" w:color="auto"/>
                    <w:bottom w:val="none" w:sz="0" w:space="0" w:color="auto"/>
                    <w:right w:val="none" w:sz="0" w:space="0" w:color="auto"/>
                  </w:divBdr>
                  <w:divsChild>
                    <w:div w:id="19999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9969">
      <w:bodyDiv w:val="1"/>
      <w:marLeft w:val="0"/>
      <w:marRight w:val="0"/>
      <w:marTop w:val="0"/>
      <w:marBottom w:val="0"/>
      <w:divBdr>
        <w:top w:val="none" w:sz="0" w:space="0" w:color="auto"/>
        <w:left w:val="none" w:sz="0" w:space="0" w:color="auto"/>
        <w:bottom w:val="none" w:sz="0" w:space="0" w:color="auto"/>
        <w:right w:val="none" w:sz="0" w:space="0" w:color="auto"/>
      </w:divBdr>
    </w:div>
    <w:div w:id="377433646">
      <w:bodyDiv w:val="1"/>
      <w:marLeft w:val="0"/>
      <w:marRight w:val="0"/>
      <w:marTop w:val="0"/>
      <w:marBottom w:val="0"/>
      <w:divBdr>
        <w:top w:val="none" w:sz="0" w:space="0" w:color="auto"/>
        <w:left w:val="none" w:sz="0" w:space="0" w:color="auto"/>
        <w:bottom w:val="none" w:sz="0" w:space="0" w:color="auto"/>
        <w:right w:val="none" w:sz="0" w:space="0" w:color="auto"/>
      </w:divBdr>
      <w:divsChild>
        <w:div w:id="323052088">
          <w:marLeft w:val="0"/>
          <w:marRight w:val="0"/>
          <w:marTop w:val="0"/>
          <w:marBottom w:val="0"/>
          <w:divBdr>
            <w:top w:val="none" w:sz="0" w:space="0" w:color="auto"/>
            <w:left w:val="none" w:sz="0" w:space="0" w:color="auto"/>
            <w:bottom w:val="none" w:sz="0" w:space="0" w:color="auto"/>
            <w:right w:val="none" w:sz="0" w:space="0" w:color="auto"/>
          </w:divBdr>
        </w:div>
        <w:div w:id="1473209628">
          <w:marLeft w:val="0"/>
          <w:marRight w:val="0"/>
          <w:marTop w:val="0"/>
          <w:marBottom w:val="0"/>
          <w:divBdr>
            <w:top w:val="none" w:sz="0" w:space="0" w:color="auto"/>
            <w:left w:val="none" w:sz="0" w:space="0" w:color="auto"/>
            <w:bottom w:val="none" w:sz="0" w:space="0" w:color="auto"/>
            <w:right w:val="none" w:sz="0" w:space="0" w:color="auto"/>
          </w:divBdr>
          <w:divsChild>
            <w:div w:id="1165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39945">
      <w:bodyDiv w:val="1"/>
      <w:marLeft w:val="0"/>
      <w:marRight w:val="0"/>
      <w:marTop w:val="0"/>
      <w:marBottom w:val="0"/>
      <w:divBdr>
        <w:top w:val="none" w:sz="0" w:space="0" w:color="auto"/>
        <w:left w:val="none" w:sz="0" w:space="0" w:color="auto"/>
        <w:bottom w:val="none" w:sz="0" w:space="0" w:color="auto"/>
        <w:right w:val="none" w:sz="0" w:space="0" w:color="auto"/>
      </w:divBdr>
      <w:divsChild>
        <w:div w:id="1063794762">
          <w:marLeft w:val="0"/>
          <w:marRight w:val="0"/>
          <w:marTop w:val="0"/>
          <w:marBottom w:val="0"/>
          <w:divBdr>
            <w:top w:val="none" w:sz="0" w:space="0" w:color="auto"/>
            <w:left w:val="none" w:sz="0" w:space="0" w:color="auto"/>
            <w:bottom w:val="none" w:sz="0" w:space="0" w:color="auto"/>
            <w:right w:val="none" w:sz="0" w:space="0" w:color="auto"/>
          </w:divBdr>
          <w:divsChild>
            <w:div w:id="1242956108">
              <w:marLeft w:val="0"/>
              <w:marRight w:val="0"/>
              <w:marTop w:val="0"/>
              <w:marBottom w:val="600"/>
              <w:divBdr>
                <w:top w:val="none" w:sz="0" w:space="0" w:color="auto"/>
                <w:left w:val="none" w:sz="0" w:space="0" w:color="auto"/>
                <w:bottom w:val="none" w:sz="0" w:space="0" w:color="auto"/>
                <w:right w:val="none" w:sz="0" w:space="0" w:color="auto"/>
              </w:divBdr>
              <w:divsChild>
                <w:div w:id="1376275260">
                  <w:marLeft w:val="0"/>
                  <w:marRight w:val="0"/>
                  <w:marTop w:val="0"/>
                  <w:marBottom w:val="0"/>
                  <w:divBdr>
                    <w:top w:val="none" w:sz="0" w:space="0" w:color="auto"/>
                    <w:left w:val="none" w:sz="0" w:space="0" w:color="auto"/>
                    <w:bottom w:val="none" w:sz="0" w:space="0" w:color="auto"/>
                    <w:right w:val="none" w:sz="0" w:space="0" w:color="auto"/>
                  </w:divBdr>
                  <w:divsChild>
                    <w:div w:id="16816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5911">
      <w:bodyDiv w:val="1"/>
      <w:marLeft w:val="0"/>
      <w:marRight w:val="0"/>
      <w:marTop w:val="0"/>
      <w:marBottom w:val="0"/>
      <w:divBdr>
        <w:top w:val="none" w:sz="0" w:space="0" w:color="auto"/>
        <w:left w:val="none" w:sz="0" w:space="0" w:color="auto"/>
        <w:bottom w:val="none" w:sz="0" w:space="0" w:color="auto"/>
        <w:right w:val="none" w:sz="0" w:space="0" w:color="auto"/>
      </w:divBdr>
    </w:div>
    <w:div w:id="441657985">
      <w:bodyDiv w:val="1"/>
      <w:marLeft w:val="0"/>
      <w:marRight w:val="0"/>
      <w:marTop w:val="0"/>
      <w:marBottom w:val="0"/>
      <w:divBdr>
        <w:top w:val="none" w:sz="0" w:space="0" w:color="auto"/>
        <w:left w:val="none" w:sz="0" w:space="0" w:color="auto"/>
        <w:bottom w:val="none" w:sz="0" w:space="0" w:color="auto"/>
        <w:right w:val="none" w:sz="0" w:space="0" w:color="auto"/>
      </w:divBdr>
    </w:div>
    <w:div w:id="442313000">
      <w:bodyDiv w:val="1"/>
      <w:marLeft w:val="0"/>
      <w:marRight w:val="0"/>
      <w:marTop w:val="0"/>
      <w:marBottom w:val="0"/>
      <w:divBdr>
        <w:top w:val="none" w:sz="0" w:space="0" w:color="auto"/>
        <w:left w:val="none" w:sz="0" w:space="0" w:color="auto"/>
        <w:bottom w:val="none" w:sz="0" w:space="0" w:color="auto"/>
        <w:right w:val="none" w:sz="0" w:space="0" w:color="auto"/>
      </w:divBdr>
    </w:div>
    <w:div w:id="455028802">
      <w:bodyDiv w:val="1"/>
      <w:marLeft w:val="0"/>
      <w:marRight w:val="0"/>
      <w:marTop w:val="0"/>
      <w:marBottom w:val="0"/>
      <w:divBdr>
        <w:top w:val="none" w:sz="0" w:space="0" w:color="auto"/>
        <w:left w:val="none" w:sz="0" w:space="0" w:color="auto"/>
        <w:bottom w:val="none" w:sz="0" w:space="0" w:color="auto"/>
        <w:right w:val="none" w:sz="0" w:space="0" w:color="auto"/>
      </w:divBdr>
    </w:div>
    <w:div w:id="484396711">
      <w:bodyDiv w:val="1"/>
      <w:marLeft w:val="0"/>
      <w:marRight w:val="0"/>
      <w:marTop w:val="0"/>
      <w:marBottom w:val="0"/>
      <w:divBdr>
        <w:top w:val="none" w:sz="0" w:space="0" w:color="auto"/>
        <w:left w:val="none" w:sz="0" w:space="0" w:color="auto"/>
        <w:bottom w:val="none" w:sz="0" w:space="0" w:color="auto"/>
        <w:right w:val="none" w:sz="0" w:space="0" w:color="auto"/>
      </w:divBdr>
    </w:div>
    <w:div w:id="497621855">
      <w:bodyDiv w:val="1"/>
      <w:marLeft w:val="0"/>
      <w:marRight w:val="0"/>
      <w:marTop w:val="0"/>
      <w:marBottom w:val="0"/>
      <w:divBdr>
        <w:top w:val="none" w:sz="0" w:space="0" w:color="auto"/>
        <w:left w:val="none" w:sz="0" w:space="0" w:color="auto"/>
        <w:bottom w:val="none" w:sz="0" w:space="0" w:color="auto"/>
        <w:right w:val="none" w:sz="0" w:space="0" w:color="auto"/>
      </w:divBdr>
    </w:div>
    <w:div w:id="528027439">
      <w:bodyDiv w:val="1"/>
      <w:marLeft w:val="0"/>
      <w:marRight w:val="0"/>
      <w:marTop w:val="0"/>
      <w:marBottom w:val="0"/>
      <w:divBdr>
        <w:top w:val="none" w:sz="0" w:space="0" w:color="auto"/>
        <w:left w:val="none" w:sz="0" w:space="0" w:color="auto"/>
        <w:bottom w:val="none" w:sz="0" w:space="0" w:color="auto"/>
        <w:right w:val="none" w:sz="0" w:space="0" w:color="auto"/>
      </w:divBdr>
    </w:div>
    <w:div w:id="537207566">
      <w:bodyDiv w:val="1"/>
      <w:marLeft w:val="0"/>
      <w:marRight w:val="0"/>
      <w:marTop w:val="0"/>
      <w:marBottom w:val="0"/>
      <w:divBdr>
        <w:top w:val="none" w:sz="0" w:space="0" w:color="auto"/>
        <w:left w:val="none" w:sz="0" w:space="0" w:color="auto"/>
        <w:bottom w:val="none" w:sz="0" w:space="0" w:color="auto"/>
        <w:right w:val="none" w:sz="0" w:space="0" w:color="auto"/>
      </w:divBdr>
      <w:divsChild>
        <w:div w:id="1106313931">
          <w:marLeft w:val="0"/>
          <w:marRight w:val="0"/>
          <w:marTop w:val="0"/>
          <w:marBottom w:val="0"/>
          <w:divBdr>
            <w:top w:val="none" w:sz="0" w:space="0" w:color="auto"/>
            <w:left w:val="none" w:sz="0" w:space="0" w:color="auto"/>
            <w:bottom w:val="none" w:sz="0" w:space="0" w:color="auto"/>
            <w:right w:val="none" w:sz="0" w:space="0" w:color="auto"/>
          </w:divBdr>
          <w:divsChild>
            <w:div w:id="645429438">
              <w:marLeft w:val="0"/>
              <w:marRight w:val="0"/>
              <w:marTop w:val="0"/>
              <w:marBottom w:val="0"/>
              <w:divBdr>
                <w:top w:val="none" w:sz="0" w:space="0" w:color="auto"/>
                <w:left w:val="none" w:sz="0" w:space="0" w:color="auto"/>
                <w:bottom w:val="none" w:sz="0" w:space="0" w:color="auto"/>
                <w:right w:val="none" w:sz="0" w:space="0" w:color="auto"/>
              </w:divBdr>
              <w:divsChild>
                <w:div w:id="274792559">
                  <w:marLeft w:val="0"/>
                  <w:marRight w:val="0"/>
                  <w:marTop w:val="0"/>
                  <w:marBottom w:val="0"/>
                  <w:divBdr>
                    <w:top w:val="none" w:sz="0" w:space="0" w:color="auto"/>
                    <w:left w:val="none" w:sz="0" w:space="0" w:color="auto"/>
                    <w:bottom w:val="none" w:sz="0" w:space="0" w:color="auto"/>
                    <w:right w:val="none" w:sz="0" w:space="0" w:color="auto"/>
                  </w:divBdr>
                  <w:divsChild>
                    <w:div w:id="1457945522">
                      <w:marLeft w:val="0"/>
                      <w:marRight w:val="0"/>
                      <w:marTop w:val="0"/>
                      <w:marBottom w:val="0"/>
                      <w:divBdr>
                        <w:top w:val="none" w:sz="0" w:space="0" w:color="auto"/>
                        <w:left w:val="none" w:sz="0" w:space="0" w:color="auto"/>
                        <w:bottom w:val="none" w:sz="0" w:space="0" w:color="auto"/>
                        <w:right w:val="none" w:sz="0" w:space="0" w:color="auto"/>
                      </w:divBdr>
                      <w:divsChild>
                        <w:div w:id="15733640">
                          <w:marLeft w:val="0"/>
                          <w:marRight w:val="0"/>
                          <w:marTop w:val="15"/>
                          <w:marBottom w:val="0"/>
                          <w:divBdr>
                            <w:top w:val="none" w:sz="0" w:space="0" w:color="auto"/>
                            <w:left w:val="none" w:sz="0" w:space="0" w:color="auto"/>
                            <w:bottom w:val="none" w:sz="0" w:space="0" w:color="auto"/>
                            <w:right w:val="none" w:sz="0" w:space="0" w:color="auto"/>
                          </w:divBdr>
                          <w:divsChild>
                            <w:div w:id="1244531693">
                              <w:marLeft w:val="0"/>
                              <w:marRight w:val="0"/>
                              <w:marTop w:val="0"/>
                              <w:marBottom w:val="0"/>
                              <w:divBdr>
                                <w:top w:val="none" w:sz="0" w:space="0" w:color="auto"/>
                                <w:left w:val="none" w:sz="0" w:space="0" w:color="auto"/>
                                <w:bottom w:val="none" w:sz="0" w:space="0" w:color="auto"/>
                                <w:right w:val="none" w:sz="0" w:space="0" w:color="auto"/>
                              </w:divBdr>
                              <w:divsChild>
                                <w:div w:id="903755027">
                                  <w:marLeft w:val="0"/>
                                  <w:marRight w:val="0"/>
                                  <w:marTop w:val="0"/>
                                  <w:marBottom w:val="0"/>
                                  <w:divBdr>
                                    <w:top w:val="none" w:sz="0" w:space="0" w:color="auto"/>
                                    <w:left w:val="none" w:sz="0" w:space="0" w:color="auto"/>
                                    <w:bottom w:val="none" w:sz="0" w:space="0" w:color="auto"/>
                                    <w:right w:val="none" w:sz="0" w:space="0" w:color="auto"/>
                                  </w:divBdr>
                                </w:div>
                                <w:div w:id="1118797002">
                                  <w:marLeft w:val="0"/>
                                  <w:marRight w:val="0"/>
                                  <w:marTop w:val="0"/>
                                  <w:marBottom w:val="0"/>
                                  <w:divBdr>
                                    <w:top w:val="none" w:sz="0" w:space="0" w:color="auto"/>
                                    <w:left w:val="none" w:sz="0" w:space="0" w:color="auto"/>
                                    <w:bottom w:val="none" w:sz="0" w:space="0" w:color="auto"/>
                                    <w:right w:val="none" w:sz="0" w:space="0" w:color="auto"/>
                                  </w:divBdr>
                                </w:div>
                                <w:div w:id="2004115619">
                                  <w:marLeft w:val="0"/>
                                  <w:marRight w:val="0"/>
                                  <w:marTop w:val="0"/>
                                  <w:marBottom w:val="0"/>
                                  <w:divBdr>
                                    <w:top w:val="none" w:sz="0" w:space="0" w:color="auto"/>
                                    <w:left w:val="none" w:sz="0" w:space="0" w:color="auto"/>
                                    <w:bottom w:val="none" w:sz="0" w:space="0" w:color="auto"/>
                                    <w:right w:val="none" w:sz="0" w:space="0" w:color="auto"/>
                                  </w:divBdr>
                                </w:div>
                                <w:div w:id="1836408832">
                                  <w:marLeft w:val="0"/>
                                  <w:marRight w:val="0"/>
                                  <w:marTop w:val="0"/>
                                  <w:marBottom w:val="0"/>
                                  <w:divBdr>
                                    <w:top w:val="none" w:sz="0" w:space="0" w:color="auto"/>
                                    <w:left w:val="none" w:sz="0" w:space="0" w:color="auto"/>
                                    <w:bottom w:val="none" w:sz="0" w:space="0" w:color="auto"/>
                                    <w:right w:val="none" w:sz="0" w:space="0" w:color="auto"/>
                                  </w:divBdr>
                                </w:div>
                                <w:div w:id="266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58676">
      <w:bodyDiv w:val="1"/>
      <w:marLeft w:val="0"/>
      <w:marRight w:val="0"/>
      <w:marTop w:val="0"/>
      <w:marBottom w:val="0"/>
      <w:divBdr>
        <w:top w:val="none" w:sz="0" w:space="0" w:color="auto"/>
        <w:left w:val="none" w:sz="0" w:space="0" w:color="auto"/>
        <w:bottom w:val="none" w:sz="0" w:space="0" w:color="auto"/>
        <w:right w:val="none" w:sz="0" w:space="0" w:color="auto"/>
      </w:divBdr>
    </w:div>
    <w:div w:id="616060359">
      <w:bodyDiv w:val="1"/>
      <w:marLeft w:val="0"/>
      <w:marRight w:val="0"/>
      <w:marTop w:val="0"/>
      <w:marBottom w:val="0"/>
      <w:divBdr>
        <w:top w:val="none" w:sz="0" w:space="0" w:color="auto"/>
        <w:left w:val="none" w:sz="0" w:space="0" w:color="auto"/>
        <w:bottom w:val="none" w:sz="0" w:space="0" w:color="auto"/>
        <w:right w:val="none" w:sz="0" w:space="0" w:color="auto"/>
      </w:divBdr>
    </w:div>
    <w:div w:id="627511756">
      <w:bodyDiv w:val="1"/>
      <w:marLeft w:val="0"/>
      <w:marRight w:val="0"/>
      <w:marTop w:val="0"/>
      <w:marBottom w:val="0"/>
      <w:divBdr>
        <w:top w:val="none" w:sz="0" w:space="0" w:color="auto"/>
        <w:left w:val="none" w:sz="0" w:space="0" w:color="auto"/>
        <w:bottom w:val="none" w:sz="0" w:space="0" w:color="auto"/>
        <w:right w:val="none" w:sz="0" w:space="0" w:color="auto"/>
      </w:divBdr>
      <w:divsChild>
        <w:div w:id="1883321719">
          <w:marLeft w:val="0"/>
          <w:marRight w:val="0"/>
          <w:marTop w:val="0"/>
          <w:marBottom w:val="0"/>
          <w:divBdr>
            <w:top w:val="none" w:sz="0" w:space="0" w:color="auto"/>
            <w:left w:val="none" w:sz="0" w:space="0" w:color="auto"/>
            <w:bottom w:val="none" w:sz="0" w:space="0" w:color="auto"/>
            <w:right w:val="none" w:sz="0" w:space="0" w:color="auto"/>
          </w:divBdr>
        </w:div>
      </w:divsChild>
    </w:div>
    <w:div w:id="650017386">
      <w:bodyDiv w:val="1"/>
      <w:marLeft w:val="0"/>
      <w:marRight w:val="0"/>
      <w:marTop w:val="0"/>
      <w:marBottom w:val="0"/>
      <w:divBdr>
        <w:top w:val="none" w:sz="0" w:space="0" w:color="auto"/>
        <w:left w:val="none" w:sz="0" w:space="0" w:color="auto"/>
        <w:bottom w:val="none" w:sz="0" w:space="0" w:color="auto"/>
        <w:right w:val="none" w:sz="0" w:space="0" w:color="auto"/>
      </w:divBdr>
    </w:div>
    <w:div w:id="660934172">
      <w:bodyDiv w:val="1"/>
      <w:marLeft w:val="0"/>
      <w:marRight w:val="0"/>
      <w:marTop w:val="0"/>
      <w:marBottom w:val="0"/>
      <w:divBdr>
        <w:top w:val="none" w:sz="0" w:space="0" w:color="auto"/>
        <w:left w:val="none" w:sz="0" w:space="0" w:color="auto"/>
        <w:bottom w:val="none" w:sz="0" w:space="0" w:color="auto"/>
        <w:right w:val="none" w:sz="0" w:space="0" w:color="auto"/>
      </w:divBdr>
      <w:divsChild>
        <w:div w:id="1512332616">
          <w:marLeft w:val="0"/>
          <w:marRight w:val="0"/>
          <w:marTop w:val="0"/>
          <w:marBottom w:val="0"/>
          <w:divBdr>
            <w:top w:val="none" w:sz="0" w:space="0" w:color="auto"/>
            <w:left w:val="none" w:sz="0" w:space="0" w:color="auto"/>
            <w:bottom w:val="none" w:sz="0" w:space="0" w:color="auto"/>
            <w:right w:val="none" w:sz="0" w:space="0" w:color="auto"/>
          </w:divBdr>
        </w:div>
      </w:divsChild>
    </w:div>
    <w:div w:id="666786596">
      <w:bodyDiv w:val="1"/>
      <w:marLeft w:val="0"/>
      <w:marRight w:val="0"/>
      <w:marTop w:val="0"/>
      <w:marBottom w:val="0"/>
      <w:divBdr>
        <w:top w:val="none" w:sz="0" w:space="0" w:color="auto"/>
        <w:left w:val="none" w:sz="0" w:space="0" w:color="auto"/>
        <w:bottom w:val="none" w:sz="0" w:space="0" w:color="auto"/>
        <w:right w:val="none" w:sz="0" w:space="0" w:color="auto"/>
      </w:divBdr>
    </w:div>
    <w:div w:id="667753922">
      <w:bodyDiv w:val="1"/>
      <w:marLeft w:val="0"/>
      <w:marRight w:val="0"/>
      <w:marTop w:val="0"/>
      <w:marBottom w:val="0"/>
      <w:divBdr>
        <w:top w:val="none" w:sz="0" w:space="0" w:color="auto"/>
        <w:left w:val="none" w:sz="0" w:space="0" w:color="auto"/>
        <w:bottom w:val="none" w:sz="0" w:space="0" w:color="auto"/>
        <w:right w:val="none" w:sz="0" w:space="0" w:color="auto"/>
      </w:divBdr>
    </w:div>
    <w:div w:id="674841881">
      <w:bodyDiv w:val="1"/>
      <w:marLeft w:val="0"/>
      <w:marRight w:val="0"/>
      <w:marTop w:val="0"/>
      <w:marBottom w:val="0"/>
      <w:divBdr>
        <w:top w:val="none" w:sz="0" w:space="0" w:color="auto"/>
        <w:left w:val="none" w:sz="0" w:space="0" w:color="auto"/>
        <w:bottom w:val="none" w:sz="0" w:space="0" w:color="auto"/>
        <w:right w:val="none" w:sz="0" w:space="0" w:color="auto"/>
      </w:divBdr>
    </w:div>
    <w:div w:id="686563435">
      <w:bodyDiv w:val="1"/>
      <w:marLeft w:val="0"/>
      <w:marRight w:val="0"/>
      <w:marTop w:val="0"/>
      <w:marBottom w:val="0"/>
      <w:divBdr>
        <w:top w:val="none" w:sz="0" w:space="0" w:color="auto"/>
        <w:left w:val="none" w:sz="0" w:space="0" w:color="auto"/>
        <w:bottom w:val="none" w:sz="0" w:space="0" w:color="auto"/>
        <w:right w:val="none" w:sz="0" w:space="0" w:color="auto"/>
      </w:divBdr>
    </w:div>
    <w:div w:id="687147962">
      <w:bodyDiv w:val="1"/>
      <w:marLeft w:val="0"/>
      <w:marRight w:val="0"/>
      <w:marTop w:val="0"/>
      <w:marBottom w:val="0"/>
      <w:divBdr>
        <w:top w:val="none" w:sz="0" w:space="0" w:color="auto"/>
        <w:left w:val="none" w:sz="0" w:space="0" w:color="auto"/>
        <w:bottom w:val="none" w:sz="0" w:space="0" w:color="auto"/>
        <w:right w:val="none" w:sz="0" w:space="0" w:color="auto"/>
      </w:divBdr>
    </w:div>
    <w:div w:id="688946910">
      <w:bodyDiv w:val="1"/>
      <w:marLeft w:val="0"/>
      <w:marRight w:val="0"/>
      <w:marTop w:val="0"/>
      <w:marBottom w:val="0"/>
      <w:divBdr>
        <w:top w:val="none" w:sz="0" w:space="0" w:color="auto"/>
        <w:left w:val="none" w:sz="0" w:space="0" w:color="auto"/>
        <w:bottom w:val="none" w:sz="0" w:space="0" w:color="auto"/>
        <w:right w:val="none" w:sz="0" w:space="0" w:color="auto"/>
      </w:divBdr>
    </w:div>
    <w:div w:id="704332745">
      <w:bodyDiv w:val="1"/>
      <w:marLeft w:val="0"/>
      <w:marRight w:val="0"/>
      <w:marTop w:val="0"/>
      <w:marBottom w:val="0"/>
      <w:divBdr>
        <w:top w:val="none" w:sz="0" w:space="0" w:color="auto"/>
        <w:left w:val="none" w:sz="0" w:space="0" w:color="auto"/>
        <w:bottom w:val="none" w:sz="0" w:space="0" w:color="auto"/>
        <w:right w:val="none" w:sz="0" w:space="0" w:color="auto"/>
      </w:divBdr>
      <w:divsChild>
        <w:div w:id="932280816">
          <w:marLeft w:val="0"/>
          <w:marRight w:val="0"/>
          <w:marTop w:val="0"/>
          <w:marBottom w:val="0"/>
          <w:divBdr>
            <w:top w:val="none" w:sz="0" w:space="0" w:color="auto"/>
            <w:left w:val="none" w:sz="0" w:space="0" w:color="auto"/>
            <w:bottom w:val="none" w:sz="0" w:space="0" w:color="auto"/>
            <w:right w:val="none" w:sz="0" w:space="0" w:color="auto"/>
          </w:divBdr>
          <w:divsChild>
            <w:div w:id="517543599">
              <w:marLeft w:val="0"/>
              <w:marRight w:val="0"/>
              <w:marTop w:val="0"/>
              <w:marBottom w:val="0"/>
              <w:divBdr>
                <w:top w:val="none" w:sz="0" w:space="0" w:color="auto"/>
                <w:left w:val="none" w:sz="0" w:space="0" w:color="auto"/>
                <w:bottom w:val="none" w:sz="0" w:space="0" w:color="auto"/>
                <w:right w:val="none" w:sz="0" w:space="0" w:color="auto"/>
              </w:divBdr>
            </w:div>
          </w:divsChild>
        </w:div>
        <w:div w:id="1063941844">
          <w:marLeft w:val="0"/>
          <w:marRight w:val="0"/>
          <w:marTop w:val="0"/>
          <w:marBottom w:val="0"/>
          <w:divBdr>
            <w:top w:val="none" w:sz="0" w:space="0" w:color="auto"/>
            <w:left w:val="none" w:sz="0" w:space="0" w:color="auto"/>
            <w:bottom w:val="none" w:sz="0" w:space="0" w:color="auto"/>
            <w:right w:val="none" w:sz="0" w:space="0" w:color="auto"/>
          </w:divBdr>
          <w:divsChild>
            <w:div w:id="1950623234">
              <w:marLeft w:val="0"/>
              <w:marRight w:val="0"/>
              <w:marTop w:val="0"/>
              <w:marBottom w:val="0"/>
              <w:divBdr>
                <w:top w:val="none" w:sz="0" w:space="0" w:color="auto"/>
                <w:left w:val="none" w:sz="0" w:space="0" w:color="auto"/>
                <w:bottom w:val="none" w:sz="0" w:space="0" w:color="auto"/>
                <w:right w:val="none" w:sz="0" w:space="0" w:color="auto"/>
              </w:divBdr>
              <w:divsChild>
                <w:div w:id="187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8168">
          <w:marLeft w:val="0"/>
          <w:marRight w:val="0"/>
          <w:marTop w:val="0"/>
          <w:marBottom w:val="0"/>
          <w:divBdr>
            <w:top w:val="none" w:sz="0" w:space="0" w:color="auto"/>
            <w:left w:val="none" w:sz="0" w:space="0" w:color="auto"/>
            <w:bottom w:val="none" w:sz="0" w:space="0" w:color="auto"/>
            <w:right w:val="none" w:sz="0" w:space="0" w:color="auto"/>
          </w:divBdr>
          <w:divsChild>
            <w:div w:id="2144153592">
              <w:marLeft w:val="0"/>
              <w:marRight w:val="0"/>
              <w:marTop w:val="0"/>
              <w:marBottom w:val="0"/>
              <w:divBdr>
                <w:top w:val="none" w:sz="0" w:space="0" w:color="auto"/>
                <w:left w:val="none" w:sz="0" w:space="0" w:color="auto"/>
                <w:bottom w:val="none" w:sz="0" w:space="0" w:color="auto"/>
                <w:right w:val="none" w:sz="0" w:space="0" w:color="auto"/>
              </w:divBdr>
              <w:divsChild>
                <w:div w:id="15757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30840">
      <w:bodyDiv w:val="1"/>
      <w:marLeft w:val="0"/>
      <w:marRight w:val="0"/>
      <w:marTop w:val="0"/>
      <w:marBottom w:val="0"/>
      <w:divBdr>
        <w:top w:val="none" w:sz="0" w:space="0" w:color="auto"/>
        <w:left w:val="none" w:sz="0" w:space="0" w:color="auto"/>
        <w:bottom w:val="none" w:sz="0" w:space="0" w:color="auto"/>
        <w:right w:val="none" w:sz="0" w:space="0" w:color="auto"/>
      </w:divBdr>
    </w:div>
    <w:div w:id="774639457">
      <w:bodyDiv w:val="1"/>
      <w:marLeft w:val="0"/>
      <w:marRight w:val="0"/>
      <w:marTop w:val="0"/>
      <w:marBottom w:val="0"/>
      <w:divBdr>
        <w:top w:val="none" w:sz="0" w:space="0" w:color="auto"/>
        <w:left w:val="none" w:sz="0" w:space="0" w:color="auto"/>
        <w:bottom w:val="none" w:sz="0" w:space="0" w:color="auto"/>
        <w:right w:val="none" w:sz="0" w:space="0" w:color="auto"/>
      </w:divBdr>
    </w:div>
    <w:div w:id="796532068">
      <w:bodyDiv w:val="1"/>
      <w:marLeft w:val="0"/>
      <w:marRight w:val="0"/>
      <w:marTop w:val="0"/>
      <w:marBottom w:val="0"/>
      <w:divBdr>
        <w:top w:val="none" w:sz="0" w:space="0" w:color="auto"/>
        <w:left w:val="none" w:sz="0" w:space="0" w:color="auto"/>
        <w:bottom w:val="none" w:sz="0" w:space="0" w:color="auto"/>
        <w:right w:val="none" w:sz="0" w:space="0" w:color="auto"/>
      </w:divBdr>
    </w:div>
    <w:div w:id="817301796">
      <w:bodyDiv w:val="1"/>
      <w:marLeft w:val="0"/>
      <w:marRight w:val="0"/>
      <w:marTop w:val="0"/>
      <w:marBottom w:val="0"/>
      <w:divBdr>
        <w:top w:val="none" w:sz="0" w:space="0" w:color="auto"/>
        <w:left w:val="none" w:sz="0" w:space="0" w:color="auto"/>
        <w:bottom w:val="none" w:sz="0" w:space="0" w:color="auto"/>
        <w:right w:val="none" w:sz="0" w:space="0" w:color="auto"/>
      </w:divBdr>
    </w:div>
    <w:div w:id="824706757">
      <w:bodyDiv w:val="1"/>
      <w:marLeft w:val="0"/>
      <w:marRight w:val="0"/>
      <w:marTop w:val="0"/>
      <w:marBottom w:val="0"/>
      <w:divBdr>
        <w:top w:val="none" w:sz="0" w:space="0" w:color="auto"/>
        <w:left w:val="none" w:sz="0" w:space="0" w:color="auto"/>
        <w:bottom w:val="none" w:sz="0" w:space="0" w:color="auto"/>
        <w:right w:val="none" w:sz="0" w:space="0" w:color="auto"/>
      </w:divBdr>
    </w:div>
    <w:div w:id="830289673">
      <w:bodyDiv w:val="1"/>
      <w:marLeft w:val="0"/>
      <w:marRight w:val="0"/>
      <w:marTop w:val="0"/>
      <w:marBottom w:val="0"/>
      <w:divBdr>
        <w:top w:val="none" w:sz="0" w:space="0" w:color="auto"/>
        <w:left w:val="none" w:sz="0" w:space="0" w:color="auto"/>
        <w:bottom w:val="none" w:sz="0" w:space="0" w:color="auto"/>
        <w:right w:val="none" w:sz="0" w:space="0" w:color="auto"/>
      </w:divBdr>
      <w:divsChild>
        <w:div w:id="324165832">
          <w:marLeft w:val="0"/>
          <w:marRight w:val="0"/>
          <w:marTop w:val="0"/>
          <w:marBottom w:val="0"/>
          <w:divBdr>
            <w:top w:val="none" w:sz="0" w:space="0" w:color="auto"/>
            <w:left w:val="none" w:sz="0" w:space="0" w:color="auto"/>
            <w:bottom w:val="none" w:sz="0" w:space="0" w:color="auto"/>
            <w:right w:val="none" w:sz="0" w:space="0" w:color="auto"/>
          </w:divBdr>
          <w:divsChild>
            <w:div w:id="938441310">
              <w:marLeft w:val="0"/>
              <w:marRight w:val="0"/>
              <w:marTop w:val="0"/>
              <w:marBottom w:val="0"/>
              <w:divBdr>
                <w:top w:val="none" w:sz="0" w:space="0" w:color="auto"/>
                <w:left w:val="none" w:sz="0" w:space="0" w:color="auto"/>
                <w:bottom w:val="none" w:sz="0" w:space="0" w:color="auto"/>
                <w:right w:val="none" w:sz="0" w:space="0" w:color="auto"/>
              </w:divBdr>
              <w:divsChild>
                <w:div w:id="14026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7816">
          <w:marLeft w:val="0"/>
          <w:marRight w:val="0"/>
          <w:marTop w:val="0"/>
          <w:marBottom w:val="0"/>
          <w:divBdr>
            <w:top w:val="none" w:sz="0" w:space="0" w:color="auto"/>
            <w:left w:val="none" w:sz="0" w:space="0" w:color="auto"/>
            <w:bottom w:val="none" w:sz="0" w:space="0" w:color="auto"/>
            <w:right w:val="none" w:sz="0" w:space="0" w:color="auto"/>
          </w:divBdr>
          <w:divsChild>
            <w:div w:id="384062702">
              <w:marLeft w:val="0"/>
              <w:marRight w:val="0"/>
              <w:marTop w:val="0"/>
              <w:marBottom w:val="0"/>
              <w:divBdr>
                <w:top w:val="none" w:sz="0" w:space="0" w:color="auto"/>
                <w:left w:val="none" w:sz="0" w:space="0" w:color="auto"/>
                <w:bottom w:val="none" w:sz="0" w:space="0" w:color="auto"/>
                <w:right w:val="none" w:sz="0" w:space="0" w:color="auto"/>
              </w:divBdr>
              <w:divsChild>
                <w:div w:id="19336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90167">
      <w:bodyDiv w:val="1"/>
      <w:marLeft w:val="0"/>
      <w:marRight w:val="0"/>
      <w:marTop w:val="0"/>
      <w:marBottom w:val="0"/>
      <w:divBdr>
        <w:top w:val="none" w:sz="0" w:space="0" w:color="auto"/>
        <w:left w:val="none" w:sz="0" w:space="0" w:color="auto"/>
        <w:bottom w:val="none" w:sz="0" w:space="0" w:color="auto"/>
        <w:right w:val="none" w:sz="0" w:space="0" w:color="auto"/>
      </w:divBdr>
    </w:div>
    <w:div w:id="838497095">
      <w:bodyDiv w:val="1"/>
      <w:marLeft w:val="0"/>
      <w:marRight w:val="0"/>
      <w:marTop w:val="0"/>
      <w:marBottom w:val="0"/>
      <w:divBdr>
        <w:top w:val="none" w:sz="0" w:space="0" w:color="auto"/>
        <w:left w:val="none" w:sz="0" w:space="0" w:color="auto"/>
        <w:bottom w:val="none" w:sz="0" w:space="0" w:color="auto"/>
        <w:right w:val="none" w:sz="0" w:space="0" w:color="auto"/>
      </w:divBdr>
    </w:div>
    <w:div w:id="838736970">
      <w:bodyDiv w:val="1"/>
      <w:marLeft w:val="0"/>
      <w:marRight w:val="0"/>
      <w:marTop w:val="0"/>
      <w:marBottom w:val="0"/>
      <w:divBdr>
        <w:top w:val="none" w:sz="0" w:space="0" w:color="auto"/>
        <w:left w:val="none" w:sz="0" w:space="0" w:color="auto"/>
        <w:bottom w:val="none" w:sz="0" w:space="0" w:color="auto"/>
        <w:right w:val="none" w:sz="0" w:space="0" w:color="auto"/>
      </w:divBdr>
      <w:divsChild>
        <w:div w:id="1948586173">
          <w:marLeft w:val="0"/>
          <w:marRight w:val="0"/>
          <w:marTop w:val="0"/>
          <w:marBottom w:val="0"/>
          <w:divBdr>
            <w:top w:val="none" w:sz="0" w:space="0" w:color="auto"/>
            <w:left w:val="none" w:sz="0" w:space="0" w:color="auto"/>
            <w:bottom w:val="none" w:sz="0" w:space="0" w:color="auto"/>
            <w:right w:val="none" w:sz="0" w:space="0" w:color="auto"/>
          </w:divBdr>
        </w:div>
        <w:div w:id="845168752">
          <w:marLeft w:val="0"/>
          <w:marRight w:val="0"/>
          <w:marTop w:val="0"/>
          <w:marBottom w:val="0"/>
          <w:divBdr>
            <w:top w:val="none" w:sz="0" w:space="0" w:color="auto"/>
            <w:left w:val="none" w:sz="0" w:space="0" w:color="auto"/>
            <w:bottom w:val="none" w:sz="0" w:space="0" w:color="auto"/>
            <w:right w:val="none" w:sz="0" w:space="0" w:color="auto"/>
          </w:divBdr>
        </w:div>
        <w:div w:id="341202888">
          <w:marLeft w:val="0"/>
          <w:marRight w:val="0"/>
          <w:marTop w:val="0"/>
          <w:marBottom w:val="0"/>
          <w:divBdr>
            <w:top w:val="none" w:sz="0" w:space="0" w:color="auto"/>
            <w:left w:val="none" w:sz="0" w:space="0" w:color="auto"/>
            <w:bottom w:val="none" w:sz="0" w:space="0" w:color="auto"/>
            <w:right w:val="none" w:sz="0" w:space="0" w:color="auto"/>
          </w:divBdr>
        </w:div>
        <w:div w:id="941648231">
          <w:marLeft w:val="0"/>
          <w:marRight w:val="0"/>
          <w:marTop w:val="0"/>
          <w:marBottom w:val="0"/>
          <w:divBdr>
            <w:top w:val="none" w:sz="0" w:space="0" w:color="auto"/>
            <w:left w:val="none" w:sz="0" w:space="0" w:color="auto"/>
            <w:bottom w:val="none" w:sz="0" w:space="0" w:color="auto"/>
            <w:right w:val="none" w:sz="0" w:space="0" w:color="auto"/>
          </w:divBdr>
        </w:div>
      </w:divsChild>
    </w:div>
    <w:div w:id="875699895">
      <w:bodyDiv w:val="1"/>
      <w:marLeft w:val="0"/>
      <w:marRight w:val="0"/>
      <w:marTop w:val="0"/>
      <w:marBottom w:val="0"/>
      <w:divBdr>
        <w:top w:val="none" w:sz="0" w:space="0" w:color="auto"/>
        <w:left w:val="none" w:sz="0" w:space="0" w:color="auto"/>
        <w:bottom w:val="none" w:sz="0" w:space="0" w:color="auto"/>
        <w:right w:val="none" w:sz="0" w:space="0" w:color="auto"/>
      </w:divBdr>
    </w:div>
    <w:div w:id="877475580">
      <w:bodyDiv w:val="1"/>
      <w:marLeft w:val="0"/>
      <w:marRight w:val="0"/>
      <w:marTop w:val="0"/>
      <w:marBottom w:val="0"/>
      <w:divBdr>
        <w:top w:val="none" w:sz="0" w:space="0" w:color="auto"/>
        <w:left w:val="none" w:sz="0" w:space="0" w:color="auto"/>
        <w:bottom w:val="none" w:sz="0" w:space="0" w:color="auto"/>
        <w:right w:val="none" w:sz="0" w:space="0" w:color="auto"/>
      </w:divBdr>
      <w:divsChild>
        <w:div w:id="676690827">
          <w:marLeft w:val="0"/>
          <w:marRight w:val="0"/>
          <w:marTop w:val="0"/>
          <w:marBottom w:val="0"/>
          <w:divBdr>
            <w:top w:val="none" w:sz="0" w:space="0" w:color="auto"/>
            <w:left w:val="none" w:sz="0" w:space="0" w:color="auto"/>
            <w:bottom w:val="none" w:sz="0" w:space="0" w:color="auto"/>
            <w:right w:val="none" w:sz="0" w:space="0" w:color="auto"/>
          </w:divBdr>
        </w:div>
      </w:divsChild>
    </w:div>
    <w:div w:id="887179826">
      <w:bodyDiv w:val="1"/>
      <w:marLeft w:val="0"/>
      <w:marRight w:val="0"/>
      <w:marTop w:val="0"/>
      <w:marBottom w:val="0"/>
      <w:divBdr>
        <w:top w:val="none" w:sz="0" w:space="0" w:color="auto"/>
        <w:left w:val="none" w:sz="0" w:space="0" w:color="auto"/>
        <w:bottom w:val="none" w:sz="0" w:space="0" w:color="auto"/>
        <w:right w:val="none" w:sz="0" w:space="0" w:color="auto"/>
      </w:divBdr>
      <w:divsChild>
        <w:div w:id="1221399331">
          <w:marLeft w:val="0"/>
          <w:marRight w:val="0"/>
          <w:marTop w:val="0"/>
          <w:marBottom w:val="0"/>
          <w:divBdr>
            <w:top w:val="none" w:sz="0" w:space="0" w:color="auto"/>
            <w:left w:val="none" w:sz="0" w:space="0" w:color="auto"/>
            <w:bottom w:val="none" w:sz="0" w:space="0" w:color="auto"/>
            <w:right w:val="none" w:sz="0" w:space="0" w:color="auto"/>
          </w:divBdr>
        </w:div>
        <w:div w:id="1676224954">
          <w:marLeft w:val="0"/>
          <w:marRight w:val="0"/>
          <w:marTop w:val="0"/>
          <w:marBottom w:val="0"/>
          <w:divBdr>
            <w:top w:val="none" w:sz="0" w:space="0" w:color="auto"/>
            <w:left w:val="none" w:sz="0" w:space="0" w:color="auto"/>
            <w:bottom w:val="none" w:sz="0" w:space="0" w:color="auto"/>
            <w:right w:val="none" w:sz="0" w:space="0" w:color="auto"/>
          </w:divBdr>
        </w:div>
      </w:divsChild>
    </w:div>
    <w:div w:id="890847334">
      <w:bodyDiv w:val="1"/>
      <w:marLeft w:val="0"/>
      <w:marRight w:val="0"/>
      <w:marTop w:val="0"/>
      <w:marBottom w:val="0"/>
      <w:divBdr>
        <w:top w:val="none" w:sz="0" w:space="0" w:color="auto"/>
        <w:left w:val="none" w:sz="0" w:space="0" w:color="auto"/>
        <w:bottom w:val="none" w:sz="0" w:space="0" w:color="auto"/>
        <w:right w:val="none" w:sz="0" w:space="0" w:color="auto"/>
      </w:divBdr>
    </w:div>
    <w:div w:id="921836647">
      <w:bodyDiv w:val="1"/>
      <w:marLeft w:val="0"/>
      <w:marRight w:val="0"/>
      <w:marTop w:val="0"/>
      <w:marBottom w:val="0"/>
      <w:divBdr>
        <w:top w:val="none" w:sz="0" w:space="0" w:color="auto"/>
        <w:left w:val="none" w:sz="0" w:space="0" w:color="auto"/>
        <w:bottom w:val="none" w:sz="0" w:space="0" w:color="auto"/>
        <w:right w:val="none" w:sz="0" w:space="0" w:color="auto"/>
      </w:divBdr>
    </w:div>
    <w:div w:id="942999339">
      <w:bodyDiv w:val="1"/>
      <w:marLeft w:val="0"/>
      <w:marRight w:val="0"/>
      <w:marTop w:val="0"/>
      <w:marBottom w:val="0"/>
      <w:divBdr>
        <w:top w:val="none" w:sz="0" w:space="0" w:color="auto"/>
        <w:left w:val="none" w:sz="0" w:space="0" w:color="auto"/>
        <w:bottom w:val="none" w:sz="0" w:space="0" w:color="auto"/>
        <w:right w:val="none" w:sz="0" w:space="0" w:color="auto"/>
      </w:divBdr>
    </w:div>
    <w:div w:id="947128798">
      <w:bodyDiv w:val="1"/>
      <w:marLeft w:val="0"/>
      <w:marRight w:val="0"/>
      <w:marTop w:val="0"/>
      <w:marBottom w:val="0"/>
      <w:divBdr>
        <w:top w:val="none" w:sz="0" w:space="0" w:color="auto"/>
        <w:left w:val="none" w:sz="0" w:space="0" w:color="auto"/>
        <w:bottom w:val="none" w:sz="0" w:space="0" w:color="auto"/>
        <w:right w:val="none" w:sz="0" w:space="0" w:color="auto"/>
      </w:divBdr>
    </w:div>
    <w:div w:id="963773257">
      <w:bodyDiv w:val="1"/>
      <w:marLeft w:val="0"/>
      <w:marRight w:val="0"/>
      <w:marTop w:val="0"/>
      <w:marBottom w:val="0"/>
      <w:divBdr>
        <w:top w:val="none" w:sz="0" w:space="0" w:color="auto"/>
        <w:left w:val="none" w:sz="0" w:space="0" w:color="auto"/>
        <w:bottom w:val="none" w:sz="0" w:space="0" w:color="auto"/>
        <w:right w:val="none" w:sz="0" w:space="0" w:color="auto"/>
      </w:divBdr>
    </w:div>
    <w:div w:id="968128020">
      <w:bodyDiv w:val="1"/>
      <w:marLeft w:val="0"/>
      <w:marRight w:val="0"/>
      <w:marTop w:val="0"/>
      <w:marBottom w:val="0"/>
      <w:divBdr>
        <w:top w:val="none" w:sz="0" w:space="0" w:color="auto"/>
        <w:left w:val="none" w:sz="0" w:space="0" w:color="auto"/>
        <w:bottom w:val="none" w:sz="0" w:space="0" w:color="auto"/>
        <w:right w:val="none" w:sz="0" w:space="0" w:color="auto"/>
      </w:divBdr>
    </w:div>
    <w:div w:id="971516988">
      <w:bodyDiv w:val="1"/>
      <w:marLeft w:val="0"/>
      <w:marRight w:val="0"/>
      <w:marTop w:val="0"/>
      <w:marBottom w:val="0"/>
      <w:divBdr>
        <w:top w:val="none" w:sz="0" w:space="0" w:color="auto"/>
        <w:left w:val="none" w:sz="0" w:space="0" w:color="auto"/>
        <w:bottom w:val="none" w:sz="0" w:space="0" w:color="auto"/>
        <w:right w:val="none" w:sz="0" w:space="0" w:color="auto"/>
      </w:divBdr>
    </w:div>
    <w:div w:id="972054830">
      <w:bodyDiv w:val="1"/>
      <w:marLeft w:val="0"/>
      <w:marRight w:val="0"/>
      <w:marTop w:val="0"/>
      <w:marBottom w:val="0"/>
      <w:divBdr>
        <w:top w:val="none" w:sz="0" w:space="0" w:color="auto"/>
        <w:left w:val="none" w:sz="0" w:space="0" w:color="auto"/>
        <w:bottom w:val="none" w:sz="0" w:space="0" w:color="auto"/>
        <w:right w:val="none" w:sz="0" w:space="0" w:color="auto"/>
      </w:divBdr>
    </w:div>
    <w:div w:id="975645683">
      <w:bodyDiv w:val="1"/>
      <w:marLeft w:val="0"/>
      <w:marRight w:val="0"/>
      <w:marTop w:val="0"/>
      <w:marBottom w:val="0"/>
      <w:divBdr>
        <w:top w:val="none" w:sz="0" w:space="0" w:color="auto"/>
        <w:left w:val="none" w:sz="0" w:space="0" w:color="auto"/>
        <w:bottom w:val="none" w:sz="0" w:space="0" w:color="auto"/>
        <w:right w:val="none" w:sz="0" w:space="0" w:color="auto"/>
      </w:divBdr>
    </w:div>
    <w:div w:id="1057822900">
      <w:bodyDiv w:val="1"/>
      <w:marLeft w:val="0"/>
      <w:marRight w:val="0"/>
      <w:marTop w:val="0"/>
      <w:marBottom w:val="0"/>
      <w:divBdr>
        <w:top w:val="none" w:sz="0" w:space="0" w:color="auto"/>
        <w:left w:val="none" w:sz="0" w:space="0" w:color="auto"/>
        <w:bottom w:val="none" w:sz="0" w:space="0" w:color="auto"/>
        <w:right w:val="none" w:sz="0" w:space="0" w:color="auto"/>
      </w:divBdr>
    </w:div>
    <w:div w:id="1081173851">
      <w:bodyDiv w:val="1"/>
      <w:marLeft w:val="0"/>
      <w:marRight w:val="0"/>
      <w:marTop w:val="0"/>
      <w:marBottom w:val="0"/>
      <w:divBdr>
        <w:top w:val="none" w:sz="0" w:space="0" w:color="auto"/>
        <w:left w:val="none" w:sz="0" w:space="0" w:color="auto"/>
        <w:bottom w:val="none" w:sz="0" w:space="0" w:color="auto"/>
        <w:right w:val="none" w:sz="0" w:space="0" w:color="auto"/>
      </w:divBdr>
      <w:divsChild>
        <w:div w:id="1336301039">
          <w:marLeft w:val="0"/>
          <w:marRight w:val="0"/>
          <w:marTop w:val="0"/>
          <w:marBottom w:val="0"/>
          <w:divBdr>
            <w:top w:val="none" w:sz="0" w:space="0" w:color="auto"/>
            <w:left w:val="none" w:sz="0" w:space="0" w:color="auto"/>
            <w:bottom w:val="none" w:sz="0" w:space="0" w:color="auto"/>
            <w:right w:val="none" w:sz="0" w:space="0" w:color="auto"/>
          </w:divBdr>
          <w:divsChild>
            <w:div w:id="1378967514">
              <w:marLeft w:val="0"/>
              <w:marRight w:val="0"/>
              <w:marTop w:val="0"/>
              <w:marBottom w:val="0"/>
              <w:divBdr>
                <w:top w:val="none" w:sz="0" w:space="0" w:color="auto"/>
                <w:left w:val="none" w:sz="0" w:space="0" w:color="auto"/>
                <w:bottom w:val="none" w:sz="0" w:space="0" w:color="auto"/>
                <w:right w:val="none" w:sz="0" w:space="0" w:color="auto"/>
              </w:divBdr>
              <w:divsChild>
                <w:div w:id="151363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19498">
      <w:bodyDiv w:val="1"/>
      <w:marLeft w:val="0"/>
      <w:marRight w:val="0"/>
      <w:marTop w:val="0"/>
      <w:marBottom w:val="0"/>
      <w:divBdr>
        <w:top w:val="none" w:sz="0" w:space="0" w:color="auto"/>
        <w:left w:val="none" w:sz="0" w:space="0" w:color="auto"/>
        <w:bottom w:val="none" w:sz="0" w:space="0" w:color="auto"/>
        <w:right w:val="none" w:sz="0" w:space="0" w:color="auto"/>
      </w:divBdr>
    </w:div>
    <w:div w:id="1088887027">
      <w:bodyDiv w:val="1"/>
      <w:marLeft w:val="0"/>
      <w:marRight w:val="0"/>
      <w:marTop w:val="0"/>
      <w:marBottom w:val="0"/>
      <w:divBdr>
        <w:top w:val="none" w:sz="0" w:space="0" w:color="auto"/>
        <w:left w:val="none" w:sz="0" w:space="0" w:color="auto"/>
        <w:bottom w:val="none" w:sz="0" w:space="0" w:color="auto"/>
        <w:right w:val="none" w:sz="0" w:space="0" w:color="auto"/>
      </w:divBdr>
    </w:div>
    <w:div w:id="1147093345">
      <w:bodyDiv w:val="1"/>
      <w:marLeft w:val="0"/>
      <w:marRight w:val="0"/>
      <w:marTop w:val="0"/>
      <w:marBottom w:val="0"/>
      <w:divBdr>
        <w:top w:val="none" w:sz="0" w:space="0" w:color="auto"/>
        <w:left w:val="none" w:sz="0" w:space="0" w:color="auto"/>
        <w:bottom w:val="none" w:sz="0" w:space="0" w:color="auto"/>
        <w:right w:val="none" w:sz="0" w:space="0" w:color="auto"/>
      </w:divBdr>
    </w:div>
    <w:div w:id="1152798736">
      <w:bodyDiv w:val="1"/>
      <w:marLeft w:val="0"/>
      <w:marRight w:val="0"/>
      <w:marTop w:val="0"/>
      <w:marBottom w:val="0"/>
      <w:divBdr>
        <w:top w:val="none" w:sz="0" w:space="0" w:color="auto"/>
        <w:left w:val="none" w:sz="0" w:space="0" w:color="auto"/>
        <w:bottom w:val="none" w:sz="0" w:space="0" w:color="auto"/>
        <w:right w:val="none" w:sz="0" w:space="0" w:color="auto"/>
      </w:divBdr>
    </w:div>
    <w:div w:id="1166361985">
      <w:bodyDiv w:val="1"/>
      <w:marLeft w:val="0"/>
      <w:marRight w:val="0"/>
      <w:marTop w:val="0"/>
      <w:marBottom w:val="0"/>
      <w:divBdr>
        <w:top w:val="none" w:sz="0" w:space="0" w:color="auto"/>
        <w:left w:val="none" w:sz="0" w:space="0" w:color="auto"/>
        <w:bottom w:val="none" w:sz="0" w:space="0" w:color="auto"/>
        <w:right w:val="none" w:sz="0" w:space="0" w:color="auto"/>
      </w:divBdr>
    </w:div>
    <w:div w:id="1245337627">
      <w:bodyDiv w:val="1"/>
      <w:marLeft w:val="0"/>
      <w:marRight w:val="0"/>
      <w:marTop w:val="0"/>
      <w:marBottom w:val="0"/>
      <w:divBdr>
        <w:top w:val="none" w:sz="0" w:space="0" w:color="auto"/>
        <w:left w:val="none" w:sz="0" w:space="0" w:color="auto"/>
        <w:bottom w:val="none" w:sz="0" w:space="0" w:color="auto"/>
        <w:right w:val="none" w:sz="0" w:space="0" w:color="auto"/>
      </w:divBdr>
      <w:divsChild>
        <w:div w:id="405222676">
          <w:marLeft w:val="0"/>
          <w:marRight w:val="0"/>
          <w:marTop w:val="0"/>
          <w:marBottom w:val="0"/>
          <w:divBdr>
            <w:top w:val="none" w:sz="0" w:space="0" w:color="auto"/>
            <w:left w:val="none" w:sz="0" w:space="0" w:color="auto"/>
            <w:bottom w:val="none" w:sz="0" w:space="0" w:color="auto"/>
            <w:right w:val="none" w:sz="0" w:space="0" w:color="auto"/>
          </w:divBdr>
        </w:div>
        <w:div w:id="1509516379">
          <w:marLeft w:val="0"/>
          <w:marRight w:val="0"/>
          <w:marTop w:val="0"/>
          <w:marBottom w:val="0"/>
          <w:divBdr>
            <w:top w:val="none" w:sz="0" w:space="0" w:color="auto"/>
            <w:left w:val="none" w:sz="0" w:space="0" w:color="auto"/>
            <w:bottom w:val="none" w:sz="0" w:space="0" w:color="auto"/>
            <w:right w:val="none" w:sz="0" w:space="0" w:color="auto"/>
          </w:divBdr>
        </w:div>
      </w:divsChild>
    </w:div>
    <w:div w:id="1280449876">
      <w:bodyDiv w:val="1"/>
      <w:marLeft w:val="0"/>
      <w:marRight w:val="0"/>
      <w:marTop w:val="0"/>
      <w:marBottom w:val="0"/>
      <w:divBdr>
        <w:top w:val="none" w:sz="0" w:space="0" w:color="auto"/>
        <w:left w:val="none" w:sz="0" w:space="0" w:color="auto"/>
        <w:bottom w:val="none" w:sz="0" w:space="0" w:color="auto"/>
        <w:right w:val="none" w:sz="0" w:space="0" w:color="auto"/>
      </w:divBdr>
    </w:div>
    <w:div w:id="1303464070">
      <w:bodyDiv w:val="1"/>
      <w:marLeft w:val="0"/>
      <w:marRight w:val="0"/>
      <w:marTop w:val="0"/>
      <w:marBottom w:val="0"/>
      <w:divBdr>
        <w:top w:val="none" w:sz="0" w:space="0" w:color="auto"/>
        <w:left w:val="none" w:sz="0" w:space="0" w:color="auto"/>
        <w:bottom w:val="none" w:sz="0" w:space="0" w:color="auto"/>
        <w:right w:val="none" w:sz="0" w:space="0" w:color="auto"/>
      </w:divBdr>
      <w:divsChild>
        <w:div w:id="1256093954">
          <w:marLeft w:val="0"/>
          <w:marRight w:val="0"/>
          <w:marTop w:val="0"/>
          <w:marBottom w:val="0"/>
          <w:divBdr>
            <w:top w:val="none" w:sz="0" w:space="0" w:color="auto"/>
            <w:left w:val="none" w:sz="0" w:space="0" w:color="auto"/>
            <w:bottom w:val="none" w:sz="0" w:space="0" w:color="auto"/>
            <w:right w:val="none" w:sz="0" w:space="0" w:color="auto"/>
          </w:divBdr>
          <w:divsChild>
            <w:div w:id="711002908">
              <w:marLeft w:val="0"/>
              <w:marRight w:val="0"/>
              <w:marTop w:val="0"/>
              <w:marBottom w:val="0"/>
              <w:divBdr>
                <w:top w:val="none" w:sz="0" w:space="0" w:color="auto"/>
                <w:left w:val="none" w:sz="0" w:space="0" w:color="auto"/>
                <w:bottom w:val="none" w:sz="0" w:space="0" w:color="auto"/>
                <w:right w:val="none" w:sz="0" w:space="0" w:color="auto"/>
              </w:divBdr>
              <w:divsChild>
                <w:div w:id="1035501214">
                  <w:marLeft w:val="0"/>
                  <w:marRight w:val="0"/>
                  <w:marTop w:val="0"/>
                  <w:marBottom w:val="0"/>
                  <w:divBdr>
                    <w:top w:val="none" w:sz="0" w:space="0" w:color="auto"/>
                    <w:left w:val="none" w:sz="0" w:space="0" w:color="auto"/>
                    <w:bottom w:val="none" w:sz="0" w:space="0" w:color="auto"/>
                    <w:right w:val="none" w:sz="0" w:space="0" w:color="auto"/>
                  </w:divBdr>
                  <w:divsChild>
                    <w:div w:id="1178542027">
                      <w:marLeft w:val="0"/>
                      <w:marRight w:val="0"/>
                      <w:marTop w:val="1410"/>
                      <w:marBottom w:val="0"/>
                      <w:divBdr>
                        <w:top w:val="none" w:sz="0" w:space="0" w:color="auto"/>
                        <w:left w:val="none" w:sz="0" w:space="0" w:color="auto"/>
                        <w:bottom w:val="none" w:sz="0" w:space="0" w:color="auto"/>
                        <w:right w:val="none" w:sz="0" w:space="0" w:color="auto"/>
                      </w:divBdr>
                      <w:divsChild>
                        <w:div w:id="392238463">
                          <w:marLeft w:val="2100"/>
                          <w:marRight w:val="2100"/>
                          <w:marTop w:val="0"/>
                          <w:marBottom w:val="0"/>
                          <w:divBdr>
                            <w:top w:val="none" w:sz="0" w:space="0" w:color="auto"/>
                            <w:left w:val="none" w:sz="0" w:space="0" w:color="auto"/>
                            <w:bottom w:val="none" w:sz="0" w:space="0" w:color="auto"/>
                            <w:right w:val="none" w:sz="0" w:space="0" w:color="auto"/>
                          </w:divBdr>
                          <w:divsChild>
                            <w:div w:id="803036421">
                              <w:marLeft w:val="0"/>
                              <w:marRight w:val="0"/>
                              <w:marTop w:val="0"/>
                              <w:marBottom w:val="870"/>
                              <w:divBdr>
                                <w:top w:val="single" w:sz="6" w:space="31" w:color="EEEEEE"/>
                                <w:left w:val="none" w:sz="0" w:space="0" w:color="auto"/>
                                <w:bottom w:val="none" w:sz="0" w:space="0" w:color="auto"/>
                                <w:right w:val="none" w:sz="0" w:space="0" w:color="auto"/>
                              </w:divBdr>
                              <w:divsChild>
                                <w:div w:id="397049002">
                                  <w:marLeft w:val="0"/>
                                  <w:marRight w:val="0"/>
                                  <w:marTop w:val="0"/>
                                  <w:marBottom w:val="735"/>
                                  <w:divBdr>
                                    <w:top w:val="none" w:sz="0" w:space="0" w:color="auto"/>
                                    <w:left w:val="none" w:sz="0" w:space="0" w:color="auto"/>
                                    <w:bottom w:val="none" w:sz="0" w:space="0" w:color="auto"/>
                                    <w:right w:val="none" w:sz="0" w:space="0" w:color="auto"/>
                                  </w:divBdr>
                                </w:div>
                              </w:divsChild>
                            </w:div>
                            <w:div w:id="622808237">
                              <w:marLeft w:val="0"/>
                              <w:marRight w:val="0"/>
                              <w:marTop w:val="0"/>
                              <w:marBottom w:val="1170"/>
                              <w:divBdr>
                                <w:top w:val="single" w:sz="6" w:space="31" w:color="EEEEEE"/>
                                <w:left w:val="none" w:sz="0" w:space="0" w:color="auto"/>
                                <w:bottom w:val="none" w:sz="0" w:space="0" w:color="auto"/>
                                <w:right w:val="none" w:sz="0" w:space="0" w:color="auto"/>
                              </w:divBdr>
                              <w:divsChild>
                                <w:div w:id="7634568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03301">
      <w:bodyDiv w:val="1"/>
      <w:marLeft w:val="0"/>
      <w:marRight w:val="0"/>
      <w:marTop w:val="0"/>
      <w:marBottom w:val="0"/>
      <w:divBdr>
        <w:top w:val="none" w:sz="0" w:space="0" w:color="auto"/>
        <w:left w:val="none" w:sz="0" w:space="0" w:color="auto"/>
        <w:bottom w:val="none" w:sz="0" w:space="0" w:color="auto"/>
        <w:right w:val="none" w:sz="0" w:space="0" w:color="auto"/>
      </w:divBdr>
    </w:div>
    <w:div w:id="1312057426">
      <w:bodyDiv w:val="1"/>
      <w:marLeft w:val="0"/>
      <w:marRight w:val="0"/>
      <w:marTop w:val="0"/>
      <w:marBottom w:val="0"/>
      <w:divBdr>
        <w:top w:val="none" w:sz="0" w:space="0" w:color="auto"/>
        <w:left w:val="none" w:sz="0" w:space="0" w:color="auto"/>
        <w:bottom w:val="none" w:sz="0" w:space="0" w:color="auto"/>
        <w:right w:val="none" w:sz="0" w:space="0" w:color="auto"/>
      </w:divBdr>
    </w:div>
    <w:div w:id="1335064847">
      <w:bodyDiv w:val="1"/>
      <w:marLeft w:val="0"/>
      <w:marRight w:val="0"/>
      <w:marTop w:val="0"/>
      <w:marBottom w:val="0"/>
      <w:divBdr>
        <w:top w:val="none" w:sz="0" w:space="0" w:color="auto"/>
        <w:left w:val="none" w:sz="0" w:space="0" w:color="auto"/>
        <w:bottom w:val="none" w:sz="0" w:space="0" w:color="auto"/>
        <w:right w:val="none" w:sz="0" w:space="0" w:color="auto"/>
      </w:divBdr>
    </w:div>
    <w:div w:id="1354071031">
      <w:bodyDiv w:val="1"/>
      <w:marLeft w:val="0"/>
      <w:marRight w:val="0"/>
      <w:marTop w:val="0"/>
      <w:marBottom w:val="0"/>
      <w:divBdr>
        <w:top w:val="none" w:sz="0" w:space="0" w:color="auto"/>
        <w:left w:val="none" w:sz="0" w:space="0" w:color="auto"/>
        <w:bottom w:val="none" w:sz="0" w:space="0" w:color="auto"/>
        <w:right w:val="none" w:sz="0" w:space="0" w:color="auto"/>
      </w:divBdr>
    </w:div>
    <w:div w:id="1355184819">
      <w:bodyDiv w:val="1"/>
      <w:marLeft w:val="0"/>
      <w:marRight w:val="0"/>
      <w:marTop w:val="0"/>
      <w:marBottom w:val="0"/>
      <w:divBdr>
        <w:top w:val="none" w:sz="0" w:space="0" w:color="auto"/>
        <w:left w:val="none" w:sz="0" w:space="0" w:color="auto"/>
        <w:bottom w:val="none" w:sz="0" w:space="0" w:color="auto"/>
        <w:right w:val="none" w:sz="0" w:space="0" w:color="auto"/>
      </w:divBdr>
    </w:div>
    <w:div w:id="1405958567">
      <w:bodyDiv w:val="1"/>
      <w:marLeft w:val="0"/>
      <w:marRight w:val="0"/>
      <w:marTop w:val="0"/>
      <w:marBottom w:val="0"/>
      <w:divBdr>
        <w:top w:val="none" w:sz="0" w:space="0" w:color="auto"/>
        <w:left w:val="none" w:sz="0" w:space="0" w:color="auto"/>
        <w:bottom w:val="none" w:sz="0" w:space="0" w:color="auto"/>
        <w:right w:val="none" w:sz="0" w:space="0" w:color="auto"/>
      </w:divBdr>
    </w:div>
    <w:div w:id="1408461603">
      <w:bodyDiv w:val="1"/>
      <w:marLeft w:val="0"/>
      <w:marRight w:val="0"/>
      <w:marTop w:val="0"/>
      <w:marBottom w:val="0"/>
      <w:divBdr>
        <w:top w:val="none" w:sz="0" w:space="0" w:color="auto"/>
        <w:left w:val="none" w:sz="0" w:space="0" w:color="auto"/>
        <w:bottom w:val="none" w:sz="0" w:space="0" w:color="auto"/>
        <w:right w:val="none" w:sz="0" w:space="0" w:color="auto"/>
      </w:divBdr>
    </w:div>
    <w:div w:id="1419060988">
      <w:bodyDiv w:val="1"/>
      <w:marLeft w:val="0"/>
      <w:marRight w:val="0"/>
      <w:marTop w:val="0"/>
      <w:marBottom w:val="0"/>
      <w:divBdr>
        <w:top w:val="none" w:sz="0" w:space="0" w:color="auto"/>
        <w:left w:val="none" w:sz="0" w:space="0" w:color="auto"/>
        <w:bottom w:val="none" w:sz="0" w:space="0" w:color="auto"/>
        <w:right w:val="none" w:sz="0" w:space="0" w:color="auto"/>
      </w:divBdr>
    </w:div>
    <w:div w:id="1432895491">
      <w:bodyDiv w:val="1"/>
      <w:marLeft w:val="0"/>
      <w:marRight w:val="0"/>
      <w:marTop w:val="0"/>
      <w:marBottom w:val="0"/>
      <w:divBdr>
        <w:top w:val="none" w:sz="0" w:space="0" w:color="auto"/>
        <w:left w:val="none" w:sz="0" w:space="0" w:color="auto"/>
        <w:bottom w:val="none" w:sz="0" w:space="0" w:color="auto"/>
        <w:right w:val="none" w:sz="0" w:space="0" w:color="auto"/>
      </w:divBdr>
    </w:div>
    <w:div w:id="1437210194">
      <w:bodyDiv w:val="1"/>
      <w:marLeft w:val="0"/>
      <w:marRight w:val="0"/>
      <w:marTop w:val="0"/>
      <w:marBottom w:val="0"/>
      <w:divBdr>
        <w:top w:val="none" w:sz="0" w:space="0" w:color="auto"/>
        <w:left w:val="none" w:sz="0" w:space="0" w:color="auto"/>
        <w:bottom w:val="none" w:sz="0" w:space="0" w:color="auto"/>
        <w:right w:val="none" w:sz="0" w:space="0" w:color="auto"/>
      </w:divBdr>
    </w:div>
    <w:div w:id="1461612619">
      <w:bodyDiv w:val="1"/>
      <w:marLeft w:val="0"/>
      <w:marRight w:val="0"/>
      <w:marTop w:val="0"/>
      <w:marBottom w:val="0"/>
      <w:divBdr>
        <w:top w:val="none" w:sz="0" w:space="0" w:color="auto"/>
        <w:left w:val="none" w:sz="0" w:space="0" w:color="auto"/>
        <w:bottom w:val="none" w:sz="0" w:space="0" w:color="auto"/>
        <w:right w:val="none" w:sz="0" w:space="0" w:color="auto"/>
      </w:divBdr>
      <w:divsChild>
        <w:div w:id="2076925300">
          <w:marLeft w:val="0"/>
          <w:marRight w:val="0"/>
          <w:marTop w:val="0"/>
          <w:marBottom w:val="0"/>
          <w:divBdr>
            <w:top w:val="none" w:sz="0" w:space="0" w:color="auto"/>
            <w:left w:val="none" w:sz="0" w:space="0" w:color="auto"/>
            <w:bottom w:val="none" w:sz="0" w:space="0" w:color="auto"/>
            <w:right w:val="none" w:sz="0" w:space="0" w:color="auto"/>
          </w:divBdr>
        </w:div>
      </w:divsChild>
    </w:div>
    <w:div w:id="1466773610">
      <w:bodyDiv w:val="1"/>
      <w:marLeft w:val="0"/>
      <w:marRight w:val="0"/>
      <w:marTop w:val="0"/>
      <w:marBottom w:val="0"/>
      <w:divBdr>
        <w:top w:val="none" w:sz="0" w:space="0" w:color="auto"/>
        <w:left w:val="none" w:sz="0" w:space="0" w:color="auto"/>
        <w:bottom w:val="none" w:sz="0" w:space="0" w:color="auto"/>
        <w:right w:val="none" w:sz="0" w:space="0" w:color="auto"/>
      </w:divBdr>
    </w:div>
    <w:div w:id="1482581738">
      <w:bodyDiv w:val="1"/>
      <w:marLeft w:val="0"/>
      <w:marRight w:val="0"/>
      <w:marTop w:val="0"/>
      <w:marBottom w:val="0"/>
      <w:divBdr>
        <w:top w:val="none" w:sz="0" w:space="0" w:color="auto"/>
        <w:left w:val="none" w:sz="0" w:space="0" w:color="auto"/>
        <w:bottom w:val="none" w:sz="0" w:space="0" w:color="auto"/>
        <w:right w:val="none" w:sz="0" w:space="0" w:color="auto"/>
      </w:divBdr>
    </w:div>
    <w:div w:id="1483739077">
      <w:bodyDiv w:val="1"/>
      <w:marLeft w:val="0"/>
      <w:marRight w:val="0"/>
      <w:marTop w:val="0"/>
      <w:marBottom w:val="0"/>
      <w:divBdr>
        <w:top w:val="none" w:sz="0" w:space="0" w:color="auto"/>
        <w:left w:val="none" w:sz="0" w:space="0" w:color="auto"/>
        <w:bottom w:val="none" w:sz="0" w:space="0" w:color="auto"/>
        <w:right w:val="none" w:sz="0" w:space="0" w:color="auto"/>
      </w:divBdr>
    </w:div>
    <w:div w:id="1490754958">
      <w:bodyDiv w:val="1"/>
      <w:marLeft w:val="0"/>
      <w:marRight w:val="0"/>
      <w:marTop w:val="0"/>
      <w:marBottom w:val="0"/>
      <w:divBdr>
        <w:top w:val="none" w:sz="0" w:space="0" w:color="auto"/>
        <w:left w:val="none" w:sz="0" w:space="0" w:color="auto"/>
        <w:bottom w:val="none" w:sz="0" w:space="0" w:color="auto"/>
        <w:right w:val="none" w:sz="0" w:space="0" w:color="auto"/>
      </w:divBdr>
    </w:div>
    <w:div w:id="1515536335">
      <w:bodyDiv w:val="1"/>
      <w:marLeft w:val="0"/>
      <w:marRight w:val="0"/>
      <w:marTop w:val="0"/>
      <w:marBottom w:val="0"/>
      <w:divBdr>
        <w:top w:val="none" w:sz="0" w:space="0" w:color="auto"/>
        <w:left w:val="none" w:sz="0" w:space="0" w:color="auto"/>
        <w:bottom w:val="none" w:sz="0" w:space="0" w:color="auto"/>
        <w:right w:val="none" w:sz="0" w:space="0" w:color="auto"/>
      </w:divBdr>
      <w:divsChild>
        <w:div w:id="101341232">
          <w:marLeft w:val="0"/>
          <w:marRight w:val="0"/>
          <w:marTop w:val="0"/>
          <w:marBottom w:val="0"/>
          <w:divBdr>
            <w:top w:val="none" w:sz="0" w:space="0" w:color="auto"/>
            <w:left w:val="none" w:sz="0" w:space="0" w:color="auto"/>
            <w:bottom w:val="none" w:sz="0" w:space="0" w:color="auto"/>
            <w:right w:val="none" w:sz="0" w:space="0" w:color="auto"/>
          </w:divBdr>
          <w:divsChild>
            <w:div w:id="83958325">
              <w:marLeft w:val="0"/>
              <w:marRight w:val="0"/>
              <w:marTop w:val="0"/>
              <w:marBottom w:val="600"/>
              <w:divBdr>
                <w:top w:val="none" w:sz="0" w:space="0" w:color="auto"/>
                <w:left w:val="none" w:sz="0" w:space="0" w:color="auto"/>
                <w:bottom w:val="none" w:sz="0" w:space="0" w:color="auto"/>
                <w:right w:val="none" w:sz="0" w:space="0" w:color="auto"/>
              </w:divBdr>
              <w:divsChild>
                <w:div w:id="1459832864">
                  <w:marLeft w:val="0"/>
                  <w:marRight w:val="0"/>
                  <w:marTop w:val="0"/>
                  <w:marBottom w:val="0"/>
                  <w:divBdr>
                    <w:top w:val="none" w:sz="0" w:space="0" w:color="auto"/>
                    <w:left w:val="none" w:sz="0" w:space="0" w:color="auto"/>
                    <w:bottom w:val="none" w:sz="0" w:space="0" w:color="auto"/>
                    <w:right w:val="none" w:sz="0" w:space="0" w:color="auto"/>
                  </w:divBdr>
                  <w:divsChild>
                    <w:div w:id="6127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06314">
      <w:bodyDiv w:val="1"/>
      <w:marLeft w:val="0"/>
      <w:marRight w:val="0"/>
      <w:marTop w:val="0"/>
      <w:marBottom w:val="0"/>
      <w:divBdr>
        <w:top w:val="none" w:sz="0" w:space="0" w:color="auto"/>
        <w:left w:val="none" w:sz="0" w:space="0" w:color="auto"/>
        <w:bottom w:val="none" w:sz="0" w:space="0" w:color="auto"/>
        <w:right w:val="none" w:sz="0" w:space="0" w:color="auto"/>
      </w:divBdr>
    </w:div>
    <w:div w:id="1534809832">
      <w:bodyDiv w:val="1"/>
      <w:marLeft w:val="0"/>
      <w:marRight w:val="0"/>
      <w:marTop w:val="0"/>
      <w:marBottom w:val="0"/>
      <w:divBdr>
        <w:top w:val="none" w:sz="0" w:space="0" w:color="auto"/>
        <w:left w:val="none" w:sz="0" w:space="0" w:color="auto"/>
        <w:bottom w:val="none" w:sz="0" w:space="0" w:color="auto"/>
        <w:right w:val="none" w:sz="0" w:space="0" w:color="auto"/>
      </w:divBdr>
      <w:divsChild>
        <w:div w:id="412094384">
          <w:marLeft w:val="0"/>
          <w:marRight w:val="0"/>
          <w:marTop w:val="0"/>
          <w:marBottom w:val="0"/>
          <w:divBdr>
            <w:top w:val="none" w:sz="0" w:space="0" w:color="auto"/>
            <w:left w:val="none" w:sz="0" w:space="0" w:color="auto"/>
            <w:bottom w:val="none" w:sz="0" w:space="0" w:color="auto"/>
            <w:right w:val="none" w:sz="0" w:space="0" w:color="auto"/>
          </w:divBdr>
          <w:divsChild>
            <w:div w:id="1215507346">
              <w:marLeft w:val="0"/>
              <w:marRight w:val="0"/>
              <w:marTop w:val="0"/>
              <w:marBottom w:val="0"/>
              <w:divBdr>
                <w:top w:val="none" w:sz="0" w:space="0" w:color="auto"/>
                <w:left w:val="none" w:sz="0" w:space="0" w:color="auto"/>
                <w:bottom w:val="none" w:sz="0" w:space="0" w:color="auto"/>
                <w:right w:val="none" w:sz="0" w:space="0" w:color="auto"/>
              </w:divBdr>
              <w:divsChild>
                <w:div w:id="167907277">
                  <w:marLeft w:val="0"/>
                  <w:marRight w:val="0"/>
                  <w:marTop w:val="0"/>
                  <w:marBottom w:val="0"/>
                  <w:divBdr>
                    <w:top w:val="none" w:sz="0" w:space="0" w:color="auto"/>
                    <w:left w:val="none" w:sz="0" w:space="0" w:color="auto"/>
                    <w:bottom w:val="none" w:sz="0" w:space="0" w:color="auto"/>
                    <w:right w:val="none" w:sz="0" w:space="0" w:color="auto"/>
                  </w:divBdr>
                  <w:divsChild>
                    <w:div w:id="1797067874">
                      <w:marLeft w:val="0"/>
                      <w:marRight w:val="0"/>
                      <w:marTop w:val="0"/>
                      <w:marBottom w:val="0"/>
                      <w:divBdr>
                        <w:top w:val="none" w:sz="0" w:space="0" w:color="auto"/>
                        <w:left w:val="none" w:sz="0" w:space="0" w:color="auto"/>
                        <w:bottom w:val="none" w:sz="0" w:space="0" w:color="auto"/>
                        <w:right w:val="none" w:sz="0" w:space="0" w:color="auto"/>
                      </w:divBdr>
                      <w:divsChild>
                        <w:div w:id="322126825">
                          <w:marLeft w:val="0"/>
                          <w:marRight w:val="0"/>
                          <w:marTop w:val="0"/>
                          <w:marBottom w:val="0"/>
                          <w:divBdr>
                            <w:top w:val="none" w:sz="0" w:space="0" w:color="auto"/>
                            <w:left w:val="none" w:sz="0" w:space="0" w:color="auto"/>
                            <w:bottom w:val="none" w:sz="0" w:space="0" w:color="auto"/>
                            <w:right w:val="none" w:sz="0" w:space="0" w:color="auto"/>
                          </w:divBdr>
                        </w:div>
                        <w:div w:id="15389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22412">
          <w:marLeft w:val="0"/>
          <w:marRight w:val="0"/>
          <w:marTop w:val="0"/>
          <w:marBottom w:val="0"/>
          <w:divBdr>
            <w:top w:val="none" w:sz="0" w:space="0" w:color="auto"/>
            <w:left w:val="none" w:sz="0" w:space="0" w:color="auto"/>
            <w:bottom w:val="none" w:sz="0" w:space="0" w:color="auto"/>
            <w:right w:val="none" w:sz="0" w:space="0" w:color="auto"/>
          </w:divBdr>
        </w:div>
      </w:divsChild>
    </w:div>
    <w:div w:id="1536501963">
      <w:bodyDiv w:val="1"/>
      <w:marLeft w:val="0"/>
      <w:marRight w:val="0"/>
      <w:marTop w:val="0"/>
      <w:marBottom w:val="0"/>
      <w:divBdr>
        <w:top w:val="none" w:sz="0" w:space="0" w:color="auto"/>
        <w:left w:val="none" w:sz="0" w:space="0" w:color="auto"/>
        <w:bottom w:val="none" w:sz="0" w:space="0" w:color="auto"/>
        <w:right w:val="none" w:sz="0" w:space="0" w:color="auto"/>
      </w:divBdr>
    </w:div>
    <w:div w:id="1549340402">
      <w:bodyDiv w:val="1"/>
      <w:marLeft w:val="0"/>
      <w:marRight w:val="0"/>
      <w:marTop w:val="0"/>
      <w:marBottom w:val="0"/>
      <w:divBdr>
        <w:top w:val="none" w:sz="0" w:space="0" w:color="auto"/>
        <w:left w:val="none" w:sz="0" w:space="0" w:color="auto"/>
        <w:bottom w:val="none" w:sz="0" w:space="0" w:color="auto"/>
        <w:right w:val="none" w:sz="0" w:space="0" w:color="auto"/>
      </w:divBdr>
    </w:div>
    <w:div w:id="1563559476">
      <w:bodyDiv w:val="1"/>
      <w:marLeft w:val="0"/>
      <w:marRight w:val="0"/>
      <w:marTop w:val="0"/>
      <w:marBottom w:val="0"/>
      <w:divBdr>
        <w:top w:val="none" w:sz="0" w:space="0" w:color="auto"/>
        <w:left w:val="none" w:sz="0" w:space="0" w:color="auto"/>
        <w:bottom w:val="none" w:sz="0" w:space="0" w:color="auto"/>
        <w:right w:val="none" w:sz="0" w:space="0" w:color="auto"/>
      </w:divBdr>
    </w:div>
    <w:div w:id="1574316888">
      <w:bodyDiv w:val="1"/>
      <w:marLeft w:val="0"/>
      <w:marRight w:val="0"/>
      <w:marTop w:val="0"/>
      <w:marBottom w:val="0"/>
      <w:divBdr>
        <w:top w:val="none" w:sz="0" w:space="0" w:color="auto"/>
        <w:left w:val="none" w:sz="0" w:space="0" w:color="auto"/>
        <w:bottom w:val="none" w:sz="0" w:space="0" w:color="auto"/>
        <w:right w:val="none" w:sz="0" w:space="0" w:color="auto"/>
      </w:divBdr>
    </w:div>
    <w:div w:id="1584871241">
      <w:bodyDiv w:val="1"/>
      <w:marLeft w:val="0"/>
      <w:marRight w:val="0"/>
      <w:marTop w:val="0"/>
      <w:marBottom w:val="0"/>
      <w:divBdr>
        <w:top w:val="none" w:sz="0" w:space="0" w:color="auto"/>
        <w:left w:val="none" w:sz="0" w:space="0" w:color="auto"/>
        <w:bottom w:val="none" w:sz="0" w:space="0" w:color="auto"/>
        <w:right w:val="none" w:sz="0" w:space="0" w:color="auto"/>
      </w:divBdr>
    </w:div>
    <w:div w:id="1595095376">
      <w:bodyDiv w:val="1"/>
      <w:marLeft w:val="0"/>
      <w:marRight w:val="0"/>
      <w:marTop w:val="0"/>
      <w:marBottom w:val="0"/>
      <w:divBdr>
        <w:top w:val="none" w:sz="0" w:space="0" w:color="auto"/>
        <w:left w:val="none" w:sz="0" w:space="0" w:color="auto"/>
        <w:bottom w:val="none" w:sz="0" w:space="0" w:color="auto"/>
        <w:right w:val="none" w:sz="0" w:space="0" w:color="auto"/>
      </w:divBdr>
    </w:div>
    <w:div w:id="1624340094">
      <w:bodyDiv w:val="1"/>
      <w:marLeft w:val="0"/>
      <w:marRight w:val="0"/>
      <w:marTop w:val="0"/>
      <w:marBottom w:val="0"/>
      <w:divBdr>
        <w:top w:val="none" w:sz="0" w:space="0" w:color="auto"/>
        <w:left w:val="none" w:sz="0" w:space="0" w:color="auto"/>
        <w:bottom w:val="none" w:sz="0" w:space="0" w:color="auto"/>
        <w:right w:val="none" w:sz="0" w:space="0" w:color="auto"/>
      </w:divBdr>
      <w:divsChild>
        <w:div w:id="775097464">
          <w:marLeft w:val="0"/>
          <w:marRight w:val="0"/>
          <w:marTop w:val="0"/>
          <w:marBottom w:val="0"/>
          <w:divBdr>
            <w:top w:val="none" w:sz="0" w:space="0" w:color="auto"/>
            <w:left w:val="none" w:sz="0" w:space="0" w:color="auto"/>
            <w:bottom w:val="none" w:sz="0" w:space="0" w:color="auto"/>
            <w:right w:val="none" w:sz="0" w:space="0" w:color="auto"/>
          </w:divBdr>
          <w:divsChild>
            <w:div w:id="217546412">
              <w:marLeft w:val="0"/>
              <w:marRight w:val="0"/>
              <w:marTop w:val="0"/>
              <w:marBottom w:val="600"/>
              <w:divBdr>
                <w:top w:val="none" w:sz="0" w:space="0" w:color="auto"/>
                <w:left w:val="none" w:sz="0" w:space="0" w:color="auto"/>
                <w:bottom w:val="none" w:sz="0" w:space="0" w:color="auto"/>
                <w:right w:val="none" w:sz="0" w:space="0" w:color="auto"/>
              </w:divBdr>
              <w:divsChild>
                <w:div w:id="127672619">
                  <w:marLeft w:val="0"/>
                  <w:marRight w:val="0"/>
                  <w:marTop w:val="0"/>
                  <w:marBottom w:val="0"/>
                  <w:divBdr>
                    <w:top w:val="none" w:sz="0" w:space="0" w:color="auto"/>
                    <w:left w:val="none" w:sz="0" w:space="0" w:color="auto"/>
                    <w:bottom w:val="none" w:sz="0" w:space="0" w:color="auto"/>
                    <w:right w:val="none" w:sz="0" w:space="0" w:color="auto"/>
                  </w:divBdr>
                  <w:divsChild>
                    <w:div w:id="20830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51850">
      <w:bodyDiv w:val="1"/>
      <w:marLeft w:val="0"/>
      <w:marRight w:val="0"/>
      <w:marTop w:val="0"/>
      <w:marBottom w:val="0"/>
      <w:divBdr>
        <w:top w:val="none" w:sz="0" w:space="0" w:color="auto"/>
        <w:left w:val="none" w:sz="0" w:space="0" w:color="auto"/>
        <w:bottom w:val="none" w:sz="0" w:space="0" w:color="auto"/>
        <w:right w:val="none" w:sz="0" w:space="0" w:color="auto"/>
      </w:divBdr>
    </w:div>
    <w:div w:id="1642151716">
      <w:bodyDiv w:val="1"/>
      <w:marLeft w:val="0"/>
      <w:marRight w:val="0"/>
      <w:marTop w:val="0"/>
      <w:marBottom w:val="0"/>
      <w:divBdr>
        <w:top w:val="none" w:sz="0" w:space="0" w:color="auto"/>
        <w:left w:val="none" w:sz="0" w:space="0" w:color="auto"/>
        <w:bottom w:val="none" w:sz="0" w:space="0" w:color="auto"/>
        <w:right w:val="none" w:sz="0" w:space="0" w:color="auto"/>
      </w:divBdr>
    </w:div>
    <w:div w:id="1671103626">
      <w:bodyDiv w:val="1"/>
      <w:marLeft w:val="0"/>
      <w:marRight w:val="0"/>
      <w:marTop w:val="0"/>
      <w:marBottom w:val="0"/>
      <w:divBdr>
        <w:top w:val="none" w:sz="0" w:space="0" w:color="auto"/>
        <w:left w:val="none" w:sz="0" w:space="0" w:color="auto"/>
        <w:bottom w:val="none" w:sz="0" w:space="0" w:color="auto"/>
        <w:right w:val="none" w:sz="0" w:space="0" w:color="auto"/>
      </w:divBdr>
      <w:divsChild>
        <w:div w:id="319037802">
          <w:marLeft w:val="0"/>
          <w:marRight w:val="0"/>
          <w:marTop w:val="0"/>
          <w:marBottom w:val="0"/>
          <w:divBdr>
            <w:top w:val="none" w:sz="0" w:space="0" w:color="auto"/>
            <w:left w:val="none" w:sz="0" w:space="0" w:color="auto"/>
            <w:bottom w:val="none" w:sz="0" w:space="0" w:color="auto"/>
            <w:right w:val="none" w:sz="0" w:space="0" w:color="auto"/>
          </w:divBdr>
          <w:divsChild>
            <w:div w:id="8074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3035">
      <w:bodyDiv w:val="1"/>
      <w:marLeft w:val="0"/>
      <w:marRight w:val="0"/>
      <w:marTop w:val="0"/>
      <w:marBottom w:val="0"/>
      <w:divBdr>
        <w:top w:val="none" w:sz="0" w:space="0" w:color="auto"/>
        <w:left w:val="none" w:sz="0" w:space="0" w:color="auto"/>
        <w:bottom w:val="none" w:sz="0" w:space="0" w:color="auto"/>
        <w:right w:val="none" w:sz="0" w:space="0" w:color="auto"/>
      </w:divBdr>
    </w:div>
    <w:div w:id="1687752300">
      <w:bodyDiv w:val="1"/>
      <w:marLeft w:val="0"/>
      <w:marRight w:val="0"/>
      <w:marTop w:val="0"/>
      <w:marBottom w:val="0"/>
      <w:divBdr>
        <w:top w:val="none" w:sz="0" w:space="0" w:color="auto"/>
        <w:left w:val="none" w:sz="0" w:space="0" w:color="auto"/>
        <w:bottom w:val="none" w:sz="0" w:space="0" w:color="auto"/>
        <w:right w:val="none" w:sz="0" w:space="0" w:color="auto"/>
      </w:divBdr>
    </w:div>
    <w:div w:id="1736079506">
      <w:bodyDiv w:val="1"/>
      <w:marLeft w:val="0"/>
      <w:marRight w:val="0"/>
      <w:marTop w:val="0"/>
      <w:marBottom w:val="0"/>
      <w:divBdr>
        <w:top w:val="none" w:sz="0" w:space="0" w:color="auto"/>
        <w:left w:val="none" w:sz="0" w:space="0" w:color="auto"/>
        <w:bottom w:val="none" w:sz="0" w:space="0" w:color="auto"/>
        <w:right w:val="none" w:sz="0" w:space="0" w:color="auto"/>
      </w:divBdr>
    </w:div>
    <w:div w:id="1753818679">
      <w:bodyDiv w:val="1"/>
      <w:marLeft w:val="0"/>
      <w:marRight w:val="0"/>
      <w:marTop w:val="0"/>
      <w:marBottom w:val="0"/>
      <w:divBdr>
        <w:top w:val="none" w:sz="0" w:space="0" w:color="auto"/>
        <w:left w:val="none" w:sz="0" w:space="0" w:color="auto"/>
        <w:bottom w:val="none" w:sz="0" w:space="0" w:color="auto"/>
        <w:right w:val="none" w:sz="0" w:space="0" w:color="auto"/>
      </w:divBdr>
    </w:div>
    <w:div w:id="1769544018">
      <w:bodyDiv w:val="1"/>
      <w:marLeft w:val="0"/>
      <w:marRight w:val="0"/>
      <w:marTop w:val="0"/>
      <w:marBottom w:val="0"/>
      <w:divBdr>
        <w:top w:val="none" w:sz="0" w:space="0" w:color="auto"/>
        <w:left w:val="none" w:sz="0" w:space="0" w:color="auto"/>
        <w:bottom w:val="none" w:sz="0" w:space="0" w:color="auto"/>
        <w:right w:val="none" w:sz="0" w:space="0" w:color="auto"/>
      </w:divBdr>
    </w:div>
    <w:div w:id="1771506668">
      <w:bodyDiv w:val="1"/>
      <w:marLeft w:val="0"/>
      <w:marRight w:val="0"/>
      <w:marTop w:val="0"/>
      <w:marBottom w:val="0"/>
      <w:divBdr>
        <w:top w:val="none" w:sz="0" w:space="0" w:color="auto"/>
        <w:left w:val="none" w:sz="0" w:space="0" w:color="auto"/>
        <w:bottom w:val="none" w:sz="0" w:space="0" w:color="auto"/>
        <w:right w:val="none" w:sz="0" w:space="0" w:color="auto"/>
      </w:divBdr>
    </w:div>
    <w:div w:id="1811553985">
      <w:bodyDiv w:val="1"/>
      <w:marLeft w:val="0"/>
      <w:marRight w:val="0"/>
      <w:marTop w:val="0"/>
      <w:marBottom w:val="0"/>
      <w:divBdr>
        <w:top w:val="none" w:sz="0" w:space="0" w:color="auto"/>
        <w:left w:val="none" w:sz="0" w:space="0" w:color="auto"/>
        <w:bottom w:val="none" w:sz="0" w:space="0" w:color="auto"/>
        <w:right w:val="none" w:sz="0" w:space="0" w:color="auto"/>
      </w:divBdr>
    </w:div>
    <w:div w:id="1812821464">
      <w:bodyDiv w:val="1"/>
      <w:marLeft w:val="0"/>
      <w:marRight w:val="0"/>
      <w:marTop w:val="0"/>
      <w:marBottom w:val="0"/>
      <w:divBdr>
        <w:top w:val="none" w:sz="0" w:space="0" w:color="auto"/>
        <w:left w:val="none" w:sz="0" w:space="0" w:color="auto"/>
        <w:bottom w:val="none" w:sz="0" w:space="0" w:color="auto"/>
        <w:right w:val="none" w:sz="0" w:space="0" w:color="auto"/>
      </w:divBdr>
    </w:div>
    <w:div w:id="1852795672">
      <w:bodyDiv w:val="1"/>
      <w:marLeft w:val="0"/>
      <w:marRight w:val="0"/>
      <w:marTop w:val="0"/>
      <w:marBottom w:val="0"/>
      <w:divBdr>
        <w:top w:val="none" w:sz="0" w:space="0" w:color="auto"/>
        <w:left w:val="none" w:sz="0" w:space="0" w:color="auto"/>
        <w:bottom w:val="none" w:sz="0" w:space="0" w:color="auto"/>
        <w:right w:val="none" w:sz="0" w:space="0" w:color="auto"/>
      </w:divBdr>
    </w:div>
    <w:div w:id="1858929905">
      <w:bodyDiv w:val="1"/>
      <w:marLeft w:val="0"/>
      <w:marRight w:val="0"/>
      <w:marTop w:val="0"/>
      <w:marBottom w:val="0"/>
      <w:divBdr>
        <w:top w:val="none" w:sz="0" w:space="0" w:color="auto"/>
        <w:left w:val="none" w:sz="0" w:space="0" w:color="auto"/>
        <w:bottom w:val="none" w:sz="0" w:space="0" w:color="auto"/>
        <w:right w:val="none" w:sz="0" w:space="0" w:color="auto"/>
      </w:divBdr>
    </w:div>
    <w:div w:id="1866556888">
      <w:bodyDiv w:val="1"/>
      <w:marLeft w:val="0"/>
      <w:marRight w:val="0"/>
      <w:marTop w:val="0"/>
      <w:marBottom w:val="0"/>
      <w:divBdr>
        <w:top w:val="none" w:sz="0" w:space="0" w:color="auto"/>
        <w:left w:val="none" w:sz="0" w:space="0" w:color="auto"/>
        <w:bottom w:val="none" w:sz="0" w:space="0" w:color="auto"/>
        <w:right w:val="none" w:sz="0" w:space="0" w:color="auto"/>
      </w:divBdr>
      <w:divsChild>
        <w:div w:id="605774197">
          <w:marLeft w:val="0"/>
          <w:marRight w:val="0"/>
          <w:marTop w:val="0"/>
          <w:marBottom w:val="0"/>
          <w:divBdr>
            <w:top w:val="none" w:sz="0" w:space="0" w:color="auto"/>
            <w:left w:val="none" w:sz="0" w:space="0" w:color="auto"/>
            <w:bottom w:val="none" w:sz="0" w:space="0" w:color="auto"/>
            <w:right w:val="none" w:sz="0" w:space="0" w:color="auto"/>
          </w:divBdr>
        </w:div>
      </w:divsChild>
    </w:div>
    <w:div w:id="1870561161">
      <w:bodyDiv w:val="1"/>
      <w:marLeft w:val="0"/>
      <w:marRight w:val="0"/>
      <w:marTop w:val="0"/>
      <w:marBottom w:val="0"/>
      <w:divBdr>
        <w:top w:val="none" w:sz="0" w:space="0" w:color="auto"/>
        <w:left w:val="none" w:sz="0" w:space="0" w:color="auto"/>
        <w:bottom w:val="none" w:sz="0" w:space="0" w:color="auto"/>
        <w:right w:val="none" w:sz="0" w:space="0" w:color="auto"/>
      </w:divBdr>
      <w:divsChild>
        <w:div w:id="779180061">
          <w:marLeft w:val="0"/>
          <w:marRight w:val="0"/>
          <w:marTop w:val="0"/>
          <w:marBottom w:val="0"/>
          <w:divBdr>
            <w:top w:val="none" w:sz="0" w:space="0" w:color="auto"/>
            <w:left w:val="none" w:sz="0" w:space="0" w:color="auto"/>
            <w:bottom w:val="none" w:sz="0" w:space="0" w:color="auto"/>
            <w:right w:val="none" w:sz="0" w:space="0" w:color="auto"/>
          </w:divBdr>
          <w:divsChild>
            <w:div w:id="1117213876">
              <w:marLeft w:val="0"/>
              <w:marRight w:val="0"/>
              <w:marTop w:val="0"/>
              <w:marBottom w:val="600"/>
              <w:divBdr>
                <w:top w:val="none" w:sz="0" w:space="0" w:color="auto"/>
                <w:left w:val="none" w:sz="0" w:space="0" w:color="auto"/>
                <w:bottom w:val="none" w:sz="0" w:space="0" w:color="auto"/>
                <w:right w:val="none" w:sz="0" w:space="0" w:color="auto"/>
              </w:divBdr>
              <w:divsChild>
                <w:div w:id="1063678092">
                  <w:marLeft w:val="0"/>
                  <w:marRight w:val="0"/>
                  <w:marTop w:val="0"/>
                  <w:marBottom w:val="0"/>
                  <w:divBdr>
                    <w:top w:val="none" w:sz="0" w:space="0" w:color="auto"/>
                    <w:left w:val="none" w:sz="0" w:space="0" w:color="auto"/>
                    <w:bottom w:val="none" w:sz="0" w:space="0" w:color="auto"/>
                    <w:right w:val="none" w:sz="0" w:space="0" w:color="auto"/>
                  </w:divBdr>
                  <w:divsChild>
                    <w:div w:id="805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2539">
      <w:bodyDiv w:val="1"/>
      <w:marLeft w:val="0"/>
      <w:marRight w:val="0"/>
      <w:marTop w:val="0"/>
      <w:marBottom w:val="0"/>
      <w:divBdr>
        <w:top w:val="none" w:sz="0" w:space="0" w:color="auto"/>
        <w:left w:val="none" w:sz="0" w:space="0" w:color="auto"/>
        <w:bottom w:val="none" w:sz="0" w:space="0" w:color="auto"/>
        <w:right w:val="none" w:sz="0" w:space="0" w:color="auto"/>
      </w:divBdr>
      <w:divsChild>
        <w:div w:id="4942608">
          <w:marLeft w:val="0"/>
          <w:marRight w:val="0"/>
          <w:marTop w:val="0"/>
          <w:marBottom w:val="0"/>
          <w:divBdr>
            <w:top w:val="none" w:sz="0" w:space="0" w:color="auto"/>
            <w:left w:val="none" w:sz="0" w:space="0" w:color="auto"/>
            <w:bottom w:val="none" w:sz="0" w:space="0" w:color="auto"/>
            <w:right w:val="none" w:sz="0" w:space="0" w:color="auto"/>
          </w:divBdr>
        </w:div>
      </w:divsChild>
    </w:div>
    <w:div w:id="1888831425">
      <w:bodyDiv w:val="1"/>
      <w:marLeft w:val="0"/>
      <w:marRight w:val="0"/>
      <w:marTop w:val="0"/>
      <w:marBottom w:val="0"/>
      <w:divBdr>
        <w:top w:val="none" w:sz="0" w:space="0" w:color="auto"/>
        <w:left w:val="none" w:sz="0" w:space="0" w:color="auto"/>
        <w:bottom w:val="none" w:sz="0" w:space="0" w:color="auto"/>
        <w:right w:val="none" w:sz="0" w:space="0" w:color="auto"/>
      </w:divBdr>
    </w:div>
    <w:div w:id="1904678856">
      <w:bodyDiv w:val="1"/>
      <w:marLeft w:val="0"/>
      <w:marRight w:val="0"/>
      <w:marTop w:val="0"/>
      <w:marBottom w:val="0"/>
      <w:divBdr>
        <w:top w:val="none" w:sz="0" w:space="0" w:color="auto"/>
        <w:left w:val="none" w:sz="0" w:space="0" w:color="auto"/>
        <w:bottom w:val="none" w:sz="0" w:space="0" w:color="auto"/>
        <w:right w:val="none" w:sz="0" w:space="0" w:color="auto"/>
      </w:divBdr>
    </w:div>
    <w:div w:id="1936936876">
      <w:bodyDiv w:val="1"/>
      <w:marLeft w:val="0"/>
      <w:marRight w:val="0"/>
      <w:marTop w:val="0"/>
      <w:marBottom w:val="0"/>
      <w:divBdr>
        <w:top w:val="none" w:sz="0" w:space="0" w:color="auto"/>
        <w:left w:val="none" w:sz="0" w:space="0" w:color="auto"/>
        <w:bottom w:val="none" w:sz="0" w:space="0" w:color="auto"/>
        <w:right w:val="none" w:sz="0" w:space="0" w:color="auto"/>
      </w:divBdr>
    </w:div>
    <w:div w:id="1962566753">
      <w:bodyDiv w:val="1"/>
      <w:marLeft w:val="0"/>
      <w:marRight w:val="0"/>
      <w:marTop w:val="0"/>
      <w:marBottom w:val="0"/>
      <w:divBdr>
        <w:top w:val="none" w:sz="0" w:space="0" w:color="auto"/>
        <w:left w:val="none" w:sz="0" w:space="0" w:color="auto"/>
        <w:bottom w:val="none" w:sz="0" w:space="0" w:color="auto"/>
        <w:right w:val="none" w:sz="0" w:space="0" w:color="auto"/>
      </w:divBdr>
    </w:div>
    <w:div w:id="1985040934">
      <w:bodyDiv w:val="1"/>
      <w:marLeft w:val="0"/>
      <w:marRight w:val="0"/>
      <w:marTop w:val="0"/>
      <w:marBottom w:val="0"/>
      <w:divBdr>
        <w:top w:val="none" w:sz="0" w:space="0" w:color="auto"/>
        <w:left w:val="none" w:sz="0" w:space="0" w:color="auto"/>
        <w:bottom w:val="none" w:sz="0" w:space="0" w:color="auto"/>
        <w:right w:val="none" w:sz="0" w:space="0" w:color="auto"/>
      </w:divBdr>
    </w:div>
    <w:div w:id="2031907769">
      <w:bodyDiv w:val="1"/>
      <w:marLeft w:val="0"/>
      <w:marRight w:val="0"/>
      <w:marTop w:val="0"/>
      <w:marBottom w:val="0"/>
      <w:divBdr>
        <w:top w:val="none" w:sz="0" w:space="0" w:color="auto"/>
        <w:left w:val="none" w:sz="0" w:space="0" w:color="auto"/>
        <w:bottom w:val="none" w:sz="0" w:space="0" w:color="auto"/>
        <w:right w:val="none" w:sz="0" w:space="0" w:color="auto"/>
      </w:divBdr>
    </w:div>
    <w:div w:id="2067482912">
      <w:bodyDiv w:val="1"/>
      <w:marLeft w:val="0"/>
      <w:marRight w:val="0"/>
      <w:marTop w:val="0"/>
      <w:marBottom w:val="0"/>
      <w:divBdr>
        <w:top w:val="none" w:sz="0" w:space="0" w:color="auto"/>
        <w:left w:val="none" w:sz="0" w:space="0" w:color="auto"/>
        <w:bottom w:val="none" w:sz="0" w:space="0" w:color="auto"/>
        <w:right w:val="none" w:sz="0" w:space="0" w:color="auto"/>
      </w:divBdr>
    </w:div>
    <w:div w:id="2087801204">
      <w:bodyDiv w:val="1"/>
      <w:marLeft w:val="0"/>
      <w:marRight w:val="0"/>
      <w:marTop w:val="0"/>
      <w:marBottom w:val="0"/>
      <w:divBdr>
        <w:top w:val="none" w:sz="0" w:space="0" w:color="auto"/>
        <w:left w:val="none" w:sz="0" w:space="0" w:color="auto"/>
        <w:bottom w:val="none" w:sz="0" w:space="0" w:color="auto"/>
        <w:right w:val="none" w:sz="0" w:space="0" w:color="auto"/>
      </w:divBdr>
      <w:divsChild>
        <w:div w:id="609629825">
          <w:marLeft w:val="0"/>
          <w:marRight w:val="0"/>
          <w:marTop w:val="0"/>
          <w:marBottom w:val="0"/>
          <w:divBdr>
            <w:top w:val="none" w:sz="0" w:space="0" w:color="auto"/>
            <w:left w:val="none" w:sz="0" w:space="0" w:color="auto"/>
            <w:bottom w:val="none" w:sz="0" w:space="0" w:color="auto"/>
            <w:right w:val="none" w:sz="0" w:space="0" w:color="auto"/>
          </w:divBdr>
          <w:divsChild>
            <w:div w:id="1906067418">
              <w:marLeft w:val="0"/>
              <w:marRight w:val="0"/>
              <w:marTop w:val="0"/>
              <w:marBottom w:val="0"/>
              <w:divBdr>
                <w:top w:val="none" w:sz="0" w:space="0" w:color="auto"/>
                <w:left w:val="none" w:sz="0" w:space="0" w:color="auto"/>
                <w:bottom w:val="none" w:sz="0" w:space="0" w:color="auto"/>
                <w:right w:val="none" w:sz="0" w:space="0" w:color="auto"/>
              </w:divBdr>
              <w:divsChild>
                <w:div w:id="7279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229">
      <w:bodyDiv w:val="1"/>
      <w:marLeft w:val="0"/>
      <w:marRight w:val="0"/>
      <w:marTop w:val="0"/>
      <w:marBottom w:val="0"/>
      <w:divBdr>
        <w:top w:val="none" w:sz="0" w:space="0" w:color="auto"/>
        <w:left w:val="none" w:sz="0" w:space="0" w:color="auto"/>
        <w:bottom w:val="none" w:sz="0" w:space="0" w:color="auto"/>
        <w:right w:val="none" w:sz="0" w:space="0" w:color="auto"/>
      </w:divBdr>
    </w:div>
    <w:div w:id="21427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me/sfr_novosibirskayaoblast" TargetMode="External"/><Relationship Id="rId5" Type="http://schemas.openxmlformats.org/officeDocument/2006/relationships/settings" Target="settings.xml"/><Relationship Id="rId10" Type="http://schemas.openxmlformats.org/officeDocument/2006/relationships/hyperlink" Target="https://ok.ru/sfr.novosibirskayaoblast/topics" TargetMode="External"/><Relationship Id="rId4" Type="http://schemas.microsoft.com/office/2007/relationships/stylesWithEffects" Target="stylesWithEffects.xml"/><Relationship Id="rId9" Type="http://schemas.openxmlformats.org/officeDocument/2006/relationships/hyperlink" Target="https://vk.com/sfr.novosibir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8427F-8ED5-4351-9A62-5AF68474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428</Words>
  <Characters>2443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Владельцы сертификатов на материнский капитал направили 7 млн</vt:lpstr>
    </vt:vector>
  </TitlesOfParts>
  <Company>OPFR</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Владельцы сертификатов на материнский капитал направили 7 млн</dc:title>
  <dc:creator>OPFR</dc:creator>
  <cp:lastModifiedBy>Понедельникова Татьяна Анатольевна</cp:lastModifiedBy>
  <cp:revision>7</cp:revision>
  <cp:lastPrinted>2022-11-15T06:36:00Z</cp:lastPrinted>
  <dcterms:created xsi:type="dcterms:W3CDTF">2025-09-17T02:17:00Z</dcterms:created>
  <dcterms:modified xsi:type="dcterms:W3CDTF">2025-09-23T04:30:00Z</dcterms:modified>
</cp:coreProperties>
</file>