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14" w:rsidRPr="00C7450D" w:rsidRDefault="00047C76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Извещение № </w:t>
      </w:r>
      <w:r w:rsidR="000B6B49">
        <w:rPr>
          <w:rFonts w:ascii="Times New Roman" w:hAnsi="Times New Roman" w:cs="Times New Roman"/>
          <w:b/>
          <w:iCs/>
          <w:sz w:val="24"/>
          <w:szCs w:val="24"/>
        </w:rPr>
        <w:t>3</w:t>
      </w:r>
    </w:p>
    <w:p w:rsidR="00DA1E86" w:rsidRDefault="0006569B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о проведении </w:t>
      </w:r>
      <w:r w:rsidR="00C053C7" w:rsidRPr="00A97014">
        <w:rPr>
          <w:rFonts w:ascii="Times New Roman" w:hAnsi="Times New Roman" w:cs="Times New Roman"/>
          <w:iCs/>
          <w:sz w:val="24"/>
          <w:szCs w:val="24"/>
        </w:rPr>
        <w:t>аукциона по</w:t>
      </w:r>
      <w:r w:rsidRPr="00A97014">
        <w:rPr>
          <w:rFonts w:ascii="Times New Roman" w:hAnsi="Times New Roman" w:cs="Times New Roman"/>
          <w:iCs/>
          <w:sz w:val="24"/>
          <w:szCs w:val="24"/>
        </w:rPr>
        <w:t xml:space="preserve"> прод</w:t>
      </w:r>
      <w:r w:rsidR="00047C76">
        <w:rPr>
          <w:rFonts w:ascii="Times New Roman" w:hAnsi="Times New Roman" w:cs="Times New Roman"/>
          <w:iCs/>
          <w:sz w:val="24"/>
          <w:szCs w:val="24"/>
        </w:rPr>
        <w:t>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3387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934FB7">
        <w:rPr>
          <w:rFonts w:ascii="Times New Roman" w:hAnsi="Times New Roman" w:cs="Times New Roman"/>
          <w:iCs/>
          <w:sz w:val="24"/>
          <w:szCs w:val="24"/>
        </w:rPr>
        <w:t>ого</w:t>
      </w:r>
      <w:r w:rsidR="000B3387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934FB7">
        <w:rPr>
          <w:rFonts w:ascii="Times New Roman" w:hAnsi="Times New Roman" w:cs="Times New Roman"/>
          <w:iCs/>
          <w:sz w:val="24"/>
          <w:szCs w:val="24"/>
        </w:rPr>
        <w:t>а</w:t>
      </w:r>
      <w:r w:rsidR="000B3387">
        <w:rPr>
          <w:rFonts w:ascii="Times New Roman" w:hAnsi="Times New Roman" w:cs="Times New Roman"/>
          <w:iCs/>
          <w:sz w:val="24"/>
          <w:szCs w:val="24"/>
        </w:rPr>
        <w:t>.</w:t>
      </w:r>
    </w:p>
    <w:p w:rsidR="00DA1E86" w:rsidRPr="00B507B2" w:rsidRDefault="00DA1E86" w:rsidP="0012138E">
      <w:pPr>
        <w:spacing w:before="120" w:after="0"/>
        <w:ind w:right="141" w:firstLine="567"/>
        <w:contextualSpacing/>
        <w:jc w:val="center"/>
        <w:rPr>
          <w:rFonts w:ascii="Times New Roman" w:hAnsi="Times New Roman" w:cs="Times New Roman"/>
          <w:iCs/>
          <w:sz w:val="10"/>
          <w:szCs w:val="10"/>
        </w:rPr>
      </w:pPr>
    </w:p>
    <w:p w:rsidR="00587533" w:rsidRPr="00872764" w:rsidRDefault="00091114" w:rsidP="00872764">
      <w:pPr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Администрация Колыванского района Новосибирской области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сообщает о проведении </w:t>
      </w:r>
      <w:r w:rsidR="009D3B84">
        <w:rPr>
          <w:rFonts w:ascii="Times New Roman" w:hAnsi="Times New Roman" w:cs="Times New Roman"/>
          <w:iCs/>
          <w:sz w:val="24"/>
          <w:szCs w:val="24"/>
        </w:rPr>
        <w:t xml:space="preserve">электронного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>аукциона по продаже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3E7C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B57960">
        <w:rPr>
          <w:rFonts w:ascii="Times New Roman" w:hAnsi="Times New Roman" w:cs="Times New Roman"/>
          <w:iCs/>
          <w:sz w:val="24"/>
          <w:szCs w:val="24"/>
        </w:rPr>
        <w:t>ого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B57960">
        <w:rPr>
          <w:rFonts w:ascii="Times New Roman" w:hAnsi="Times New Roman" w:cs="Times New Roman"/>
          <w:iCs/>
          <w:sz w:val="24"/>
          <w:szCs w:val="24"/>
        </w:rPr>
        <w:t>а</w:t>
      </w:r>
      <w:r w:rsidR="00047C76">
        <w:rPr>
          <w:rFonts w:ascii="Times New Roman" w:hAnsi="Times New Roman" w:cs="Times New Roman"/>
          <w:iCs/>
          <w:sz w:val="24"/>
          <w:szCs w:val="24"/>
        </w:rPr>
        <w:t>, находящ</w:t>
      </w:r>
      <w:r w:rsidR="00B57960">
        <w:rPr>
          <w:rFonts w:ascii="Times New Roman" w:hAnsi="Times New Roman" w:cs="Times New Roman"/>
          <w:iCs/>
          <w:sz w:val="24"/>
          <w:szCs w:val="24"/>
        </w:rPr>
        <w:t>его</w:t>
      </w:r>
      <w:r w:rsidR="00C053C7">
        <w:rPr>
          <w:rFonts w:ascii="Times New Roman" w:hAnsi="Times New Roman" w:cs="Times New Roman"/>
          <w:iCs/>
          <w:sz w:val="24"/>
          <w:szCs w:val="24"/>
        </w:rPr>
        <w:t>ся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B57960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A11DE">
        <w:rPr>
          <w:rFonts w:ascii="Times New Roman" w:hAnsi="Times New Roman" w:cs="Times New Roman"/>
          <w:iCs/>
          <w:sz w:val="24"/>
          <w:szCs w:val="24"/>
        </w:rPr>
        <w:t>собственности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A1E86">
        <w:rPr>
          <w:rFonts w:ascii="Times New Roman" w:hAnsi="Times New Roman" w:cs="Times New Roman"/>
          <w:iCs/>
          <w:sz w:val="24"/>
          <w:szCs w:val="24"/>
        </w:rPr>
        <w:t>на основании Постановлени</w:t>
      </w:r>
      <w:r w:rsidR="0040398D">
        <w:rPr>
          <w:rFonts w:ascii="Times New Roman" w:hAnsi="Times New Roman" w:cs="Times New Roman"/>
          <w:iCs/>
          <w:sz w:val="24"/>
          <w:szCs w:val="24"/>
        </w:rPr>
        <w:t>я</w:t>
      </w:r>
      <w:r w:rsidR="00DA1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671B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</w:t>
      </w:r>
      <w:r w:rsidR="008607BB" w:rsidRPr="00F03C58">
        <w:rPr>
          <w:rFonts w:ascii="Times New Roman" w:hAnsi="Times New Roman" w:cs="Times New Roman"/>
          <w:iCs/>
          <w:sz w:val="24"/>
          <w:szCs w:val="24"/>
        </w:rPr>
        <w:t xml:space="preserve"> области</w:t>
      </w:r>
      <w:r w:rsidR="003F39E7">
        <w:rPr>
          <w:rFonts w:ascii="Times New Roman" w:hAnsi="Times New Roman" w:cs="Times New Roman"/>
          <w:iCs/>
          <w:sz w:val="24"/>
          <w:szCs w:val="24"/>
        </w:rPr>
        <w:t xml:space="preserve"> от</w:t>
      </w:r>
      <w:r w:rsidR="00EB4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812F6">
        <w:rPr>
          <w:rFonts w:ascii="Times New Roman" w:hAnsi="Times New Roman" w:cs="Times New Roman"/>
          <w:iCs/>
          <w:sz w:val="24"/>
          <w:szCs w:val="24"/>
        </w:rPr>
        <w:t>04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6812F6">
        <w:rPr>
          <w:rFonts w:ascii="Times New Roman" w:hAnsi="Times New Roman" w:cs="Times New Roman"/>
          <w:iCs/>
          <w:sz w:val="24"/>
          <w:szCs w:val="24"/>
        </w:rPr>
        <w:t>04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677B2">
        <w:rPr>
          <w:rFonts w:ascii="Times New Roman" w:hAnsi="Times New Roman" w:cs="Times New Roman"/>
          <w:iCs/>
          <w:sz w:val="24"/>
          <w:szCs w:val="24"/>
        </w:rPr>
        <w:t>20</w:t>
      </w:r>
      <w:r w:rsidR="00531BD9">
        <w:rPr>
          <w:rFonts w:ascii="Times New Roman" w:hAnsi="Times New Roman" w:cs="Times New Roman"/>
          <w:iCs/>
          <w:sz w:val="24"/>
          <w:szCs w:val="24"/>
        </w:rPr>
        <w:t>2</w:t>
      </w:r>
      <w:r w:rsidR="006812F6">
        <w:rPr>
          <w:rFonts w:ascii="Times New Roman" w:hAnsi="Times New Roman" w:cs="Times New Roman"/>
          <w:iCs/>
          <w:sz w:val="24"/>
          <w:szCs w:val="24"/>
        </w:rPr>
        <w:t>4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6812F6">
        <w:rPr>
          <w:rFonts w:ascii="Times New Roman" w:hAnsi="Times New Roman" w:cs="Times New Roman"/>
          <w:iCs/>
          <w:sz w:val="24"/>
          <w:szCs w:val="24"/>
        </w:rPr>
        <w:t>13</w:t>
      </w:r>
      <w:r w:rsidR="000B6B49">
        <w:rPr>
          <w:rFonts w:ascii="Times New Roman" w:hAnsi="Times New Roman" w:cs="Times New Roman"/>
          <w:iCs/>
          <w:sz w:val="24"/>
          <w:szCs w:val="24"/>
        </w:rPr>
        <w:t>3</w:t>
      </w:r>
      <w:r w:rsidR="009A11DE">
        <w:rPr>
          <w:rFonts w:ascii="Times New Roman" w:hAnsi="Times New Roman" w:cs="Times New Roman"/>
          <w:iCs/>
          <w:sz w:val="24"/>
          <w:szCs w:val="24"/>
        </w:rPr>
        <w:t>/77-а</w:t>
      </w:r>
      <w:r w:rsidR="00872764">
        <w:rPr>
          <w:rFonts w:ascii="Times New Roman" w:hAnsi="Times New Roman" w:cs="Times New Roman"/>
          <w:iCs/>
          <w:sz w:val="24"/>
          <w:szCs w:val="24"/>
        </w:rPr>
        <w:t>.</w:t>
      </w:r>
    </w:p>
    <w:p w:rsidR="009F4A92" w:rsidRPr="00535266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Электронный аукцион по продаже </w:t>
      </w:r>
      <w:r w:rsidR="00872764">
        <w:rPr>
          <w:rFonts w:ascii="Times New Roman" w:hAnsi="Times New Roman" w:cs="Times New Roman"/>
          <w:i/>
          <w:iCs/>
          <w:sz w:val="24"/>
          <w:szCs w:val="24"/>
        </w:rPr>
        <w:t xml:space="preserve">права на заключение договора аренды 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земельного участка, находящегося в государственной собственности, состоится 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08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июля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202</w:t>
      </w:r>
      <w:r w:rsidR="00A82B10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4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года в 08-00 часов </w:t>
      </w:r>
      <w:r w:rsidR="00535266" w:rsidRPr="00535266">
        <w:rPr>
          <w:rFonts w:ascii="Times New Roman" w:hAnsi="Times New Roman" w:cs="Times New Roman"/>
          <w:i/>
          <w:iCs/>
          <w:sz w:val="24"/>
          <w:szCs w:val="24"/>
        </w:rPr>
        <w:t>по московскому времени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Организатором выступает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ендер». (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Федеральны</w:t>
      </w:r>
      <w:r w:rsidR="00D40A63">
        <w:rPr>
          <w:rFonts w:ascii="Times New Roman" w:hAnsi="Times New Roman" w:cs="Times New Roman"/>
          <w:iCs/>
          <w:sz w:val="24"/>
          <w:szCs w:val="24"/>
        </w:rPr>
        <w:t>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закон</w:t>
      </w:r>
      <w:r w:rsidR="00D40A63">
        <w:rPr>
          <w:rFonts w:ascii="Times New Roman" w:hAnsi="Times New Roman" w:cs="Times New Roman"/>
          <w:iCs/>
          <w:sz w:val="24"/>
          <w:szCs w:val="24"/>
        </w:rPr>
        <w:t>ом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от 07.10.2022 № 385-ФЗ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О внесении изменений в Земельный кодекс Российской Федерации и признании утратившей силу части 7 статьи 34 Федерального закона "О внесении изменений в Земельный кодекс Российской Федерации и отдельные законодательные акты Российской Федерации"</w:t>
      </w:r>
      <w:r w:rsidR="009D3B84">
        <w:rPr>
          <w:rFonts w:ascii="Times New Roman" w:hAnsi="Times New Roman" w:cs="Times New Roman"/>
          <w:iCs/>
          <w:sz w:val="24"/>
          <w:szCs w:val="24"/>
        </w:rPr>
        <w:t>,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с 01.</w:t>
      </w:r>
      <w:r w:rsidR="009D3B84">
        <w:rPr>
          <w:rFonts w:ascii="Times New Roman" w:hAnsi="Times New Roman" w:cs="Times New Roman"/>
          <w:iCs/>
          <w:sz w:val="24"/>
          <w:szCs w:val="24"/>
        </w:rPr>
        <w:t>03</w:t>
      </w:r>
      <w:r w:rsidRPr="000B3F64">
        <w:rPr>
          <w:rFonts w:ascii="Times New Roman" w:hAnsi="Times New Roman" w:cs="Times New Roman"/>
          <w:iCs/>
          <w:sz w:val="24"/>
          <w:szCs w:val="24"/>
        </w:rPr>
        <w:t>.</w:t>
      </w:r>
      <w:r w:rsidR="009D3B84">
        <w:rPr>
          <w:rFonts w:ascii="Times New Roman" w:hAnsi="Times New Roman" w:cs="Times New Roman"/>
          <w:iCs/>
          <w:sz w:val="24"/>
          <w:szCs w:val="24"/>
        </w:rPr>
        <w:t>2023 г.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продажа </w:t>
      </w:r>
      <w:r w:rsidR="009D3B84">
        <w:rPr>
          <w:rFonts w:ascii="Times New Roman" w:hAnsi="Times New Roman" w:cs="Times New Roman"/>
          <w:iCs/>
          <w:sz w:val="24"/>
          <w:szCs w:val="24"/>
        </w:rPr>
        <w:t>земельных участков или продажа права на заключение договора аренды земельных участков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находящихся в </w:t>
      </w:r>
      <w:r w:rsidR="00CB22AF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или муниципальной собственности 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осуществляется в электронной форме на официальном сайте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ендер»).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Место нахождения: 127006, г. Москва, ул. </w:t>
      </w:r>
      <w:proofErr w:type="spellStart"/>
      <w:r w:rsidRPr="000B3F64">
        <w:rPr>
          <w:rFonts w:ascii="Times New Roman" w:hAnsi="Times New Roman" w:cs="Times New Roman"/>
          <w:iCs/>
          <w:sz w:val="24"/>
          <w:szCs w:val="24"/>
        </w:rPr>
        <w:t>Долгоруковская</w:t>
      </w:r>
      <w:proofErr w:type="spellEnd"/>
      <w:r w:rsidRPr="000B3F64">
        <w:rPr>
          <w:rFonts w:ascii="Times New Roman" w:hAnsi="Times New Roman" w:cs="Times New Roman"/>
          <w:iCs/>
          <w:sz w:val="24"/>
          <w:szCs w:val="24"/>
        </w:rPr>
        <w:t>, д. 38, стр. 1.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Сайт: </w:t>
      </w:r>
      <w:hyperlink r:id="rId6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Адрес электронной почты: </w:t>
      </w:r>
      <w:hyperlink r:id="rId7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iSupport@rts-tender.ru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тел.: +7 (499) 653-55-00, +7 (800) 500-7-500, факс: +7 (495) 733-95-19.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на сайте </w:t>
      </w:r>
      <w:hyperlink r:id="rId8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D3B84">
        <w:rPr>
          <w:rFonts w:ascii="Times New Roman" w:hAnsi="Times New Roman" w:cs="Times New Roman"/>
          <w:iCs/>
          <w:sz w:val="24"/>
          <w:szCs w:val="24"/>
        </w:rPr>
        <w:t>(далее - электронная площадка).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Регистрация на электронной площадке осуществляется без взимания платы.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9D3B84" w:rsidRPr="000B3F6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9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http://help.rts-tender.ru/</w:t>
        </w:r>
      </w:hyperlink>
      <w:r w:rsidRPr="009D3B84">
        <w:rPr>
          <w:rFonts w:ascii="Times New Roman" w:hAnsi="Times New Roman" w:cs="Times New Roman"/>
          <w:iCs/>
          <w:sz w:val="24"/>
          <w:szCs w:val="24"/>
        </w:rPr>
        <w:t>.</w:t>
      </w:r>
    </w:p>
    <w:p w:rsidR="006370AE" w:rsidRPr="009D3B84" w:rsidRDefault="006370A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5266">
        <w:rPr>
          <w:rFonts w:ascii="Times New Roman" w:hAnsi="Times New Roman" w:cs="Times New Roman"/>
          <w:b/>
          <w:iCs/>
          <w:sz w:val="24"/>
          <w:szCs w:val="24"/>
        </w:rPr>
        <w:t>Место и срок приема заявок: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12138E">
          <w:rPr>
            <w:rStyle w:val="a6"/>
            <w:rFonts w:ascii="Times New Roman" w:hAnsi="Times New Roman" w:cs="Times New Roman"/>
            <w:iCs/>
            <w:sz w:val="24"/>
            <w:szCs w:val="24"/>
          </w:rPr>
          <w:t>https://www.rts-tender.ru/</w:t>
        </w:r>
      </w:hyperlink>
      <w:r w:rsidRPr="0012138E">
        <w:rPr>
          <w:rFonts w:ascii="Times New Roman" w:hAnsi="Times New Roman" w:cs="Times New Roman"/>
          <w:iCs/>
          <w:sz w:val="24"/>
          <w:szCs w:val="24"/>
        </w:rPr>
        <w:t>, с приложением электронных образов документов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Одновременно с заявкой по установленной форме с указанием банковских реквизитов счета для возврата задатка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претенденты пр</w:t>
      </w:r>
      <w:r>
        <w:rPr>
          <w:rFonts w:ascii="Times New Roman" w:hAnsi="Times New Roman" w:cs="Times New Roman"/>
          <w:iCs/>
          <w:sz w:val="24"/>
          <w:szCs w:val="24"/>
        </w:rPr>
        <w:t>едставляют следующие документы: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7E61C8">
        <w:rPr>
          <w:rFonts w:ascii="Times New Roman" w:hAnsi="Times New Roman" w:cs="Times New Roman"/>
          <w:iCs/>
          <w:sz w:val="24"/>
          <w:szCs w:val="24"/>
        </w:rPr>
        <w:t>копи</w:t>
      </w:r>
      <w:r w:rsidR="00A82B10">
        <w:rPr>
          <w:rFonts w:ascii="Times New Roman" w:hAnsi="Times New Roman" w:cs="Times New Roman"/>
          <w:iCs/>
          <w:sz w:val="24"/>
          <w:szCs w:val="24"/>
        </w:rPr>
        <w:t>ю</w:t>
      </w:r>
      <w:r w:rsidR="007E61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2138E">
        <w:rPr>
          <w:rFonts w:ascii="Times New Roman" w:hAnsi="Times New Roman" w:cs="Times New Roman"/>
          <w:iCs/>
          <w:sz w:val="24"/>
          <w:szCs w:val="24"/>
        </w:rPr>
        <w:t>документ</w:t>
      </w:r>
      <w:r w:rsidR="00A82B10">
        <w:rPr>
          <w:rFonts w:ascii="Times New Roman" w:hAnsi="Times New Roman" w:cs="Times New Roman"/>
          <w:iCs/>
          <w:sz w:val="24"/>
          <w:szCs w:val="24"/>
        </w:rPr>
        <w:t>а</w:t>
      </w:r>
      <w:r w:rsidRPr="0012138E">
        <w:rPr>
          <w:rFonts w:ascii="Times New Roman" w:hAnsi="Times New Roman" w:cs="Times New Roman"/>
          <w:iCs/>
          <w:sz w:val="24"/>
          <w:szCs w:val="24"/>
        </w:rPr>
        <w:t>, удостоверяющ</w:t>
      </w:r>
      <w:r w:rsidR="00A82B10">
        <w:rPr>
          <w:rFonts w:ascii="Times New Roman" w:hAnsi="Times New Roman" w:cs="Times New Roman"/>
          <w:iCs/>
          <w:sz w:val="24"/>
          <w:szCs w:val="24"/>
        </w:rPr>
        <w:t>его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личность заявителя</w:t>
      </w:r>
      <w:r w:rsidR="007E61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2138E">
        <w:rPr>
          <w:rFonts w:ascii="Times New Roman" w:hAnsi="Times New Roman" w:cs="Times New Roman"/>
          <w:iCs/>
          <w:sz w:val="24"/>
          <w:szCs w:val="24"/>
        </w:rPr>
        <w:t>(для физических лиц);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12138E">
        <w:rPr>
          <w:rFonts w:ascii="Times New Roman" w:hAnsi="Times New Roman" w:cs="Times New Roman"/>
          <w:iCs/>
          <w:sz w:val="24"/>
          <w:szCs w:val="24"/>
        </w:rPr>
        <w:t>)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2138E" w:rsidRDefault="0012138E" w:rsidP="0012138E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3</w:t>
      </w:r>
      <w:r w:rsidRPr="0012138E">
        <w:rPr>
          <w:rFonts w:ascii="Times New Roman" w:hAnsi="Times New Roman" w:cs="Times New Roman"/>
          <w:iCs/>
          <w:sz w:val="24"/>
          <w:szCs w:val="24"/>
        </w:rPr>
        <w:t>) документы, подтверждающие внесение задатка.</w:t>
      </w:r>
    </w:p>
    <w:p w:rsidR="0012138E" w:rsidRPr="0012138E" w:rsidRDefault="0012138E" w:rsidP="0012138E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4) </w:t>
      </w:r>
      <w:r w:rsidRPr="0012138E">
        <w:rPr>
          <w:rFonts w:ascii="Times New Roman" w:hAnsi="Times New Roman" w:cs="Times New Roman"/>
          <w:iCs/>
          <w:sz w:val="24"/>
          <w:szCs w:val="24"/>
        </w:rPr>
        <w:t>копии учредительных документов</w:t>
      </w:r>
      <w:r>
        <w:rPr>
          <w:rFonts w:ascii="Times New Roman" w:hAnsi="Times New Roman" w:cs="Times New Roman"/>
          <w:iCs/>
          <w:sz w:val="24"/>
          <w:szCs w:val="24"/>
        </w:rPr>
        <w:t xml:space="preserve"> (для юридических лиц)</w:t>
      </w:r>
      <w:r w:rsidRPr="0012138E">
        <w:rPr>
          <w:rFonts w:ascii="Times New Roman" w:hAnsi="Times New Roman" w:cs="Times New Roman"/>
          <w:iCs/>
          <w:sz w:val="24"/>
          <w:szCs w:val="24"/>
        </w:rPr>
        <w:t>;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5) </w:t>
      </w:r>
      <w:r w:rsidRPr="0012138E">
        <w:rPr>
          <w:rFonts w:ascii="Times New Roman" w:hAnsi="Times New Roman" w:cs="Times New Roman"/>
          <w:i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 имени юридического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 лицо имеет право подать только одну заявку.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 xml:space="preserve">Заявки с прилагаемыми к ним документами, а также предложения о цене </w:t>
      </w:r>
      <w:r w:rsidR="00183293">
        <w:rPr>
          <w:rFonts w:ascii="Times New Roman" w:hAnsi="Times New Roman" w:cs="Times New Roman"/>
          <w:iCs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iCs/>
          <w:sz w:val="24"/>
          <w:szCs w:val="24"/>
        </w:rPr>
        <w:t>, поданные с нарушением установленного срока, на электронной площадке не регистрируются.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2138E" w:rsidRPr="00535266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начала подачи заявок: 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 w:rsidR="00D1305C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4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с 06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9D3B84" w:rsidRPr="00535266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окончания подачи заявок: 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27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0B6B49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06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 w:rsidR="006C56B3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4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в 12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5266">
        <w:rPr>
          <w:rFonts w:ascii="Times New Roman" w:hAnsi="Times New Roman" w:cs="Times New Roman"/>
          <w:i/>
          <w:sz w:val="24"/>
          <w:szCs w:val="24"/>
        </w:rPr>
        <w:t xml:space="preserve">Дата определения участников аукциона, проводимого в электронной форме: </w:t>
      </w:r>
      <w:r w:rsidR="000B6B4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02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</w:t>
      </w:r>
      <w:r w:rsidR="000B6B49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07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.202</w:t>
      </w:r>
      <w:r w:rsidR="00225CE7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4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г. в 06 час 00 мин.</w:t>
      </w:r>
      <w:r w:rsidRPr="005352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35266">
        <w:rPr>
          <w:rFonts w:ascii="Times New Roman" w:hAnsi="Times New Roman" w:cs="Times New Roman"/>
          <w:i/>
          <w:sz w:val="24"/>
          <w:szCs w:val="24"/>
        </w:rPr>
        <w:t>по московскому времени.</w:t>
      </w:r>
    </w:p>
    <w:p w:rsidR="009F4A92" w:rsidRPr="00535266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D82073" w:rsidRPr="00D82073" w:rsidRDefault="00D82073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35266" w:rsidRPr="00535266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66">
        <w:rPr>
          <w:rFonts w:ascii="Times New Roman" w:hAnsi="Times New Roman" w:cs="Times New Roman"/>
          <w:b/>
          <w:sz w:val="24"/>
          <w:szCs w:val="24"/>
        </w:rPr>
        <w:t>Порядок внесения и возврата задатка</w:t>
      </w:r>
    </w:p>
    <w:p w:rsidR="00535266" w:rsidRPr="00535266" w:rsidRDefault="00631D74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Задаток оплачивается не позднее дня подачи заявки на участие в аукционе. </w:t>
      </w:r>
      <w:r w:rsidRPr="00535266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91EC7" w:rsidRPr="00143A5C" w:rsidRDefault="00535266" w:rsidP="00991EC7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  <w:r w:rsidRPr="00535266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3D6B50" w:rsidRPr="003D6B50" w:rsidRDefault="003D6B50" w:rsidP="003D6B50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B50">
        <w:rPr>
          <w:rFonts w:ascii="Times New Roman" w:hAnsi="Times New Roman" w:cs="Times New Roman"/>
          <w:sz w:val="24"/>
          <w:szCs w:val="24"/>
        </w:rPr>
        <w:t>В течение 3-х банковских дней со дня подписания протокола о результатах торгов не выигравшим участникам торгов задаток возвращается.</w:t>
      </w:r>
    </w:p>
    <w:p w:rsidR="00143A5C" w:rsidRDefault="00535266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внесенный лицом, впоследствии признанным победителем Процедуры, засчитывается в счет </w:t>
      </w:r>
      <w:r w:rsidR="00872764">
        <w:rPr>
          <w:rFonts w:ascii="Times New Roman" w:hAnsi="Times New Roman" w:cs="Times New Roman"/>
          <w:sz w:val="24"/>
          <w:szCs w:val="24"/>
        </w:rPr>
        <w:t>арендной платы за земельн</w:t>
      </w:r>
      <w:r w:rsidR="004B4B99">
        <w:rPr>
          <w:rFonts w:ascii="Times New Roman" w:hAnsi="Times New Roman" w:cs="Times New Roman"/>
          <w:sz w:val="24"/>
          <w:szCs w:val="24"/>
        </w:rPr>
        <w:t>ый</w:t>
      </w:r>
      <w:r w:rsidR="00872764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B4B99">
        <w:rPr>
          <w:rFonts w:ascii="Times New Roman" w:hAnsi="Times New Roman" w:cs="Times New Roman"/>
          <w:sz w:val="24"/>
          <w:szCs w:val="24"/>
        </w:rPr>
        <w:t>ок</w:t>
      </w:r>
      <w:r w:rsidRPr="00535266">
        <w:rPr>
          <w:rFonts w:ascii="Times New Roman" w:hAnsi="Times New Roman" w:cs="Times New Roman"/>
          <w:sz w:val="24"/>
          <w:szCs w:val="24"/>
        </w:rPr>
        <w:t xml:space="preserve">. При этом заключение договора </w:t>
      </w:r>
      <w:r w:rsidR="00872764">
        <w:rPr>
          <w:rFonts w:ascii="Times New Roman" w:hAnsi="Times New Roman" w:cs="Times New Roman"/>
          <w:sz w:val="24"/>
          <w:szCs w:val="24"/>
        </w:rPr>
        <w:t>аренды</w:t>
      </w:r>
      <w:r w:rsidRPr="00535266">
        <w:rPr>
          <w:rFonts w:ascii="Times New Roman" w:hAnsi="Times New Roman" w:cs="Times New Roman"/>
          <w:sz w:val="24"/>
          <w:szCs w:val="24"/>
        </w:rPr>
        <w:t xml:space="preserve"> для победителя Процедуры является обязательным.</w:t>
      </w:r>
      <w:r w:rsidR="00143A5C" w:rsidRPr="0014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A5C" w:rsidRPr="00991EC7" w:rsidRDefault="00143A5C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прописанный в извещении, в размере двадцати процентов от начальной стоимости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sz w:val="24"/>
          <w:szCs w:val="24"/>
        </w:rPr>
        <w:t>, необходимо перечислить на расчетный счет организатора торгов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1EC7">
        <w:rPr>
          <w:rFonts w:ascii="Times New Roman" w:hAnsi="Times New Roman" w:cs="Times New Roman"/>
          <w:sz w:val="24"/>
          <w:szCs w:val="24"/>
        </w:rPr>
        <w:t>Необходимые реквизиты счетов для перечисления задатка:</w:t>
      </w:r>
    </w:p>
    <w:p w:rsidR="00041F83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Сибирское ГУ Банка России // УФК по Новосибирской области г. Новосибирск, Администрация Колыванского района Новосибирской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области,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л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/с 810 010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013,</w:t>
      </w:r>
    </w:p>
    <w:p w:rsidR="00143A5C" w:rsidRPr="00143A5C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ИНН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5424400202,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КПП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542401001,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БИК 015004950,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ОКТМО 50621000,</w:t>
      </w:r>
    </w:p>
    <w:p w:rsidR="00143A5C" w:rsidRP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счет ЕКС 401 028 104 453 700 000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43,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казначейский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счет 032 326 435 062 100 051 00,</w:t>
      </w:r>
    </w:p>
    <w:p w:rsid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Назначение платежа: задаток для участия в аукционе.</w:t>
      </w:r>
    </w:p>
    <w:p w:rsidR="00F61F2D" w:rsidRPr="00F61F2D" w:rsidRDefault="00F61F2D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10"/>
          <w:szCs w:val="10"/>
          <w:u w:val="single"/>
        </w:rPr>
      </w:pP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При уклонении или отказе победителя Процедуры от заключения в установленный срок договора аренды, он утрачивает право на заключение указанного договора и задаток ему не возвращается. Результаты Процедуры аннулируются.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участник, предложивший наиболее высокую </w:t>
      </w:r>
      <w:r w:rsidR="00872764">
        <w:rPr>
          <w:rFonts w:ascii="Times New Roman" w:hAnsi="Times New Roman" w:cs="Times New Roman"/>
          <w:sz w:val="24"/>
          <w:szCs w:val="24"/>
        </w:rPr>
        <w:t>ежегодную арендную плату</w:t>
      </w:r>
      <w:r w:rsidRPr="006B21D1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B2924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872764">
        <w:rPr>
          <w:rFonts w:ascii="Times New Roman" w:hAnsi="Times New Roman" w:cs="Times New Roman"/>
          <w:sz w:val="24"/>
          <w:szCs w:val="24"/>
        </w:rPr>
        <w:t xml:space="preserve">аренды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392203">
        <w:rPr>
          <w:rFonts w:ascii="Times New Roman" w:hAnsi="Times New Roman" w:cs="Times New Roman"/>
          <w:sz w:val="24"/>
          <w:szCs w:val="24"/>
        </w:rPr>
        <w:t>,</w:t>
      </w:r>
      <w:r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643753" w:rsidRPr="006B21D1">
        <w:rPr>
          <w:rFonts w:ascii="Times New Roman" w:hAnsi="Times New Roman" w:cs="Times New Roman"/>
          <w:sz w:val="24"/>
          <w:szCs w:val="24"/>
        </w:rPr>
        <w:t xml:space="preserve">заключается с Продавцом </w:t>
      </w:r>
      <w:r w:rsidRPr="006B21D1">
        <w:rPr>
          <w:rFonts w:ascii="Times New Roman" w:hAnsi="Times New Roman" w:cs="Times New Roman"/>
          <w:sz w:val="24"/>
          <w:szCs w:val="24"/>
        </w:rPr>
        <w:t xml:space="preserve">по адресу: Новосибирская область, </w:t>
      </w:r>
      <w:r w:rsidR="008B2335" w:rsidRPr="006B21D1">
        <w:rPr>
          <w:rFonts w:ascii="Times New Roman" w:hAnsi="Times New Roman" w:cs="Times New Roman"/>
          <w:sz w:val="24"/>
          <w:szCs w:val="24"/>
        </w:rPr>
        <w:t>Колыванский район</w:t>
      </w:r>
      <w:r w:rsidRPr="006B21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1D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B21D1">
        <w:rPr>
          <w:rFonts w:ascii="Times New Roman" w:hAnsi="Times New Roman" w:cs="Times New Roman"/>
          <w:sz w:val="24"/>
          <w:szCs w:val="24"/>
        </w:rPr>
        <w:t xml:space="preserve">. Колывань, ул. Ленина, 79, 1 этаж кабинет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B21D1">
        <w:rPr>
          <w:rFonts w:ascii="Times New Roman" w:hAnsi="Times New Roman" w:cs="Times New Roman"/>
          <w:sz w:val="24"/>
          <w:szCs w:val="24"/>
        </w:rPr>
        <w:t xml:space="preserve"> (отдел имущественных и земельных отношений администрации Колыванского района Новосибирской области, тел. 8(383-52) 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B21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220</w:t>
      </w:r>
      <w:r w:rsidRPr="006B21D1">
        <w:rPr>
          <w:rFonts w:ascii="Times New Roman" w:hAnsi="Times New Roman" w:cs="Times New Roman"/>
          <w:sz w:val="24"/>
          <w:szCs w:val="24"/>
        </w:rPr>
        <w:t>)</w:t>
      </w:r>
      <w:r w:rsidR="001873DC">
        <w:rPr>
          <w:rFonts w:ascii="Times New Roman" w:hAnsi="Times New Roman" w:cs="Times New Roman"/>
          <w:sz w:val="24"/>
          <w:szCs w:val="24"/>
        </w:rPr>
        <w:t xml:space="preserve">, а также на </w:t>
      </w:r>
      <w:r w:rsidR="001873DC" w:rsidRPr="00535266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1873DC">
        <w:rPr>
          <w:rFonts w:ascii="Times New Roman" w:hAnsi="Times New Roman" w:cs="Times New Roman"/>
          <w:sz w:val="24"/>
          <w:szCs w:val="24"/>
        </w:rPr>
        <w:t>е</w:t>
      </w:r>
      <w:r w:rsidR="001873DC" w:rsidRPr="00535266">
        <w:rPr>
          <w:rFonts w:ascii="Times New Roman" w:hAnsi="Times New Roman" w:cs="Times New Roman"/>
          <w:sz w:val="24"/>
          <w:szCs w:val="24"/>
        </w:rPr>
        <w:t xml:space="preserve"> Организатора </w:t>
      </w:r>
      <w:hyperlink r:id="rId11" w:history="1">
        <w:r w:rsidR="001873DC" w:rsidRPr="00535266">
          <w:rPr>
            <w:rStyle w:val="a6"/>
            <w:rFonts w:ascii="Times New Roman" w:hAnsi="Times New Roman" w:cs="Times New Roman"/>
            <w:sz w:val="24"/>
            <w:szCs w:val="24"/>
          </w:rPr>
          <w:t>www.rts-tender.ru</w:t>
        </w:r>
      </w:hyperlink>
      <w:r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Pr="006B21D1" w:rsidRDefault="00EB2924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>
        <w:rPr>
          <w:rFonts w:ascii="Times New Roman" w:hAnsi="Times New Roman" w:cs="Times New Roman"/>
          <w:sz w:val="24"/>
          <w:szCs w:val="24"/>
        </w:rPr>
        <w:t xml:space="preserve"> направляется победителю аукциона в десятидневный срок со дня составления протокола о результатах аукциона. 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Срок заключения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183293">
        <w:rPr>
          <w:rFonts w:ascii="Times New Roman" w:hAnsi="Times New Roman" w:cs="Times New Roman"/>
          <w:sz w:val="24"/>
          <w:szCs w:val="24"/>
        </w:rPr>
        <w:t xml:space="preserve">не ранее </w:t>
      </w:r>
      <w:r w:rsidR="006B21D1">
        <w:rPr>
          <w:rFonts w:ascii="Times New Roman" w:hAnsi="Times New Roman" w:cs="Times New Roman"/>
          <w:sz w:val="24"/>
          <w:szCs w:val="24"/>
        </w:rPr>
        <w:t>десяти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183293">
        <w:rPr>
          <w:rFonts w:ascii="Times New Roman" w:hAnsi="Times New Roman" w:cs="Times New Roman"/>
          <w:sz w:val="24"/>
          <w:szCs w:val="24"/>
        </w:rPr>
        <w:t>со дня размещения информации о результатах аукциона на официальном сайте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Об итогах аукциона будет сообщено на официальных сайтах: на сайте Российской Федерации для размещения информации о проведении торгов www.torgi.gov.ru, в течение </w:t>
      </w:r>
      <w:r w:rsidR="00183293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6B21D1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83293">
        <w:rPr>
          <w:rFonts w:ascii="Times New Roman" w:hAnsi="Times New Roman" w:cs="Times New Roman"/>
          <w:sz w:val="24"/>
          <w:szCs w:val="24"/>
        </w:rPr>
        <w:t>подписания протокола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B2924" w:rsidRPr="00EB2924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924">
        <w:rPr>
          <w:rFonts w:ascii="Times New Roman" w:hAnsi="Times New Roman" w:cs="Times New Roman"/>
          <w:b/>
          <w:sz w:val="24"/>
          <w:szCs w:val="24"/>
        </w:rPr>
        <w:t>Срок и порядок оплаты:</w:t>
      </w:r>
    </w:p>
    <w:p w:rsidR="00EB2924" w:rsidRDefault="001A20A5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Ежегодная арендная плата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за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год аренды</w:t>
      </w:r>
      <w:r w:rsid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>производится Покупателем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за вычетом суммы задатка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CB22AF">
        <w:rPr>
          <w:rFonts w:ascii="Times New Roman" w:hAnsi="Times New Roman" w:cs="Times New Roman"/>
          <w:bCs/>
          <w:iCs/>
          <w:sz w:val="24"/>
          <w:szCs w:val="24"/>
        </w:rPr>
        <w:t>единовременным платежом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B4B99">
        <w:rPr>
          <w:rFonts w:ascii="Times New Roman" w:hAnsi="Times New Roman" w:cs="Times New Roman"/>
          <w:sz w:val="24"/>
          <w:szCs w:val="24"/>
        </w:rPr>
        <w:t>30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-ти </w:t>
      </w:r>
      <w:r w:rsidR="004B4B99">
        <w:rPr>
          <w:rFonts w:ascii="Times New Roman" w:hAnsi="Times New Roman" w:cs="Times New Roman"/>
          <w:sz w:val="24"/>
          <w:szCs w:val="24"/>
        </w:rPr>
        <w:t>календарных</w:t>
      </w:r>
      <w:r w:rsidR="00CB22AF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дней со дня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посредством внесения денежных средств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на счет, указанный в договоре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0A5">
        <w:rPr>
          <w:rFonts w:ascii="Times New Roman" w:hAnsi="Times New Roman" w:cs="Times New Roman"/>
          <w:sz w:val="24"/>
          <w:szCs w:val="24"/>
        </w:rPr>
        <w:t>В дальнейшем арендная плата вносится Арендатором ежеквартально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F61F2D" w:rsidRPr="006B21D1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участниками.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F61F2D" w:rsidRPr="00EB2924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sz w:val="24"/>
          <w:szCs w:val="24"/>
        </w:rPr>
        <w:t xml:space="preserve">Претендент может ознакомиться с формой заявки, выпиской из ЕГРН, проектом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EB2924">
        <w:rPr>
          <w:rFonts w:ascii="Times New Roman" w:hAnsi="Times New Roman" w:cs="Times New Roman"/>
          <w:sz w:val="24"/>
          <w:szCs w:val="24"/>
        </w:rPr>
        <w:t xml:space="preserve"> земельного участка в рабочие дни по адресу: Новосибирская область, Колыванский район,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 xml:space="preserve">. Колывань, ул. Ленина, д. 79,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>. № 16.</w:t>
      </w:r>
    </w:p>
    <w:p w:rsidR="00F61F2D" w:rsidRPr="00A97014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7014">
        <w:rPr>
          <w:rFonts w:ascii="Times New Roman" w:hAnsi="Times New Roman" w:cs="Times New Roman"/>
          <w:sz w:val="24"/>
          <w:szCs w:val="24"/>
        </w:rPr>
        <w:t>смотр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7014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97014">
        <w:rPr>
          <w:rFonts w:ascii="Times New Roman" w:hAnsi="Times New Roman" w:cs="Times New Roman"/>
          <w:sz w:val="24"/>
          <w:szCs w:val="24"/>
        </w:rPr>
        <w:t xml:space="preserve"> на местности производится лицами, желающими участвовать в аукционе, самостоятельно.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актное лицо: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Карпухин Андрей Владимирович, т. 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7014">
        <w:rPr>
          <w:rFonts w:ascii="Times New Roman" w:hAnsi="Times New Roman" w:cs="Times New Roman"/>
          <w:sz w:val="24"/>
          <w:szCs w:val="24"/>
        </w:rPr>
        <w:t xml:space="preserve">383-52) 54-220. 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2AF">
        <w:rPr>
          <w:rFonts w:ascii="Times New Roman" w:hAnsi="Times New Roman" w:cs="Times New Roman"/>
          <w:sz w:val="24"/>
          <w:szCs w:val="24"/>
        </w:rPr>
        <w:t>Срок принятия решения об отказе в проведении аукциона – не позднее, чем за 15 дней до дня проведения аукциона.</w:t>
      </w:r>
    </w:p>
    <w:p w:rsidR="00535266" w:rsidRPr="006B21D1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091114" w:rsidRPr="0065523D" w:rsidRDefault="00091114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23D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 w:rsidR="000B6B49">
        <w:rPr>
          <w:rFonts w:ascii="Times New Roman" w:hAnsi="Times New Roman" w:cs="Times New Roman"/>
          <w:sz w:val="24"/>
          <w:szCs w:val="24"/>
        </w:rPr>
        <w:t>020301</w:t>
      </w:r>
      <w:r w:rsidRPr="007C2FFA">
        <w:rPr>
          <w:rFonts w:ascii="Times New Roman" w:hAnsi="Times New Roman" w:cs="Times New Roman"/>
          <w:sz w:val="24"/>
          <w:szCs w:val="24"/>
        </w:rPr>
        <w:t>:</w:t>
      </w:r>
      <w:r w:rsidR="000B6B49">
        <w:rPr>
          <w:rFonts w:ascii="Times New Roman" w:hAnsi="Times New Roman" w:cs="Times New Roman"/>
          <w:sz w:val="24"/>
          <w:szCs w:val="24"/>
        </w:rPr>
        <w:t>194</w:t>
      </w:r>
      <w:r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 w:rsidR="000B6B49">
        <w:rPr>
          <w:rFonts w:ascii="Times New Roman" w:hAnsi="Times New Roman" w:cs="Times New Roman"/>
          <w:sz w:val="24"/>
          <w:szCs w:val="24"/>
        </w:rPr>
        <w:t>1496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 w:rsidR="000B6B49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 (2.1)</w:t>
      </w:r>
      <w:r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 w:rsidR="000B6B49">
        <w:rPr>
          <w:rFonts w:ascii="Times New Roman" w:hAnsi="Times New Roman" w:cs="Times New Roman"/>
          <w:sz w:val="24"/>
          <w:szCs w:val="24"/>
        </w:rPr>
        <w:t>п</w:t>
      </w:r>
      <w:r w:rsidR="00B813D8">
        <w:rPr>
          <w:rFonts w:ascii="Times New Roman" w:hAnsi="Times New Roman" w:cs="Times New Roman"/>
          <w:sz w:val="24"/>
          <w:szCs w:val="24"/>
        </w:rPr>
        <w:t xml:space="preserve">. </w:t>
      </w:r>
      <w:r w:rsidR="000B6B49">
        <w:rPr>
          <w:rFonts w:ascii="Times New Roman" w:hAnsi="Times New Roman" w:cs="Times New Roman"/>
          <w:sz w:val="24"/>
          <w:szCs w:val="24"/>
        </w:rPr>
        <w:t>Паутово</w:t>
      </w:r>
      <w:r w:rsidR="006C56B3">
        <w:rPr>
          <w:rFonts w:ascii="Times New Roman" w:hAnsi="Times New Roman" w:cs="Times New Roman"/>
          <w:sz w:val="24"/>
          <w:szCs w:val="24"/>
        </w:rPr>
        <w:t xml:space="preserve">, ул. </w:t>
      </w:r>
      <w:r w:rsidR="000B6B49">
        <w:rPr>
          <w:rFonts w:ascii="Times New Roman" w:hAnsi="Times New Roman" w:cs="Times New Roman"/>
          <w:sz w:val="24"/>
          <w:szCs w:val="24"/>
        </w:rPr>
        <w:t>Новая</w:t>
      </w:r>
      <w:r w:rsidR="00D1305C">
        <w:rPr>
          <w:rFonts w:ascii="Times New Roman" w:hAnsi="Times New Roman" w:cs="Times New Roman"/>
          <w:sz w:val="24"/>
          <w:szCs w:val="24"/>
        </w:rPr>
        <w:t xml:space="preserve">, </w:t>
      </w:r>
      <w:r w:rsidR="000B6B49">
        <w:rPr>
          <w:rFonts w:ascii="Times New Roman" w:hAnsi="Times New Roman" w:cs="Times New Roman"/>
          <w:sz w:val="24"/>
          <w:szCs w:val="24"/>
        </w:rPr>
        <w:t>6</w:t>
      </w:r>
      <w:r w:rsidRPr="007C2FFA">
        <w:rPr>
          <w:rFonts w:ascii="Times New Roman" w:hAnsi="Times New Roman" w:cs="Times New Roman"/>
          <w:sz w:val="24"/>
          <w:szCs w:val="24"/>
        </w:rPr>
        <w:t>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Начальный (минимальный) размер годовой арендной платы земельного участка составляет   </w:t>
      </w:r>
      <w:r w:rsidR="000B6B49">
        <w:rPr>
          <w:rFonts w:ascii="Times New Roman" w:hAnsi="Times New Roman" w:cs="Times New Roman"/>
          <w:sz w:val="24"/>
          <w:szCs w:val="24"/>
        </w:rPr>
        <w:t>13 110</w:t>
      </w:r>
      <w:r w:rsidR="006C56B3"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B6B49">
        <w:rPr>
          <w:rFonts w:ascii="Times New Roman" w:hAnsi="Times New Roman" w:cs="Times New Roman"/>
          <w:sz w:val="24"/>
          <w:szCs w:val="24"/>
        </w:rPr>
        <w:t>тринадцать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D1305C">
        <w:rPr>
          <w:rFonts w:ascii="Times New Roman" w:hAnsi="Times New Roman" w:cs="Times New Roman"/>
          <w:sz w:val="24"/>
          <w:szCs w:val="24"/>
        </w:rPr>
        <w:t xml:space="preserve">сто </w:t>
      </w:r>
      <w:r w:rsidR="000B6B49">
        <w:rPr>
          <w:rFonts w:ascii="Times New Roman" w:hAnsi="Times New Roman" w:cs="Times New Roman"/>
          <w:sz w:val="24"/>
          <w:szCs w:val="24"/>
        </w:rPr>
        <w:t>десять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</w:t>
      </w:r>
      <w:r w:rsidR="006C56B3"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0B6B49">
        <w:rPr>
          <w:rFonts w:ascii="Times New Roman" w:hAnsi="Times New Roman" w:cs="Times New Roman"/>
          <w:sz w:val="24"/>
          <w:szCs w:val="24"/>
        </w:rPr>
        <w:t>2 622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0B6B49">
        <w:rPr>
          <w:rFonts w:ascii="Times New Roman" w:hAnsi="Times New Roman" w:cs="Times New Roman"/>
          <w:sz w:val="24"/>
          <w:szCs w:val="24"/>
        </w:rPr>
        <w:t>две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1305C"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r w:rsidR="000B6B49">
        <w:rPr>
          <w:rFonts w:ascii="Times New Roman" w:hAnsi="Times New Roman" w:cs="Times New Roman"/>
          <w:sz w:val="24"/>
          <w:szCs w:val="24"/>
        </w:rPr>
        <w:t>шестьсот двадцать два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0B6B49">
        <w:rPr>
          <w:rFonts w:ascii="Times New Roman" w:hAnsi="Times New Roman" w:cs="Times New Roman"/>
          <w:sz w:val="24"/>
          <w:szCs w:val="24"/>
        </w:rPr>
        <w:t>393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0B6B49">
        <w:rPr>
          <w:rFonts w:ascii="Times New Roman" w:hAnsi="Times New Roman" w:cs="Times New Roman"/>
          <w:sz w:val="24"/>
          <w:szCs w:val="24"/>
        </w:rPr>
        <w:t>триста девяносто три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A82B10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t xml:space="preserve">Срок договора аренды </w:t>
      </w:r>
      <w:r w:rsidR="00B813D8"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F713EE" w:rsidRPr="00F713EE" w:rsidRDefault="00F713EE" w:rsidP="000B6B4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13EE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</w:t>
      </w:r>
      <w:r w:rsidR="000B6B49">
        <w:rPr>
          <w:rFonts w:ascii="Times New Roman" w:hAnsi="Times New Roman" w:cs="Times New Roman"/>
          <w:sz w:val="24"/>
          <w:szCs w:val="24"/>
        </w:rPr>
        <w:t xml:space="preserve"> и водоснабжения </w:t>
      </w:r>
      <w:r w:rsidRPr="00F713EE">
        <w:rPr>
          <w:rFonts w:ascii="Times New Roman" w:hAnsi="Times New Roman" w:cs="Times New Roman"/>
          <w:sz w:val="24"/>
          <w:szCs w:val="24"/>
        </w:rPr>
        <w:t>отсутствует</w:t>
      </w:r>
      <w:r w:rsidR="000B6B4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F713EE" w:rsidRPr="00F713EE" w:rsidSect="00F61F2D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E60"/>
    <w:multiLevelType w:val="hybridMultilevel"/>
    <w:tmpl w:val="EC4CD1EE"/>
    <w:lvl w:ilvl="0" w:tplc="8F84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772AD6"/>
    <w:multiLevelType w:val="hybridMultilevel"/>
    <w:tmpl w:val="834C85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1376"/>
    <w:multiLevelType w:val="hybridMultilevel"/>
    <w:tmpl w:val="E124C426"/>
    <w:lvl w:ilvl="0" w:tplc="53FA1D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480E34"/>
    <w:multiLevelType w:val="hybridMultilevel"/>
    <w:tmpl w:val="0E3A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081"/>
    <w:rsid w:val="00000842"/>
    <w:rsid w:val="000008F0"/>
    <w:rsid w:val="00012BF0"/>
    <w:rsid w:val="00034399"/>
    <w:rsid w:val="00041F83"/>
    <w:rsid w:val="00047C76"/>
    <w:rsid w:val="00057D08"/>
    <w:rsid w:val="0006569B"/>
    <w:rsid w:val="00070B8A"/>
    <w:rsid w:val="00075177"/>
    <w:rsid w:val="0008752D"/>
    <w:rsid w:val="0009097B"/>
    <w:rsid w:val="00091114"/>
    <w:rsid w:val="00097330"/>
    <w:rsid w:val="000B3387"/>
    <w:rsid w:val="000B3F64"/>
    <w:rsid w:val="000B6B49"/>
    <w:rsid w:val="000C0F32"/>
    <w:rsid w:val="000C3D34"/>
    <w:rsid w:val="000D1D75"/>
    <w:rsid w:val="000D5F53"/>
    <w:rsid w:val="000D6073"/>
    <w:rsid w:val="000D78C7"/>
    <w:rsid w:val="000D7ACF"/>
    <w:rsid w:val="000F049A"/>
    <w:rsid w:val="00103512"/>
    <w:rsid w:val="00103F06"/>
    <w:rsid w:val="001047AA"/>
    <w:rsid w:val="001100DB"/>
    <w:rsid w:val="00113CE2"/>
    <w:rsid w:val="00115C21"/>
    <w:rsid w:val="0012138E"/>
    <w:rsid w:val="00124347"/>
    <w:rsid w:val="001243E0"/>
    <w:rsid w:val="0012532A"/>
    <w:rsid w:val="00131146"/>
    <w:rsid w:val="00133F23"/>
    <w:rsid w:val="001355D4"/>
    <w:rsid w:val="00143A5C"/>
    <w:rsid w:val="0015102E"/>
    <w:rsid w:val="0016773B"/>
    <w:rsid w:val="00172F81"/>
    <w:rsid w:val="00176918"/>
    <w:rsid w:val="00180021"/>
    <w:rsid w:val="00181141"/>
    <w:rsid w:val="00182783"/>
    <w:rsid w:val="00182EE1"/>
    <w:rsid w:val="00183293"/>
    <w:rsid w:val="00183E01"/>
    <w:rsid w:val="00183EC0"/>
    <w:rsid w:val="001873DC"/>
    <w:rsid w:val="001910B6"/>
    <w:rsid w:val="0019245A"/>
    <w:rsid w:val="001946C3"/>
    <w:rsid w:val="001A20A5"/>
    <w:rsid w:val="001A27E0"/>
    <w:rsid w:val="001A2D35"/>
    <w:rsid w:val="001B05B1"/>
    <w:rsid w:val="001B5C0E"/>
    <w:rsid w:val="001B670D"/>
    <w:rsid w:val="001E2BF5"/>
    <w:rsid w:val="001E671B"/>
    <w:rsid w:val="001F16DE"/>
    <w:rsid w:val="00204E78"/>
    <w:rsid w:val="0020784B"/>
    <w:rsid w:val="00210E58"/>
    <w:rsid w:val="00215081"/>
    <w:rsid w:val="00222D53"/>
    <w:rsid w:val="00224F22"/>
    <w:rsid w:val="00225CE7"/>
    <w:rsid w:val="00236A64"/>
    <w:rsid w:val="002373C6"/>
    <w:rsid w:val="00237ED5"/>
    <w:rsid w:val="002438CB"/>
    <w:rsid w:val="0024506D"/>
    <w:rsid w:val="00250993"/>
    <w:rsid w:val="00255148"/>
    <w:rsid w:val="00266FAA"/>
    <w:rsid w:val="002734EC"/>
    <w:rsid w:val="00280674"/>
    <w:rsid w:val="002943A4"/>
    <w:rsid w:val="002A0363"/>
    <w:rsid w:val="002A66C6"/>
    <w:rsid w:val="002A6B5A"/>
    <w:rsid w:val="002B2428"/>
    <w:rsid w:val="002B6D73"/>
    <w:rsid w:val="002C0AA4"/>
    <w:rsid w:val="002C62B0"/>
    <w:rsid w:val="002D4711"/>
    <w:rsid w:val="002E0515"/>
    <w:rsid w:val="002E6E89"/>
    <w:rsid w:val="002E7901"/>
    <w:rsid w:val="002F1AC0"/>
    <w:rsid w:val="002F1F79"/>
    <w:rsid w:val="002F2965"/>
    <w:rsid w:val="002F314C"/>
    <w:rsid w:val="002F6231"/>
    <w:rsid w:val="00303868"/>
    <w:rsid w:val="00312F3F"/>
    <w:rsid w:val="00321BCE"/>
    <w:rsid w:val="00327F88"/>
    <w:rsid w:val="0033396F"/>
    <w:rsid w:val="003339C5"/>
    <w:rsid w:val="003442D4"/>
    <w:rsid w:val="00345727"/>
    <w:rsid w:val="00354CAE"/>
    <w:rsid w:val="0036154D"/>
    <w:rsid w:val="003618B6"/>
    <w:rsid w:val="00362D20"/>
    <w:rsid w:val="00375D50"/>
    <w:rsid w:val="003836CD"/>
    <w:rsid w:val="00390578"/>
    <w:rsid w:val="00392203"/>
    <w:rsid w:val="003A33F8"/>
    <w:rsid w:val="003A3A8E"/>
    <w:rsid w:val="003A5D2B"/>
    <w:rsid w:val="003C638A"/>
    <w:rsid w:val="003C7BDA"/>
    <w:rsid w:val="003D489F"/>
    <w:rsid w:val="003D6B50"/>
    <w:rsid w:val="003E0828"/>
    <w:rsid w:val="003E289E"/>
    <w:rsid w:val="003F0381"/>
    <w:rsid w:val="003F39E7"/>
    <w:rsid w:val="0040398D"/>
    <w:rsid w:val="004142E7"/>
    <w:rsid w:val="00414782"/>
    <w:rsid w:val="00417EB2"/>
    <w:rsid w:val="0042309F"/>
    <w:rsid w:val="004248F2"/>
    <w:rsid w:val="0042736C"/>
    <w:rsid w:val="004276BC"/>
    <w:rsid w:val="00427793"/>
    <w:rsid w:val="0043149A"/>
    <w:rsid w:val="00442E8E"/>
    <w:rsid w:val="00460A01"/>
    <w:rsid w:val="00461BF9"/>
    <w:rsid w:val="0046496F"/>
    <w:rsid w:val="004677B2"/>
    <w:rsid w:val="00477FD4"/>
    <w:rsid w:val="00486E02"/>
    <w:rsid w:val="00496582"/>
    <w:rsid w:val="004975EF"/>
    <w:rsid w:val="00497F16"/>
    <w:rsid w:val="004A273E"/>
    <w:rsid w:val="004A6150"/>
    <w:rsid w:val="004B0C02"/>
    <w:rsid w:val="004B2F95"/>
    <w:rsid w:val="004B4B99"/>
    <w:rsid w:val="004B5A3A"/>
    <w:rsid w:val="004B7437"/>
    <w:rsid w:val="004C189E"/>
    <w:rsid w:val="004D3E50"/>
    <w:rsid w:val="004D43F2"/>
    <w:rsid w:val="004D76A0"/>
    <w:rsid w:val="004E2821"/>
    <w:rsid w:val="004E77BC"/>
    <w:rsid w:val="004F3188"/>
    <w:rsid w:val="004F338A"/>
    <w:rsid w:val="004F49B0"/>
    <w:rsid w:val="004F65D1"/>
    <w:rsid w:val="004F7FDE"/>
    <w:rsid w:val="005004E2"/>
    <w:rsid w:val="00515F63"/>
    <w:rsid w:val="0051742F"/>
    <w:rsid w:val="00522BF0"/>
    <w:rsid w:val="00525F85"/>
    <w:rsid w:val="00527549"/>
    <w:rsid w:val="00531BD9"/>
    <w:rsid w:val="00532D62"/>
    <w:rsid w:val="005350A0"/>
    <w:rsid w:val="00535266"/>
    <w:rsid w:val="0053656B"/>
    <w:rsid w:val="00536E6C"/>
    <w:rsid w:val="0054369F"/>
    <w:rsid w:val="00545F0B"/>
    <w:rsid w:val="005460EC"/>
    <w:rsid w:val="005464EE"/>
    <w:rsid w:val="00546A53"/>
    <w:rsid w:val="005527EB"/>
    <w:rsid w:val="00567D9E"/>
    <w:rsid w:val="00574058"/>
    <w:rsid w:val="00574775"/>
    <w:rsid w:val="00586882"/>
    <w:rsid w:val="00587533"/>
    <w:rsid w:val="005A436D"/>
    <w:rsid w:val="005A5068"/>
    <w:rsid w:val="005B334C"/>
    <w:rsid w:val="005B71D6"/>
    <w:rsid w:val="005C1432"/>
    <w:rsid w:val="005C2315"/>
    <w:rsid w:val="005C4C8D"/>
    <w:rsid w:val="005D3BC1"/>
    <w:rsid w:val="005D3C17"/>
    <w:rsid w:val="005D4907"/>
    <w:rsid w:val="005D537C"/>
    <w:rsid w:val="005E3FE3"/>
    <w:rsid w:val="005F565E"/>
    <w:rsid w:val="005F7AB1"/>
    <w:rsid w:val="00603003"/>
    <w:rsid w:val="00611879"/>
    <w:rsid w:val="006130EE"/>
    <w:rsid w:val="00614FCF"/>
    <w:rsid w:val="00623C6C"/>
    <w:rsid w:val="00623D90"/>
    <w:rsid w:val="00626DF3"/>
    <w:rsid w:val="00631D74"/>
    <w:rsid w:val="00636A30"/>
    <w:rsid w:val="006370AE"/>
    <w:rsid w:val="00637B6B"/>
    <w:rsid w:val="00643753"/>
    <w:rsid w:val="00653B04"/>
    <w:rsid w:val="0065523D"/>
    <w:rsid w:val="006600B9"/>
    <w:rsid w:val="0066072D"/>
    <w:rsid w:val="00662AC6"/>
    <w:rsid w:val="006661BF"/>
    <w:rsid w:val="0067060C"/>
    <w:rsid w:val="006812F6"/>
    <w:rsid w:val="00684E88"/>
    <w:rsid w:val="0069130F"/>
    <w:rsid w:val="0069379A"/>
    <w:rsid w:val="006A43FB"/>
    <w:rsid w:val="006A5C7D"/>
    <w:rsid w:val="006A6698"/>
    <w:rsid w:val="006B21D1"/>
    <w:rsid w:val="006B4553"/>
    <w:rsid w:val="006B6021"/>
    <w:rsid w:val="006C3633"/>
    <w:rsid w:val="006C56B3"/>
    <w:rsid w:val="006D03ED"/>
    <w:rsid w:val="006D0F34"/>
    <w:rsid w:val="006D18F7"/>
    <w:rsid w:val="006D4954"/>
    <w:rsid w:val="006F0645"/>
    <w:rsid w:val="007444C3"/>
    <w:rsid w:val="00752A7D"/>
    <w:rsid w:val="00753665"/>
    <w:rsid w:val="00763AF4"/>
    <w:rsid w:val="007666BB"/>
    <w:rsid w:val="007711A7"/>
    <w:rsid w:val="00772542"/>
    <w:rsid w:val="00774F72"/>
    <w:rsid w:val="00777220"/>
    <w:rsid w:val="00781C29"/>
    <w:rsid w:val="00795478"/>
    <w:rsid w:val="0079611D"/>
    <w:rsid w:val="007A293B"/>
    <w:rsid w:val="007A3FBD"/>
    <w:rsid w:val="007B2C20"/>
    <w:rsid w:val="007B65F1"/>
    <w:rsid w:val="007B7CE3"/>
    <w:rsid w:val="007C2FFA"/>
    <w:rsid w:val="007C6627"/>
    <w:rsid w:val="007D2094"/>
    <w:rsid w:val="007E423E"/>
    <w:rsid w:val="007E4C8A"/>
    <w:rsid w:val="007E5D9C"/>
    <w:rsid w:val="007E61C8"/>
    <w:rsid w:val="007F186A"/>
    <w:rsid w:val="007F3B98"/>
    <w:rsid w:val="007F7409"/>
    <w:rsid w:val="00802A8A"/>
    <w:rsid w:val="00806E3B"/>
    <w:rsid w:val="00807DFD"/>
    <w:rsid w:val="0081710A"/>
    <w:rsid w:val="00817A93"/>
    <w:rsid w:val="0082022D"/>
    <w:rsid w:val="00821640"/>
    <w:rsid w:val="00821A82"/>
    <w:rsid w:val="0082269B"/>
    <w:rsid w:val="0083072E"/>
    <w:rsid w:val="00830E2B"/>
    <w:rsid w:val="00840207"/>
    <w:rsid w:val="008607BB"/>
    <w:rsid w:val="008608B2"/>
    <w:rsid w:val="00865D5A"/>
    <w:rsid w:val="0086772D"/>
    <w:rsid w:val="00872764"/>
    <w:rsid w:val="00874958"/>
    <w:rsid w:val="0088374C"/>
    <w:rsid w:val="00885BB2"/>
    <w:rsid w:val="00891E8C"/>
    <w:rsid w:val="008934EC"/>
    <w:rsid w:val="0089516F"/>
    <w:rsid w:val="008A5296"/>
    <w:rsid w:val="008B0C30"/>
    <w:rsid w:val="008B2335"/>
    <w:rsid w:val="008B2A09"/>
    <w:rsid w:val="008B305D"/>
    <w:rsid w:val="008B44AC"/>
    <w:rsid w:val="008B6745"/>
    <w:rsid w:val="008C0027"/>
    <w:rsid w:val="008C0A11"/>
    <w:rsid w:val="008C3B63"/>
    <w:rsid w:val="008C7CFD"/>
    <w:rsid w:val="008D55E6"/>
    <w:rsid w:val="008D7D7A"/>
    <w:rsid w:val="008E6BEB"/>
    <w:rsid w:val="008F7131"/>
    <w:rsid w:val="00902F87"/>
    <w:rsid w:val="00906C1C"/>
    <w:rsid w:val="00907168"/>
    <w:rsid w:val="00913D7E"/>
    <w:rsid w:val="00931210"/>
    <w:rsid w:val="00934209"/>
    <w:rsid w:val="00934332"/>
    <w:rsid w:val="00934FB7"/>
    <w:rsid w:val="009432D3"/>
    <w:rsid w:val="00943631"/>
    <w:rsid w:val="00956FE6"/>
    <w:rsid w:val="009639D8"/>
    <w:rsid w:val="00965855"/>
    <w:rsid w:val="009710F9"/>
    <w:rsid w:val="0097432A"/>
    <w:rsid w:val="00974444"/>
    <w:rsid w:val="00977F42"/>
    <w:rsid w:val="00991EC7"/>
    <w:rsid w:val="00994BF6"/>
    <w:rsid w:val="009A079A"/>
    <w:rsid w:val="009A11DE"/>
    <w:rsid w:val="009A1E83"/>
    <w:rsid w:val="009C03B0"/>
    <w:rsid w:val="009C4A43"/>
    <w:rsid w:val="009C7280"/>
    <w:rsid w:val="009D0DA9"/>
    <w:rsid w:val="009D2874"/>
    <w:rsid w:val="009D3B84"/>
    <w:rsid w:val="009E4112"/>
    <w:rsid w:val="009E5674"/>
    <w:rsid w:val="009F1368"/>
    <w:rsid w:val="009F13D6"/>
    <w:rsid w:val="009F20C9"/>
    <w:rsid w:val="009F4630"/>
    <w:rsid w:val="009F4A92"/>
    <w:rsid w:val="009F78CB"/>
    <w:rsid w:val="009F79B6"/>
    <w:rsid w:val="00A01EA9"/>
    <w:rsid w:val="00A03533"/>
    <w:rsid w:val="00A070EF"/>
    <w:rsid w:val="00A10591"/>
    <w:rsid w:val="00A2200F"/>
    <w:rsid w:val="00A23AE3"/>
    <w:rsid w:val="00A24236"/>
    <w:rsid w:val="00A27265"/>
    <w:rsid w:val="00A31B22"/>
    <w:rsid w:val="00A3295A"/>
    <w:rsid w:val="00A33C96"/>
    <w:rsid w:val="00A348C6"/>
    <w:rsid w:val="00A3543E"/>
    <w:rsid w:val="00A4209B"/>
    <w:rsid w:val="00A547BE"/>
    <w:rsid w:val="00A66653"/>
    <w:rsid w:val="00A67833"/>
    <w:rsid w:val="00A82B10"/>
    <w:rsid w:val="00A83656"/>
    <w:rsid w:val="00A86B2F"/>
    <w:rsid w:val="00A87DEB"/>
    <w:rsid w:val="00A9487A"/>
    <w:rsid w:val="00A97014"/>
    <w:rsid w:val="00AA1B96"/>
    <w:rsid w:val="00AA29A2"/>
    <w:rsid w:val="00AB2458"/>
    <w:rsid w:val="00AB2A8C"/>
    <w:rsid w:val="00AB4EE3"/>
    <w:rsid w:val="00AC5AAC"/>
    <w:rsid w:val="00AC7212"/>
    <w:rsid w:val="00AC7DFD"/>
    <w:rsid w:val="00AE4FEA"/>
    <w:rsid w:val="00AE539C"/>
    <w:rsid w:val="00AF6EBD"/>
    <w:rsid w:val="00B01AE9"/>
    <w:rsid w:val="00B01F76"/>
    <w:rsid w:val="00B020C3"/>
    <w:rsid w:val="00B045B1"/>
    <w:rsid w:val="00B0784D"/>
    <w:rsid w:val="00B1696C"/>
    <w:rsid w:val="00B16B6D"/>
    <w:rsid w:val="00B2025E"/>
    <w:rsid w:val="00B24BB2"/>
    <w:rsid w:val="00B24F67"/>
    <w:rsid w:val="00B30AEC"/>
    <w:rsid w:val="00B3652B"/>
    <w:rsid w:val="00B42A12"/>
    <w:rsid w:val="00B507B2"/>
    <w:rsid w:val="00B5322D"/>
    <w:rsid w:val="00B532B6"/>
    <w:rsid w:val="00B56CD0"/>
    <w:rsid w:val="00B5765D"/>
    <w:rsid w:val="00B57960"/>
    <w:rsid w:val="00B57D93"/>
    <w:rsid w:val="00B60753"/>
    <w:rsid w:val="00B625F3"/>
    <w:rsid w:val="00B657AD"/>
    <w:rsid w:val="00B6747D"/>
    <w:rsid w:val="00B76CC2"/>
    <w:rsid w:val="00B7779A"/>
    <w:rsid w:val="00B77AE0"/>
    <w:rsid w:val="00B813D8"/>
    <w:rsid w:val="00B870D1"/>
    <w:rsid w:val="00B87F88"/>
    <w:rsid w:val="00B90E47"/>
    <w:rsid w:val="00B91BDF"/>
    <w:rsid w:val="00B9536F"/>
    <w:rsid w:val="00BA5C76"/>
    <w:rsid w:val="00BA6C07"/>
    <w:rsid w:val="00BB07FD"/>
    <w:rsid w:val="00BB191B"/>
    <w:rsid w:val="00BB2826"/>
    <w:rsid w:val="00BC0CEC"/>
    <w:rsid w:val="00BC7EE8"/>
    <w:rsid w:val="00BE283B"/>
    <w:rsid w:val="00BE4C64"/>
    <w:rsid w:val="00BE64D3"/>
    <w:rsid w:val="00BF0164"/>
    <w:rsid w:val="00BF5A00"/>
    <w:rsid w:val="00BF5BFD"/>
    <w:rsid w:val="00BF7A50"/>
    <w:rsid w:val="00C02240"/>
    <w:rsid w:val="00C053C7"/>
    <w:rsid w:val="00C10184"/>
    <w:rsid w:val="00C10293"/>
    <w:rsid w:val="00C2102F"/>
    <w:rsid w:val="00C246DA"/>
    <w:rsid w:val="00C364AC"/>
    <w:rsid w:val="00C36607"/>
    <w:rsid w:val="00C43C88"/>
    <w:rsid w:val="00C451E6"/>
    <w:rsid w:val="00C54A79"/>
    <w:rsid w:val="00C553E3"/>
    <w:rsid w:val="00C706E3"/>
    <w:rsid w:val="00C7450D"/>
    <w:rsid w:val="00C75434"/>
    <w:rsid w:val="00C767CB"/>
    <w:rsid w:val="00C81578"/>
    <w:rsid w:val="00CA0178"/>
    <w:rsid w:val="00CA0F32"/>
    <w:rsid w:val="00CA3A50"/>
    <w:rsid w:val="00CA57BD"/>
    <w:rsid w:val="00CA6B27"/>
    <w:rsid w:val="00CB22AF"/>
    <w:rsid w:val="00CC0117"/>
    <w:rsid w:val="00CC1351"/>
    <w:rsid w:val="00CD38F4"/>
    <w:rsid w:val="00CD4492"/>
    <w:rsid w:val="00CD6F34"/>
    <w:rsid w:val="00CE2CB2"/>
    <w:rsid w:val="00CE65EB"/>
    <w:rsid w:val="00D011D6"/>
    <w:rsid w:val="00D06699"/>
    <w:rsid w:val="00D07480"/>
    <w:rsid w:val="00D1305C"/>
    <w:rsid w:val="00D13E7C"/>
    <w:rsid w:val="00D14A09"/>
    <w:rsid w:val="00D20F48"/>
    <w:rsid w:val="00D30EA7"/>
    <w:rsid w:val="00D333E5"/>
    <w:rsid w:val="00D3560A"/>
    <w:rsid w:val="00D40A63"/>
    <w:rsid w:val="00D42FE8"/>
    <w:rsid w:val="00D46A10"/>
    <w:rsid w:val="00D53146"/>
    <w:rsid w:val="00D53DC2"/>
    <w:rsid w:val="00D54F4E"/>
    <w:rsid w:val="00D55982"/>
    <w:rsid w:val="00D56014"/>
    <w:rsid w:val="00D653F5"/>
    <w:rsid w:val="00D65E74"/>
    <w:rsid w:val="00D77AC8"/>
    <w:rsid w:val="00D80655"/>
    <w:rsid w:val="00D82073"/>
    <w:rsid w:val="00D85878"/>
    <w:rsid w:val="00D94F02"/>
    <w:rsid w:val="00DA1E86"/>
    <w:rsid w:val="00DA6B8A"/>
    <w:rsid w:val="00DB1FEB"/>
    <w:rsid w:val="00DB577B"/>
    <w:rsid w:val="00DC1EA6"/>
    <w:rsid w:val="00DC5757"/>
    <w:rsid w:val="00DC7613"/>
    <w:rsid w:val="00DD1516"/>
    <w:rsid w:val="00DD29FC"/>
    <w:rsid w:val="00DD6A7E"/>
    <w:rsid w:val="00DD7E5A"/>
    <w:rsid w:val="00DE2383"/>
    <w:rsid w:val="00DE2907"/>
    <w:rsid w:val="00DE6186"/>
    <w:rsid w:val="00DE6572"/>
    <w:rsid w:val="00DF1393"/>
    <w:rsid w:val="00DF2B65"/>
    <w:rsid w:val="00E0398C"/>
    <w:rsid w:val="00E04B14"/>
    <w:rsid w:val="00E12521"/>
    <w:rsid w:val="00E203F1"/>
    <w:rsid w:val="00E402E7"/>
    <w:rsid w:val="00E40CB3"/>
    <w:rsid w:val="00E42287"/>
    <w:rsid w:val="00E43755"/>
    <w:rsid w:val="00E463DB"/>
    <w:rsid w:val="00E517D7"/>
    <w:rsid w:val="00E55213"/>
    <w:rsid w:val="00E607BD"/>
    <w:rsid w:val="00E63EE9"/>
    <w:rsid w:val="00E668D0"/>
    <w:rsid w:val="00E71535"/>
    <w:rsid w:val="00E72A41"/>
    <w:rsid w:val="00E7609A"/>
    <w:rsid w:val="00E772AC"/>
    <w:rsid w:val="00E77B25"/>
    <w:rsid w:val="00E82588"/>
    <w:rsid w:val="00E91071"/>
    <w:rsid w:val="00E928A5"/>
    <w:rsid w:val="00EA5E00"/>
    <w:rsid w:val="00EA6726"/>
    <w:rsid w:val="00EA6AB8"/>
    <w:rsid w:val="00EA6B1F"/>
    <w:rsid w:val="00EB1761"/>
    <w:rsid w:val="00EB2924"/>
    <w:rsid w:val="00EB3183"/>
    <w:rsid w:val="00EB4238"/>
    <w:rsid w:val="00EC1690"/>
    <w:rsid w:val="00EC32B5"/>
    <w:rsid w:val="00EC55FC"/>
    <w:rsid w:val="00EE32DD"/>
    <w:rsid w:val="00EE76BB"/>
    <w:rsid w:val="00EF24FB"/>
    <w:rsid w:val="00EF5339"/>
    <w:rsid w:val="00F00CE6"/>
    <w:rsid w:val="00F03C58"/>
    <w:rsid w:val="00F050E2"/>
    <w:rsid w:val="00F1221B"/>
    <w:rsid w:val="00F16A6F"/>
    <w:rsid w:val="00F16BC0"/>
    <w:rsid w:val="00F22C62"/>
    <w:rsid w:val="00F4252F"/>
    <w:rsid w:val="00F43863"/>
    <w:rsid w:val="00F547FD"/>
    <w:rsid w:val="00F5654C"/>
    <w:rsid w:val="00F61F2D"/>
    <w:rsid w:val="00F66B13"/>
    <w:rsid w:val="00F66B55"/>
    <w:rsid w:val="00F713EE"/>
    <w:rsid w:val="00F730B5"/>
    <w:rsid w:val="00F85B89"/>
    <w:rsid w:val="00F87380"/>
    <w:rsid w:val="00F909CE"/>
    <w:rsid w:val="00F922BD"/>
    <w:rsid w:val="00F9551A"/>
    <w:rsid w:val="00F956AA"/>
    <w:rsid w:val="00FA0A5E"/>
    <w:rsid w:val="00FA4F5B"/>
    <w:rsid w:val="00FA5451"/>
    <w:rsid w:val="00FA61CB"/>
    <w:rsid w:val="00FB0224"/>
    <w:rsid w:val="00FC3A30"/>
    <w:rsid w:val="00FC4829"/>
    <w:rsid w:val="00FC7A87"/>
    <w:rsid w:val="00FD0D47"/>
    <w:rsid w:val="00FD2E27"/>
    <w:rsid w:val="00FE11E0"/>
    <w:rsid w:val="00FE43D5"/>
    <w:rsid w:val="00FE5449"/>
    <w:rsid w:val="00F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9085"/>
  <w15:docId w15:val="{0AFBE536-DB7E-4EC9-BA92-EC6708C9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BF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55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A6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4F49-C9BE-4B03-8A9A-558718D1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Аношкина Наталия</dc:creator>
  <cp:lastModifiedBy>Карпухин Андрей Владимирович</cp:lastModifiedBy>
  <cp:revision>56</cp:revision>
  <cp:lastPrinted>2023-06-27T02:43:00Z</cp:lastPrinted>
  <dcterms:created xsi:type="dcterms:W3CDTF">2020-07-13T04:49:00Z</dcterms:created>
  <dcterms:modified xsi:type="dcterms:W3CDTF">2024-05-23T04:51:00Z</dcterms:modified>
</cp:coreProperties>
</file>