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31E2B" w:rsidRPr="00DF75AF" w:rsidRDefault="00831E2B" w:rsidP="00831E2B">
      <w:pPr>
        <w:ind w:right="284"/>
        <w:rPr>
          <w:sz w:val="24"/>
          <w:szCs w:val="24"/>
        </w:rPr>
      </w:pPr>
      <w:r w:rsidRPr="00DF75AF">
        <w:rPr>
          <w:rFonts w:ascii="Times New Roman" w:hAnsi="Times New Roman"/>
          <w:b/>
          <w:sz w:val="24"/>
          <w:szCs w:val="24"/>
        </w:rPr>
        <w:t>Информация к проекту:</w:t>
      </w:r>
    </w:p>
    <w:p w:rsidR="00831E2B" w:rsidRDefault="00831E2B" w:rsidP="00831E2B">
      <w:pPr>
        <w:spacing w:after="0"/>
        <w:ind w:firstLine="567"/>
        <w:rPr>
          <w:rFonts w:ascii="Times New Roman" w:hAnsi="Times New Roman"/>
          <w:sz w:val="24"/>
          <w:szCs w:val="24"/>
        </w:rPr>
      </w:pPr>
      <w:r w:rsidRPr="00831E2B">
        <w:rPr>
          <w:rFonts w:ascii="Times New Roman" w:hAnsi="Times New Roman"/>
          <w:b/>
          <w:sz w:val="24"/>
          <w:szCs w:val="24"/>
        </w:rPr>
        <w:t>Земельный участок</w:t>
      </w:r>
      <w:r w:rsidRPr="00831E2B">
        <w:rPr>
          <w:rFonts w:ascii="Times New Roman" w:hAnsi="Times New Roman"/>
          <w:sz w:val="24"/>
          <w:szCs w:val="24"/>
        </w:rPr>
        <w:t xml:space="preserve">  расположен в черте населенного пункта д. Крутоборка, Колыванского района Новосибирской области</w:t>
      </w:r>
      <w:r>
        <w:rPr>
          <w:rFonts w:ascii="Times New Roman" w:hAnsi="Times New Roman"/>
          <w:sz w:val="24"/>
          <w:szCs w:val="24"/>
        </w:rPr>
        <w:t>.</w:t>
      </w:r>
    </w:p>
    <w:p w:rsidR="00831E2B" w:rsidRDefault="00831E2B" w:rsidP="00831E2B">
      <w:pPr>
        <w:spacing w:after="0"/>
        <w:ind w:firstLine="567"/>
        <w:rPr>
          <w:rFonts w:ascii="Times New Roman" w:hAnsi="Times New Roman"/>
          <w:sz w:val="24"/>
          <w:szCs w:val="24"/>
        </w:rPr>
      </w:pPr>
    </w:p>
    <w:p w:rsidR="00831E2B" w:rsidRDefault="00831E2B" w:rsidP="00831E2B">
      <w:pPr>
        <w:spacing w:after="0"/>
        <w:ind w:firstLine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5570092" cy="6515214"/>
            <wp:effectExtent l="1905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7077" t="11690" r="11524" b="209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0092" cy="65152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1E2B" w:rsidRPr="00831E2B" w:rsidRDefault="00831E2B" w:rsidP="00831E2B">
      <w:pPr>
        <w:spacing w:after="0"/>
        <w:ind w:firstLine="567"/>
        <w:rPr>
          <w:rFonts w:ascii="Times New Roman" w:hAnsi="Times New Roman"/>
          <w:b/>
          <w:sz w:val="24"/>
          <w:szCs w:val="24"/>
        </w:rPr>
      </w:pPr>
    </w:p>
    <w:p w:rsidR="00831E2B" w:rsidRDefault="00831E2B" w:rsidP="00831E2B">
      <w:pPr>
        <w:spacing w:after="0"/>
        <w:ind w:firstLine="567"/>
        <w:rPr>
          <w:rFonts w:ascii="Times New Roman" w:hAnsi="Times New Roman"/>
          <w:b/>
          <w:sz w:val="24"/>
          <w:szCs w:val="24"/>
        </w:rPr>
      </w:pPr>
    </w:p>
    <w:p w:rsidR="00831E2B" w:rsidRPr="00831E2B" w:rsidRDefault="00831E2B" w:rsidP="00831E2B">
      <w:pPr>
        <w:spacing w:after="0"/>
        <w:ind w:firstLine="567"/>
        <w:rPr>
          <w:rFonts w:ascii="Times New Roman" w:hAnsi="Times New Roman"/>
          <w:b/>
          <w:sz w:val="24"/>
          <w:szCs w:val="24"/>
        </w:rPr>
      </w:pPr>
      <w:r w:rsidRPr="00831E2B">
        <w:rPr>
          <w:rFonts w:ascii="Times New Roman" w:hAnsi="Times New Roman"/>
          <w:b/>
          <w:sz w:val="24"/>
          <w:szCs w:val="24"/>
        </w:rPr>
        <w:t xml:space="preserve">Планируется: </w:t>
      </w:r>
    </w:p>
    <w:p w:rsidR="00831E2B" w:rsidRPr="00831E2B" w:rsidRDefault="00831E2B" w:rsidP="00831E2B">
      <w:pPr>
        <w:ind w:firstLine="709"/>
        <w:jc w:val="both"/>
        <w:rPr>
          <w:rFonts w:ascii="Times New Roman" w:hAnsi="Times New Roman"/>
          <w:sz w:val="24"/>
          <w:szCs w:val="24"/>
        </w:rPr>
      </w:pPr>
      <w:r w:rsidRPr="00831E2B">
        <w:rPr>
          <w:rFonts w:ascii="Times New Roman" w:hAnsi="Times New Roman"/>
          <w:sz w:val="24"/>
          <w:szCs w:val="24"/>
        </w:rPr>
        <w:t>В границах трех территориальных зон - «Зона ритуальной деятельности (ДРит)», «Зона сельскохозяйственных угодий (Су)» и «Зона лесов (Л)» планируется установление территориальной зоны – «Зона ритуальной деятельности (ДРит)».</w:t>
      </w:r>
    </w:p>
    <w:p w:rsidR="00831E2B" w:rsidRPr="00FB5E26" w:rsidRDefault="00831E2B" w:rsidP="00831E2B">
      <w:pPr>
        <w:ind w:firstLine="709"/>
        <w:jc w:val="both"/>
        <w:rPr>
          <w:rFonts w:ascii="Times New Roman" w:hAnsi="Times New Roman"/>
          <w:b/>
          <w:sz w:val="24"/>
          <w:szCs w:val="24"/>
        </w:rPr>
      </w:pPr>
    </w:p>
    <w:p w:rsidR="00831E2B" w:rsidRPr="00FB5E26" w:rsidRDefault="00831E2B" w:rsidP="00831E2B">
      <w:pPr>
        <w:spacing w:after="0"/>
        <w:rPr>
          <w:rFonts w:ascii="Times New Roman" w:hAnsi="Times New Roman"/>
        </w:rPr>
      </w:pPr>
    </w:p>
    <w:p w:rsidR="00495A9E" w:rsidRPr="00831E2B" w:rsidRDefault="00495A9E" w:rsidP="00831E2B"/>
    <w:sectPr w:rsidR="00495A9E" w:rsidRPr="00831E2B" w:rsidSect="0008534D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78" w:right="567" w:bottom="284" w:left="567" w:header="720" w:footer="72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D0361" w:rsidRDefault="00ED0361" w:rsidP="00282190">
      <w:pPr>
        <w:spacing w:after="0" w:line="240" w:lineRule="auto"/>
      </w:pPr>
      <w:r>
        <w:separator/>
      </w:r>
    </w:p>
  </w:endnote>
  <w:endnote w:type="continuationSeparator" w:id="1">
    <w:p w:rsidR="00ED0361" w:rsidRDefault="00ED0361" w:rsidP="0028219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41C3E" w:rsidRDefault="00D41C3E">
    <w:pPr>
      <w:pStyle w:val="a7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41C3E" w:rsidRDefault="00D41C3E">
    <w:pPr>
      <w:pStyle w:val="a7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41C3E" w:rsidRDefault="00D41C3E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D0361" w:rsidRDefault="00ED0361" w:rsidP="00282190">
      <w:pPr>
        <w:spacing w:after="0" w:line="240" w:lineRule="auto"/>
      </w:pPr>
      <w:r>
        <w:separator/>
      </w:r>
    </w:p>
  </w:footnote>
  <w:footnote w:type="continuationSeparator" w:id="1">
    <w:p w:rsidR="00ED0361" w:rsidRDefault="00ED0361" w:rsidP="0028219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41C3E" w:rsidRDefault="00D41C3E">
    <w:pPr>
      <w:pStyle w:val="a5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8534D" w:rsidRDefault="00831E2B">
    <w:pPr>
      <w:tabs>
        <w:tab w:val="left" w:pos="3686"/>
      </w:tabs>
      <w:spacing w:after="0"/>
      <w:ind w:right="284"/>
      <w:jc w:val="right"/>
    </w:pPr>
    <w:r>
      <w:rPr>
        <w:rFonts w:ascii="Times New Roman" w:hAnsi="Times New Roman"/>
        <w:b/>
        <w:sz w:val="24"/>
        <w:szCs w:val="24"/>
      </w:rPr>
      <w:t>Общественные</w:t>
    </w:r>
    <w:r>
      <w:rPr>
        <w:rFonts w:ascii="Times New Roman" w:hAnsi="Times New Roman"/>
        <w:b/>
        <w:sz w:val="24"/>
        <w:szCs w:val="24"/>
        <w:lang w:val="en-US"/>
      </w:rPr>
      <w:t xml:space="preserve"> </w:t>
    </w:r>
    <w:r>
      <w:rPr>
        <w:rFonts w:ascii="Times New Roman" w:hAnsi="Times New Roman"/>
        <w:b/>
        <w:sz w:val="24"/>
        <w:szCs w:val="24"/>
      </w:rPr>
      <w:t>обсуждения</w:t>
    </w:r>
  </w:p>
  <w:p w:rsidR="0008534D" w:rsidRPr="001768FF" w:rsidRDefault="00831E2B">
    <w:pPr>
      <w:tabs>
        <w:tab w:val="left" w:pos="3686"/>
      </w:tabs>
      <w:spacing w:after="0"/>
      <w:ind w:right="284"/>
      <w:jc w:val="right"/>
      <w:rPr>
        <w:rFonts w:ascii="Times New Roman" w:hAnsi="Times New Roman"/>
        <w:b/>
        <w:sz w:val="24"/>
        <w:szCs w:val="24"/>
      </w:rPr>
    </w:pPr>
    <w:r>
      <w:rPr>
        <w:rFonts w:ascii="Times New Roman" w:hAnsi="Times New Roman"/>
        <w:b/>
        <w:sz w:val="24"/>
        <w:szCs w:val="24"/>
      </w:rPr>
      <w:t>03.03.2021</w:t>
    </w:r>
    <w:r>
      <w:rPr>
        <w:rFonts w:ascii="Times New Roman" w:hAnsi="Times New Roman"/>
        <w:b/>
        <w:sz w:val="24"/>
        <w:szCs w:val="24"/>
        <w:lang w:val="en-US"/>
      </w:rPr>
      <w:t xml:space="preserve"> – </w:t>
    </w:r>
    <w:r>
      <w:rPr>
        <w:rFonts w:ascii="Times New Roman" w:hAnsi="Times New Roman"/>
        <w:b/>
        <w:sz w:val="24"/>
        <w:szCs w:val="24"/>
      </w:rPr>
      <w:t>0</w:t>
    </w:r>
    <w:r w:rsidR="00D41C3E">
      <w:rPr>
        <w:rFonts w:ascii="Times New Roman" w:hAnsi="Times New Roman"/>
        <w:b/>
        <w:sz w:val="24"/>
        <w:szCs w:val="24"/>
      </w:rPr>
      <w:t>5</w:t>
    </w:r>
    <w:r>
      <w:rPr>
        <w:rFonts w:ascii="Times New Roman" w:hAnsi="Times New Roman"/>
        <w:b/>
        <w:sz w:val="24"/>
        <w:szCs w:val="24"/>
      </w:rPr>
      <w:t>.04.</w:t>
    </w:r>
    <w:r>
      <w:rPr>
        <w:rFonts w:ascii="Times New Roman" w:hAnsi="Times New Roman"/>
        <w:b/>
        <w:sz w:val="24"/>
        <w:szCs w:val="24"/>
        <w:lang w:val="en-US"/>
      </w:rPr>
      <w:t>202</w:t>
    </w:r>
    <w:r>
      <w:rPr>
        <w:rFonts w:ascii="Times New Roman" w:hAnsi="Times New Roman"/>
        <w:b/>
        <w:sz w:val="24"/>
        <w:szCs w:val="24"/>
      </w:rPr>
      <w:t>1</w: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41C3E" w:rsidRDefault="00D41C3E">
    <w:pPr>
      <w:pStyle w:val="a5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3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831E2B"/>
    <w:rsid w:val="00282190"/>
    <w:rsid w:val="002D3431"/>
    <w:rsid w:val="002F4084"/>
    <w:rsid w:val="00495A9E"/>
    <w:rsid w:val="007342A5"/>
    <w:rsid w:val="00800A3B"/>
    <w:rsid w:val="00831E2B"/>
    <w:rsid w:val="00C4309D"/>
    <w:rsid w:val="00D41C3E"/>
    <w:rsid w:val="00ED03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ind w:firstLine="709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831E2B"/>
    <w:pPr>
      <w:suppressAutoHyphens/>
      <w:autoSpaceDN w:val="0"/>
      <w:spacing w:after="200" w:line="276" w:lineRule="auto"/>
      <w:ind w:firstLine="0"/>
      <w:jc w:val="left"/>
      <w:textAlignment w:val="baseline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31E2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31E2B"/>
    <w:rPr>
      <w:rFonts w:ascii="Tahoma" w:eastAsia="Calibri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D41C3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D41C3E"/>
    <w:rPr>
      <w:rFonts w:ascii="Calibri" w:eastAsia="Calibri" w:hAnsi="Calibri" w:cs="Times New Roman"/>
    </w:rPr>
  </w:style>
  <w:style w:type="paragraph" w:styleId="a7">
    <w:name w:val="footer"/>
    <w:basedOn w:val="a"/>
    <w:link w:val="a8"/>
    <w:uiPriority w:val="99"/>
    <w:semiHidden/>
    <w:unhideWhenUsed/>
    <w:rsid w:val="00D41C3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D41C3E"/>
    <w:rPr>
      <w:rFonts w:ascii="Calibri" w:eastAsia="Calibri" w:hAnsi="Calibri" w:cs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3.xml"/><Relationship Id="rId5" Type="http://schemas.openxmlformats.org/officeDocument/2006/relationships/endnotes" Target="endnotes.xml"/><Relationship Id="rId10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57</Words>
  <Characters>325</Characters>
  <Application>Microsoft Office Word</Application>
  <DocSecurity>0</DocSecurity>
  <Lines>2</Lines>
  <Paragraphs>1</Paragraphs>
  <ScaleCrop>false</ScaleCrop>
  <Company>Microsoft</Company>
  <LinksUpToDate>false</LinksUpToDate>
  <CharactersWithSpaces>381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Галицкая Елизавета Сергеевна</dc:creator>
  <cp:lastModifiedBy>Галицкая Елизавета Сергеевна</cp:lastModifiedBy>
  <cp:revision>3</cp:revision>
  <dcterms:created xsi:type="dcterms:W3CDTF">2021-03-01T03:02:00Z</dcterms:created>
  <dcterms:modified xsi:type="dcterms:W3CDTF">2021-03-02T03:56:00Z</dcterms:modified>
</cp:coreProperties>
</file>