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9D" w:rsidRPr="009A44CB" w:rsidRDefault="0012649D" w:rsidP="0012649D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12649D" w:rsidRPr="009A44CB" w:rsidRDefault="0012649D" w:rsidP="0012649D">
      <w:pPr>
        <w:jc w:val="center"/>
        <w:rPr>
          <w:b/>
          <w:sz w:val="28"/>
          <w:szCs w:val="28"/>
        </w:rPr>
      </w:pPr>
    </w:p>
    <w:p w:rsidR="0012649D" w:rsidRPr="009A44CB" w:rsidRDefault="0012649D" w:rsidP="0012649D">
      <w:pPr>
        <w:jc w:val="center"/>
        <w:rPr>
          <w:b/>
          <w:sz w:val="28"/>
          <w:szCs w:val="28"/>
        </w:rPr>
      </w:pPr>
    </w:p>
    <w:p w:rsidR="0012649D" w:rsidRPr="009A44CB" w:rsidRDefault="0012649D" w:rsidP="0012649D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12649D" w:rsidRPr="009A44CB" w:rsidRDefault="0012649D" w:rsidP="0012649D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12649D" w:rsidRPr="009A44CB" w:rsidRDefault="0012649D" w:rsidP="0012649D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12649D" w:rsidRPr="009A44CB" w:rsidRDefault="0012649D" w:rsidP="0012649D">
      <w:pPr>
        <w:pStyle w:val="1"/>
        <w:rPr>
          <w:b w:val="0"/>
          <w:szCs w:val="28"/>
        </w:rPr>
      </w:pPr>
    </w:p>
    <w:p w:rsidR="0012649D" w:rsidRPr="009A44CB" w:rsidRDefault="0012649D" w:rsidP="0012649D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12649D" w:rsidRPr="009A44CB" w:rsidRDefault="0012649D" w:rsidP="0012649D">
      <w:pPr>
        <w:jc w:val="center"/>
        <w:rPr>
          <w:sz w:val="28"/>
          <w:szCs w:val="28"/>
        </w:rPr>
      </w:pPr>
    </w:p>
    <w:p w:rsidR="0012649D" w:rsidRPr="009A44CB" w:rsidRDefault="0012649D" w:rsidP="0012649D">
      <w:pPr>
        <w:jc w:val="center"/>
        <w:rPr>
          <w:bCs/>
          <w:sz w:val="28"/>
          <w:szCs w:val="28"/>
        </w:rPr>
      </w:pPr>
      <w:r w:rsidRPr="009A44CB">
        <w:rPr>
          <w:sz w:val="28"/>
          <w:szCs w:val="28"/>
        </w:rPr>
        <w:t xml:space="preserve">от </w:t>
      </w:r>
      <w:r w:rsidR="00C60390">
        <w:rPr>
          <w:sz w:val="28"/>
          <w:szCs w:val="28"/>
        </w:rPr>
        <w:t>02.03.2021</w:t>
      </w:r>
      <w:r w:rsidRPr="009A44CB">
        <w:rPr>
          <w:sz w:val="28"/>
          <w:szCs w:val="28"/>
        </w:rPr>
        <w:t xml:space="preserve">г. </w:t>
      </w:r>
      <w:r w:rsidRPr="009A44CB">
        <w:rPr>
          <w:bCs/>
          <w:sz w:val="28"/>
          <w:szCs w:val="28"/>
        </w:rPr>
        <w:t xml:space="preserve">№ </w:t>
      </w:r>
      <w:r w:rsidR="00C60390">
        <w:rPr>
          <w:bCs/>
          <w:sz w:val="28"/>
          <w:szCs w:val="28"/>
        </w:rPr>
        <w:t>35</w:t>
      </w:r>
    </w:p>
    <w:p w:rsidR="0012649D" w:rsidRPr="009A44CB" w:rsidRDefault="0012649D" w:rsidP="0012649D">
      <w:pPr>
        <w:jc w:val="center"/>
        <w:rPr>
          <w:sz w:val="28"/>
          <w:szCs w:val="28"/>
        </w:rPr>
      </w:pPr>
    </w:p>
    <w:p w:rsidR="0012649D" w:rsidRPr="00E53D12" w:rsidRDefault="0012649D" w:rsidP="001264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</w:t>
      </w:r>
      <w:r w:rsidRPr="00BE0489">
        <w:rPr>
          <w:sz w:val="28"/>
          <w:szCs w:val="28"/>
        </w:rPr>
        <w:t>о внесени</w:t>
      </w:r>
      <w:r>
        <w:rPr>
          <w:sz w:val="28"/>
          <w:szCs w:val="28"/>
        </w:rPr>
        <w:t>ю</w:t>
      </w:r>
      <w:r w:rsidRPr="00BE0489">
        <w:rPr>
          <w:sz w:val="28"/>
          <w:szCs w:val="28"/>
        </w:rPr>
        <w:t xml:space="preserve"> изменений в правила землепользования и застройки</w:t>
      </w:r>
    </w:p>
    <w:p w:rsidR="0012649D" w:rsidRPr="009A44CB" w:rsidRDefault="0012649D" w:rsidP="001264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2649D" w:rsidRPr="009A44CB" w:rsidRDefault="0012649D" w:rsidP="0012649D">
      <w:pPr>
        <w:jc w:val="center"/>
        <w:rPr>
          <w:sz w:val="28"/>
          <w:szCs w:val="28"/>
        </w:rPr>
      </w:pPr>
    </w:p>
    <w:p w:rsidR="0012649D" w:rsidRPr="009A44CB" w:rsidRDefault="0012649D" w:rsidP="0012649D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9A44CB">
        <w:rPr>
          <w:sz w:val="28"/>
          <w:szCs w:val="28"/>
        </w:rPr>
        <w:t xml:space="preserve"> сельсовета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>Положения о порядке организации и проведения</w:t>
      </w:r>
      <w:proofErr w:type="gramEnd"/>
      <w:r>
        <w:rPr>
          <w:bCs/>
          <w:color w:val="0C0C0C"/>
          <w:sz w:val="28"/>
          <w:szCs w:val="28"/>
        </w:rPr>
        <w:t xml:space="preserve">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12649D" w:rsidRPr="009A44CB" w:rsidRDefault="0012649D" w:rsidP="0012649D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12649D" w:rsidRPr="00685DE0" w:rsidRDefault="0012649D" w:rsidP="0012649D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51F7">
        <w:rPr>
          <w:sz w:val="28"/>
          <w:szCs w:val="28"/>
        </w:rPr>
        <w:t>Провести общественные обсуждения</w:t>
      </w:r>
      <w:r>
        <w:rPr>
          <w:sz w:val="28"/>
          <w:szCs w:val="28"/>
        </w:rPr>
        <w:t xml:space="preserve"> по внесению</w:t>
      </w:r>
      <w:r w:rsidRPr="00BE048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BE0489"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</w:rPr>
        <w:t>Новотроицкого сельсовета Колыванского района Новосибирской области,</w:t>
      </w:r>
      <w:r w:rsidRPr="0036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земельного участка, общей площадью </w:t>
      </w:r>
      <w:r w:rsidR="00B03782">
        <w:rPr>
          <w:sz w:val="28"/>
          <w:szCs w:val="28"/>
        </w:rPr>
        <w:t>16438</w:t>
      </w:r>
      <w:r>
        <w:rPr>
          <w:sz w:val="28"/>
          <w:szCs w:val="28"/>
        </w:rPr>
        <w:t xml:space="preserve"> кв.м., с геодезическими данными: </w:t>
      </w:r>
    </w:p>
    <w:p w:rsidR="0012649D" w:rsidRPr="00685DE0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685DE0">
        <w:rPr>
          <w:sz w:val="28"/>
          <w:szCs w:val="28"/>
        </w:rPr>
        <w:t>н</w:t>
      </w:r>
      <w:proofErr w:type="gramStart"/>
      <w:r w:rsidRPr="00685DE0">
        <w:rPr>
          <w:sz w:val="28"/>
          <w:szCs w:val="28"/>
        </w:rPr>
        <w:t>1</w:t>
      </w:r>
      <w:proofErr w:type="gramEnd"/>
      <w:r w:rsidRPr="00685DE0">
        <w:rPr>
          <w:sz w:val="28"/>
          <w:szCs w:val="28"/>
        </w:rPr>
        <w:t xml:space="preserve"> </w:t>
      </w:r>
      <w:r w:rsidR="00B03782">
        <w:rPr>
          <w:sz w:val="28"/>
          <w:szCs w:val="28"/>
        </w:rPr>
        <w:t xml:space="preserve">  </w:t>
      </w:r>
      <w:r w:rsidRPr="00685DE0">
        <w:rPr>
          <w:sz w:val="28"/>
          <w:szCs w:val="28"/>
        </w:rPr>
        <w:t>x=</w:t>
      </w:r>
      <w:r>
        <w:rPr>
          <w:sz w:val="28"/>
          <w:szCs w:val="28"/>
        </w:rPr>
        <w:t xml:space="preserve">556692,64 </w:t>
      </w:r>
      <w:r w:rsidRPr="00685DE0"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=4239205,33</w:t>
      </w:r>
      <w:r w:rsidRPr="00685DE0">
        <w:rPr>
          <w:sz w:val="28"/>
          <w:szCs w:val="28"/>
        </w:rPr>
        <w:t>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</w:t>
      </w:r>
      <w:r w:rsidR="00B03782">
        <w:rPr>
          <w:sz w:val="28"/>
          <w:szCs w:val="28"/>
        </w:rPr>
        <w:t xml:space="preserve">  </w:t>
      </w:r>
      <w:r>
        <w:rPr>
          <w:sz w:val="28"/>
          <w:szCs w:val="28"/>
        </w:rPr>
        <w:t>x=</w:t>
      </w:r>
      <w:r w:rsidRPr="00685DE0">
        <w:rPr>
          <w:sz w:val="28"/>
          <w:szCs w:val="28"/>
        </w:rPr>
        <w:t>55</w:t>
      </w:r>
      <w:r>
        <w:rPr>
          <w:sz w:val="28"/>
          <w:szCs w:val="28"/>
        </w:rPr>
        <w:t xml:space="preserve">6718,82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39241,96;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н3</w:t>
      </w:r>
      <w:r w:rsidRPr="00685DE0">
        <w:rPr>
          <w:sz w:val="28"/>
          <w:szCs w:val="28"/>
        </w:rPr>
        <w:t xml:space="preserve"> </w:t>
      </w:r>
      <w:r w:rsidR="00B03782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6733,49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39268,00;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4</w:t>
      </w:r>
      <w:proofErr w:type="gramEnd"/>
      <w:r w:rsidRPr="00685DE0">
        <w:rPr>
          <w:sz w:val="28"/>
          <w:szCs w:val="28"/>
        </w:rPr>
        <w:t xml:space="preserve"> </w:t>
      </w:r>
      <w:r w:rsidR="00B03782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6742,79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 xml:space="preserve">39290,13; </w:t>
      </w:r>
    </w:p>
    <w:p w:rsidR="0012649D" w:rsidRPr="00502BD7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н5</w:t>
      </w:r>
      <w:r w:rsidR="00B03782">
        <w:rPr>
          <w:sz w:val="28"/>
          <w:szCs w:val="28"/>
        </w:rPr>
        <w:t xml:space="preserve"> </w:t>
      </w:r>
      <w:r w:rsidRPr="00685DE0">
        <w:rPr>
          <w:sz w:val="28"/>
          <w:szCs w:val="28"/>
        </w:rPr>
        <w:t xml:space="preserve"> </w:t>
      </w:r>
      <w:r w:rsidR="00B0378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6740,35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39331,08;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6</w:t>
      </w:r>
      <w:proofErr w:type="gramEnd"/>
      <w:r w:rsidRPr="00685DE0">
        <w:rPr>
          <w:sz w:val="28"/>
          <w:szCs w:val="28"/>
        </w:rPr>
        <w:t xml:space="preserve"> </w:t>
      </w:r>
      <w:r w:rsidR="00B03782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6737,76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39336,18;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7</w:t>
      </w:r>
      <w:proofErr w:type="gramEnd"/>
      <w:r w:rsidRPr="00E663CC">
        <w:rPr>
          <w:sz w:val="28"/>
          <w:szCs w:val="28"/>
          <w:lang w:val="en-US"/>
        </w:rPr>
        <w:t xml:space="preserve"> </w:t>
      </w:r>
      <w:r w:rsidR="00B03782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6687,41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4239355,44;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н8</w:t>
      </w:r>
      <w:r w:rsidRPr="00E663CC">
        <w:rPr>
          <w:sz w:val="28"/>
          <w:szCs w:val="28"/>
          <w:lang w:val="en-US"/>
        </w:rPr>
        <w:t xml:space="preserve"> </w:t>
      </w:r>
      <w:r w:rsidR="00B03782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>
        <w:rPr>
          <w:sz w:val="28"/>
          <w:szCs w:val="28"/>
        </w:rPr>
        <w:t xml:space="preserve">6663,61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</w:t>
      </w:r>
      <w:r w:rsidR="00B03782">
        <w:rPr>
          <w:sz w:val="28"/>
          <w:szCs w:val="28"/>
        </w:rPr>
        <w:t>39358,07</w:t>
      </w:r>
      <w:r>
        <w:rPr>
          <w:sz w:val="28"/>
          <w:szCs w:val="28"/>
        </w:rPr>
        <w:t>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9</w:t>
      </w:r>
      <w:proofErr w:type="gramEnd"/>
      <w:r w:rsidRPr="00E663CC">
        <w:rPr>
          <w:sz w:val="28"/>
          <w:szCs w:val="28"/>
          <w:lang w:val="en-US"/>
        </w:rPr>
        <w:t xml:space="preserve"> </w:t>
      </w:r>
      <w:r w:rsidR="00B03782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B03782">
        <w:rPr>
          <w:sz w:val="28"/>
          <w:szCs w:val="28"/>
        </w:rPr>
        <w:t xml:space="preserve">6646,77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</w:t>
      </w:r>
      <w:r w:rsidR="00B03782">
        <w:rPr>
          <w:sz w:val="28"/>
          <w:szCs w:val="28"/>
        </w:rPr>
        <w:t>39343,57;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н10</w:t>
      </w:r>
      <w:r w:rsidRPr="0012649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B03782">
        <w:rPr>
          <w:sz w:val="28"/>
          <w:szCs w:val="28"/>
        </w:rPr>
        <w:t xml:space="preserve">6631,74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 w:rsidR="00B03782">
        <w:rPr>
          <w:sz w:val="28"/>
          <w:szCs w:val="28"/>
        </w:rPr>
        <w:t>4239321,20;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н11</w:t>
      </w:r>
      <w:r w:rsidRPr="0012649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B03782">
        <w:rPr>
          <w:sz w:val="28"/>
          <w:szCs w:val="28"/>
        </w:rPr>
        <w:t xml:space="preserve">6600,65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 w:rsidR="00B03782">
        <w:rPr>
          <w:sz w:val="28"/>
          <w:szCs w:val="28"/>
        </w:rPr>
        <w:t>4239295,43;</w:t>
      </w:r>
    </w:p>
    <w:p w:rsidR="0012649D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н12</w:t>
      </w:r>
      <w:r w:rsidRPr="0012649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B03782">
        <w:rPr>
          <w:sz w:val="28"/>
          <w:szCs w:val="28"/>
        </w:rPr>
        <w:t xml:space="preserve">6569,88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 w:rsidR="00B03782">
        <w:rPr>
          <w:sz w:val="28"/>
          <w:szCs w:val="28"/>
        </w:rPr>
        <w:t>4239265,42;</w:t>
      </w:r>
    </w:p>
    <w:p w:rsidR="0012649D" w:rsidRPr="00685DE0" w:rsidRDefault="0012649D" w:rsidP="0012649D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н13</w:t>
      </w:r>
      <w:r w:rsidRPr="0012649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=55</w:t>
      </w:r>
      <w:r w:rsidR="00B03782">
        <w:rPr>
          <w:sz w:val="28"/>
          <w:szCs w:val="28"/>
        </w:rPr>
        <w:t xml:space="preserve">6594,13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 w:rsidR="00B03782">
        <w:rPr>
          <w:sz w:val="28"/>
          <w:szCs w:val="28"/>
        </w:rPr>
        <w:t>4239239,18</w:t>
      </w:r>
      <w:r>
        <w:rPr>
          <w:sz w:val="28"/>
          <w:szCs w:val="28"/>
        </w:rPr>
        <w:t>.</w:t>
      </w:r>
    </w:p>
    <w:p w:rsidR="0012649D" w:rsidRPr="00685DE0" w:rsidRDefault="0012649D" w:rsidP="0012649D">
      <w:pPr>
        <w:ind w:firstLine="709"/>
        <w:jc w:val="both"/>
        <w:rPr>
          <w:sz w:val="28"/>
          <w:szCs w:val="28"/>
        </w:rPr>
      </w:pPr>
      <w:r w:rsidRPr="00685DE0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Земельный участок </w:t>
      </w:r>
      <w:r w:rsidRPr="00685DE0">
        <w:rPr>
          <w:sz w:val="28"/>
          <w:szCs w:val="28"/>
        </w:rPr>
        <w:t xml:space="preserve">расположен за </w:t>
      </w:r>
      <w:r>
        <w:rPr>
          <w:sz w:val="28"/>
          <w:szCs w:val="28"/>
        </w:rPr>
        <w:t xml:space="preserve">чертой </w:t>
      </w:r>
      <w:r w:rsidRPr="00685DE0">
        <w:rPr>
          <w:sz w:val="28"/>
          <w:szCs w:val="28"/>
        </w:rPr>
        <w:t xml:space="preserve">населенного пункта </w:t>
      </w:r>
      <w:r w:rsidR="00D064EE">
        <w:rPr>
          <w:sz w:val="28"/>
          <w:szCs w:val="28"/>
        </w:rPr>
        <w:t xml:space="preserve">с. </w:t>
      </w:r>
      <w:proofErr w:type="spellStart"/>
      <w:r w:rsidR="00D064EE">
        <w:rPr>
          <w:sz w:val="28"/>
          <w:szCs w:val="28"/>
        </w:rPr>
        <w:t>Юрт-Акбалык</w:t>
      </w:r>
      <w:proofErr w:type="spellEnd"/>
      <w:r w:rsidRPr="00685DE0">
        <w:rPr>
          <w:sz w:val="28"/>
          <w:szCs w:val="28"/>
        </w:rPr>
        <w:t xml:space="preserve">, Колыванского района Новосибирской области, находящегося в границах двух территориальных зон: «Зона </w:t>
      </w:r>
      <w:r>
        <w:rPr>
          <w:sz w:val="28"/>
          <w:szCs w:val="28"/>
        </w:rPr>
        <w:t>лесов (Л)</w:t>
      </w:r>
      <w:r w:rsidRPr="00685DE0">
        <w:rPr>
          <w:sz w:val="28"/>
          <w:szCs w:val="28"/>
        </w:rPr>
        <w:t xml:space="preserve">» и «Зона </w:t>
      </w:r>
      <w:r>
        <w:rPr>
          <w:sz w:val="28"/>
          <w:szCs w:val="28"/>
        </w:rPr>
        <w:t>объектов специальной деятельности (</w:t>
      </w:r>
      <w:proofErr w:type="spellStart"/>
      <w:r>
        <w:rPr>
          <w:sz w:val="28"/>
          <w:szCs w:val="28"/>
        </w:rPr>
        <w:t>ДСп</w:t>
      </w:r>
      <w:proofErr w:type="spellEnd"/>
      <w:r>
        <w:rPr>
          <w:sz w:val="28"/>
          <w:szCs w:val="28"/>
        </w:rPr>
        <w:t>)</w:t>
      </w:r>
      <w:r w:rsidRPr="00685DE0">
        <w:rPr>
          <w:sz w:val="28"/>
          <w:szCs w:val="28"/>
        </w:rPr>
        <w:t>».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685DE0">
        <w:rPr>
          <w:sz w:val="28"/>
          <w:szCs w:val="28"/>
        </w:rPr>
        <w:t>ДРит</w:t>
      </w:r>
      <w:proofErr w:type="spellEnd"/>
      <w:r w:rsidRPr="00685DE0">
        <w:rPr>
          <w:sz w:val="28"/>
          <w:szCs w:val="28"/>
        </w:rPr>
        <w:t>)».</w:t>
      </w:r>
    </w:p>
    <w:p w:rsidR="0012649D" w:rsidRPr="00362827" w:rsidRDefault="0012649D" w:rsidP="0012649D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62827">
        <w:rPr>
          <w:sz w:val="28"/>
          <w:szCs w:val="28"/>
        </w:rPr>
        <w:t>Установить порядок проведения общественных обсуждений, состоящий из следующих этапов: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12649D" w:rsidRPr="00E7288E" w:rsidRDefault="0012649D" w:rsidP="0012649D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(в редакции постановления от 05.11.2020 № 716-а).</w:t>
      </w:r>
    </w:p>
    <w:p w:rsidR="0012649D" w:rsidRPr="00E7288E" w:rsidRDefault="0012649D" w:rsidP="0012649D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8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9" w:history="1">
        <w:r w:rsidRPr="0065223A">
          <w:rPr>
            <w:rStyle w:val="a3"/>
            <w:bCs/>
          </w:rPr>
          <w:t>a.</w:t>
        </w:r>
        <w:r w:rsidRPr="0065223A">
          <w:rPr>
            <w:rStyle w:val="a3"/>
            <w:bCs/>
            <w:lang w:val="en-US"/>
          </w:rPr>
          <w:t>migusova</w:t>
        </w:r>
        <w:r w:rsidRPr="0065223A">
          <w:rPr>
            <w:rStyle w:val="a3"/>
            <w:bCs/>
          </w:rPr>
          <w:t>@</w:t>
        </w:r>
        <w:r w:rsidRPr="0065223A">
          <w:rPr>
            <w:rStyle w:val="a3"/>
            <w:bCs/>
            <w:lang w:val="en-US"/>
          </w:rPr>
          <w:t>kolivan</w:t>
        </w:r>
        <w:r w:rsidRPr="0065223A">
          <w:rPr>
            <w:rStyle w:val="a3"/>
            <w:bCs/>
          </w:rPr>
          <w:t>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0" w:history="1">
        <w:r w:rsidRPr="0065223A">
          <w:rPr>
            <w:rStyle w:val="a3"/>
            <w:bCs/>
          </w:rPr>
          <w:t>str-05@kolivan.</w:t>
        </w:r>
        <w:proofErr w:type="spellStart"/>
        <w:r w:rsidRPr="0065223A">
          <w:rPr>
            <w:rStyle w:val="a3"/>
            <w:bCs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12649D" w:rsidRPr="00E7288E" w:rsidRDefault="0012649D" w:rsidP="0012649D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12649D" w:rsidRPr="00CA4300" w:rsidRDefault="0012649D" w:rsidP="0012649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 w:rsidR="00CC3C72">
        <w:rPr>
          <w:bCs/>
          <w:sz w:val="28"/>
          <w:szCs w:val="28"/>
        </w:rPr>
        <w:t>03.03</w:t>
      </w:r>
      <w:r>
        <w:rPr>
          <w:bCs/>
          <w:sz w:val="28"/>
          <w:szCs w:val="28"/>
        </w:rPr>
        <w:t xml:space="preserve">.2021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 w:rsidR="00CC3C72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.0</w:t>
      </w:r>
      <w:r w:rsidR="00CC3C72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.2021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12649D" w:rsidRDefault="0012649D" w:rsidP="0012649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 xml:space="preserve"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12649D" w:rsidRDefault="0012649D" w:rsidP="0012649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оборудование информационных стендов для распространения оповещения о начале общественных обсуждений по </w:t>
      </w:r>
      <w:r>
        <w:rPr>
          <w:sz w:val="28"/>
          <w:szCs w:val="28"/>
        </w:rPr>
        <w:lastRenderedPageBreak/>
        <w:t>адресам: Российская Федерация, Новосибирская область, Колыванский район: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Новотроицкий</w:t>
      </w:r>
      <w:r w:rsidRPr="00F14EF3">
        <w:rPr>
          <w:sz w:val="28"/>
          <w:szCs w:val="28"/>
        </w:rPr>
        <w:t xml:space="preserve"> сельсовет, с. </w:t>
      </w:r>
      <w:r>
        <w:rPr>
          <w:sz w:val="28"/>
          <w:szCs w:val="28"/>
        </w:rPr>
        <w:t xml:space="preserve">Новотроицк,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</w:t>
      </w:r>
      <w:r>
        <w:rPr>
          <w:caps/>
          <w:color w:val="333333"/>
          <w:sz w:val="28"/>
          <w:szCs w:val="28"/>
          <w:shd w:val="clear" w:color="auto" w:fill="FFFFFF"/>
        </w:rPr>
        <w:t>3</w:t>
      </w:r>
      <w:r w:rsidRPr="00A46FEC">
        <w:rPr>
          <w:sz w:val="28"/>
          <w:szCs w:val="28"/>
        </w:rPr>
        <w:t>,</w:t>
      </w:r>
      <w:r>
        <w:rPr>
          <w:sz w:val="28"/>
          <w:szCs w:val="28"/>
        </w:rPr>
        <w:t xml:space="preserve"> стенд у входа в здание (здание администрации Новотроицкого сельсовета Колыванского района Новосибирской области);</w:t>
      </w:r>
    </w:p>
    <w:p w:rsidR="0012649D" w:rsidRDefault="0012649D" w:rsidP="0012649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проекты и информационные материалы к ним в информационной системе, а также на сайте администрации Колыванского района Новосибирской области в информационно-телекоммуникационной сети «Интернет»;</w:t>
      </w:r>
    </w:p>
    <w:p w:rsidR="0012649D" w:rsidRDefault="0012649D" w:rsidP="0012649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12649D" w:rsidRDefault="0012649D" w:rsidP="0012649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12649D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12649D" w:rsidRPr="00E474DC" w:rsidRDefault="0012649D" w:rsidP="001264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12649D" w:rsidRPr="00E45A4F" w:rsidRDefault="0012649D" w:rsidP="0012649D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12649D" w:rsidRPr="00E45A4F" w:rsidRDefault="0012649D" w:rsidP="0012649D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E45A4F">
        <w:rPr>
          <w:sz w:val="28"/>
          <w:szCs w:val="28"/>
        </w:rPr>
        <w:t>Контроль за</w:t>
      </w:r>
      <w:proofErr w:type="gramEnd"/>
      <w:r w:rsidRPr="00E45A4F">
        <w:rPr>
          <w:sz w:val="28"/>
          <w:szCs w:val="28"/>
        </w:rPr>
        <w:t xml:space="preserve">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12649D" w:rsidRPr="009A44CB" w:rsidRDefault="0012649D" w:rsidP="0012649D">
      <w:pPr>
        <w:jc w:val="both"/>
        <w:rPr>
          <w:sz w:val="28"/>
          <w:szCs w:val="28"/>
        </w:rPr>
      </w:pPr>
    </w:p>
    <w:p w:rsidR="0012649D" w:rsidRPr="009A44CB" w:rsidRDefault="0012649D" w:rsidP="0012649D">
      <w:pPr>
        <w:jc w:val="both"/>
        <w:rPr>
          <w:sz w:val="28"/>
          <w:szCs w:val="28"/>
        </w:rPr>
      </w:pPr>
    </w:p>
    <w:p w:rsidR="0012649D" w:rsidRPr="009A44CB" w:rsidRDefault="0012649D" w:rsidP="0012649D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12649D" w:rsidRPr="00573C9B" w:rsidRDefault="0012649D" w:rsidP="0012649D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Глава Колыванского района</w:t>
      </w:r>
    </w:p>
    <w:p w:rsidR="0012649D" w:rsidRDefault="0012649D" w:rsidP="0012649D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Новосибирской области</w:t>
      </w:r>
      <w:r w:rsidRPr="00573C9B">
        <w:rPr>
          <w:sz w:val="28"/>
          <w:szCs w:val="28"/>
        </w:rPr>
        <w:tab/>
        <w:t xml:space="preserve">                                   </w:t>
      </w:r>
      <w:r w:rsidRPr="00573C9B">
        <w:rPr>
          <w:sz w:val="28"/>
          <w:szCs w:val="28"/>
        </w:rPr>
        <w:tab/>
      </w:r>
      <w:r w:rsidRPr="00573C9B">
        <w:rPr>
          <w:sz w:val="28"/>
          <w:szCs w:val="28"/>
        </w:rPr>
        <w:tab/>
      </w:r>
      <w:r>
        <w:rPr>
          <w:sz w:val="28"/>
          <w:szCs w:val="28"/>
        </w:rPr>
        <w:t>Е.Г. Артюхов</w:t>
      </w: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Default="0012649D" w:rsidP="0012649D">
      <w:pPr>
        <w:jc w:val="both"/>
        <w:rPr>
          <w:sz w:val="28"/>
          <w:szCs w:val="28"/>
        </w:rPr>
      </w:pPr>
    </w:p>
    <w:p w:rsidR="0012649D" w:rsidRPr="009A44CB" w:rsidRDefault="0012649D" w:rsidP="0012649D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12649D" w:rsidRPr="00FE6F39" w:rsidRDefault="0012649D" w:rsidP="0012649D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51 747</w:t>
      </w:r>
    </w:p>
    <w:p w:rsidR="0012649D" w:rsidRDefault="0012649D" w:rsidP="0012649D">
      <w:pPr>
        <w:rPr>
          <w:sz w:val="16"/>
          <w:szCs w:val="16"/>
        </w:rPr>
      </w:pP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>Согласовано:</w:t>
      </w:r>
    </w:p>
    <w:p w:rsidR="0012649D" w:rsidRPr="00490D95" w:rsidRDefault="0012649D" w:rsidP="0012649D">
      <w:pPr>
        <w:rPr>
          <w:sz w:val="28"/>
          <w:szCs w:val="28"/>
        </w:rPr>
      </w:pP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>Заместитель Главы Администрации</w:t>
      </w: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 Колыванского района </w:t>
      </w: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 Новосибирской области</w:t>
      </w: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>________________________С.В. Быкова</w:t>
      </w:r>
    </w:p>
    <w:p w:rsidR="0012649D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Начальник Управления </w:t>
      </w: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строительства и ЖКХ Администрации </w:t>
      </w: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Колыванского района </w:t>
      </w: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>Новосибирской области</w:t>
      </w:r>
    </w:p>
    <w:p w:rsidR="0012649D" w:rsidRPr="00490D95" w:rsidRDefault="0012649D" w:rsidP="0012649D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_______________________Ю.Л. </w:t>
      </w:r>
      <w:proofErr w:type="spellStart"/>
      <w:r w:rsidRPr="00490D95">
        <w:rPr>
          <w:rFonts w:ascii="Times New Roman" w:hAnsi="Times New Roman" w:cs="Times New Roman"/>
        </w:rPr>
        <w:t>Георгелаш</w:t>
      </w:r>
      <w:proofErr w:type="spellEnd"/>
    </w:p>
    <w:p w:rsidR="0012649D" w:rsidRDefault="0012649D" w:rsidP="0012649D">
      <w:pPr>
        <w:rPr>
          <w:sz w:val="28"/>
          <w:szCs w:val="28"/>
        </w:rPr>
      </w:pPr>
    </w:p>
    <w:p w:rsidR="0012649D" w:rsidRPr="00490D95" w:rsidRDefault="0012649D" w:rsidP="0012649D">
      <w:pPr>
        <w:rPr>
          <w:sz w:val="28"/>
          <w:szCs w:val="28"/>
        </w:rPr>
      </w:pP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>Начальник Управления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правовой, кадровой, 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организационно-контрольной  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работы и труда Администрации </w:t>
      </w:r>
      <w:r w:rsidRPr="00490D95">
        <w:rPr>
          <w:sz w:val="28"/>
          <w:szCs w:val="28"/>
        </w:rPr>
        <w:br/>
        <w:t xml:space="preserve">Колыванского района 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>Новосибирской области</w:t>
      </w:r>
    </w:p>
    <w:p w:rsidR="0012649D" w:rsidRPr="00490D95" w:rsidRDefault="0012649D" w:rsidP="0012649D"/>
    <w:p w:rsidR="0012649D" w:rsidRPr="00490D95" w:rsidRDefault="0012649D" w:rsidP="0012649D">
      <w:r w:rsidRPr="00490D95">
        <w:rPr>
          <w:sz w:val="28"/>
          <w:szCs w:val="28"/>
        </w:rPr>
        <w:t>_______________________С.В. Малахова</w:t>
      </w:r>
    </w:p>
    <w:p w:rsidR="0012649D" w:rsidRPr="00490D95" w:rsidRDefault="0012649D" w:rsidP="0012649D">
      <w:pPr>
        <w:rPr>
          <w:sz w:val="28"/>
          <w:szCs w:val="28"/>
        </w:rPr>
      </w:pPr>
    </w:p>
    <w:p w:rsidR="0012649D" w:rsidRPr="00490D95" w:rsidRDefault="0012649D" w:rsidP="0012649D">
      <w:pPr>
        <w:rPr>
          <w:sz w:val="28"/>
          <w:szCs w:val="28"/>
        </w:rPr>
      </w:pP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>Главный специалист Управления</w:t>
      </w:r>
      <w:r w:rsidRPr="00490D95">
        <w:rPr>
          <w:sz w:val="28"/>
          <w:szCs w:val="28"/>
        </w:rPr>
        <w:br/>
        <w:t xml:space="preserve">правовой, </w:t>
      </w:r>
      <w:proofErr w:type="gramStart"/>
      <w:r w:rsidRPr="00490D95">
        <w:rPr>
          <w:sz w:val="28"/>
          <w:szCs w:val="28"/>
        </w:rPr>
        <w:t>кадровой</w:t>
      </w:r>
      <w:proofErr w:type="gramEnd"/>
      <w:r w:rsidRPr="00490D95">
        <w:rPr>
          <w:sz w:val="28"/>
          <w:szCs w:val="28"/>
        </w:rPr>
        <w:t xml:space="preserve">, 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организационно-контрольной  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работы и труда Администрации </w:t>
      </w:r>
      <w:r w:rsidRPr="00490D95">
        <w:rPr>
          <w:sz w:val="28"/>
          <w:szCs w:val="28"/>
        </w:rPr>
        <w:br/>
        <w:t xml:space="preserve">Колыванского района 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>Новосибирской области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 </w:t>
      </w:r>
    </w:p>
    <w:p w:rsidR="0012649D" w:rsidRPr="00490D95" w:rsidRDefault="0012649D" w:rsidP="0012649D">
      <w:pPr>
        <w:rPr>
          <w:sz w:val="28"/>
          <w:szCs w:val="28"/>
        </w:rPr>
      </w:pPr>
      <w:r w:rsidRPr="00490D95">
        <w:rPr>
          <w:sz w:val="28"/>
          <w:szCs w:val="28"/>
        </w:rPr>
        <w:t>_______________________Ю.С. Власова</w:t>
      </w:r>
    </w:p>
    <w:p w:rsidR="0012649D" w:rsidRDefault="0012649D" w:rsidP="0012649D">
      <w:pPr>
        <w:rPr>
          <w:sz w:val="28"/>
          <w:szCs w:val="28"/>
        </w:rPr>
      </w:pPr>
    </w:p>
    <w:p w:rsidR="0012649D" w:rsidRDefault="0012649D" w:rsidP="0012649D">
      <w:pPr>
        <w:rPr>
          <w:sz w:val="28"/>
          <w:szCs w:val="28"/>
        </w:rPr>
      </w:pPr>
    </w:p>
    <w:p w:rsidR="00495A9E" w:rsidRDefault="00495A9E"/>
    <w:sectPr w:rsidR="00495A9E" w:rsidSect="000B576F">
      <w:pgSz w:w="11906" w:h="16838"/>
      <w:pgMar w:top="1134" w:right="926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12649D"/>
    <w:rsid w:val="0012649D"/>
    <w:rsid w:val="0014680E"/>
    <w:rsid w:val="002D3431"/>
    <w:rsid w:val="002F4084"/>
    <w:rsid w:val="00495A9E"/>
    <w:rsid w:val="00623A8F"/>
    <w:rsid w:val="007342A5"/>
    <w:rsid w:val="009D0D9D"/>
    <w:rsid w:val="00A727A1"/>
    <w:rsid w:val="00B03782"/>
    <w:rsid w:val="00C4309D"/>
    <w:rsid w:val="00C60390"/>
    <w:rsid w:val="00CC3C72"/>
    <w:rsid w:val="00D0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9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649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4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1264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649D"/>
    <w:pPr>
      <w:ind w:left="720"/>
      <w:contextualSpacing/>
    </w:pPr>
  </w:style>
  <w:style w:type="paragraph" w:customStyle="1" w:styleId="ConsPlusTitle">
    <w:name w:val="ConsPlusTitle"/>
    <w:rsid w:val="0012649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"/>
    <w:link w:val="21"/>
    <w:uiPriority w:val="99"/>
    <w:locked/>
    <w:rsid w:val="0012649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2649D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str-05@koliv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migusova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5</cp:revision>
  <cp:lastPrinted>2021-02-19T04:30:00Z</cp:lastPrinted>
  <dcterms:created xsi:type="dcterms:W3CDTF">2021-02-19T03:52:00Z</dcterms:created>
  <dcterms:modified xsi:type="dcterms:W3CDTF">2021-03-02T04:06:00Z</dcterms:modified>
</cp:coreProperties>
</file>